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1" w:rsidRDefault="00B16651" w:rsidP="00B16651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ДОЛЖНОСТНАЯ ИНСТРУКЦИЯ РУКОВОДИТЕЛЯ</w:t>
      </w:r>
    </w:p>
    <w:p w:rsidR="00B16651" w:rsidRDefault="00B16651" w:rsidP="00B16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«ТОЧКА РОСТА»</w:t>
      </w:r>
    </w:p>
    <w:p w:rsidR="00B16651" w:rsidRDefault="00B16651" w:rsidP="00B16651">
      <w:pPr>
        <w:jc w:val="center"/>
      </w:pPr>
    </w:p>
    <w:p w:rsidR="00B16651" w:rsidRDefault="00B16651" w:rsidP="00B16651">
      <w:pPr>
        <w:rPr>
          <w:snapToGrid w:val="0"/>
          <w:sz w:val="24"/>
          <w:szCs w:val="24"/>
        </w:rPr>
      </w:pPr>
    </w:p>
    <w:p w:rsidR="00B16651" w:rsidRDefault="00B16651" w:rsidP="00B16651">
      <w:pPr>
        <w:pStyle w:val="a4"/>
        <w:rPr>
          <w:rFonts w:ascii="Times New Roman" w:hAnsi="Times New Roman"/>
          <w:i w:val="0"/>
          <w:snapToGrid w:val="0"/>
          <w:sz w:val="24"/>
          <w:szCs w:val="24"/>
        </w:rPr>
      </w:pPr>
      <w:r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B16651" w:rsidRDefault="00B16651" w:rsidP="00B16651">
      <w:pPr>
        <w:rPr>
          <w:snapToGrid w:val="0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Руководитель структурного подразделения учреждения образования </w:t>
      </w:r>
      <w:r>
        <w:rPr>
          <w:b/>
          <w:snapToGrid w:val="0"/>
          <w:sz w:val="24"/>
          <w:szCs w:val="24"/>
        </w:rPr>
        <w:t>должен знать: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3.1. Конституцию Российской Федерации.</w:t>
      </w:r>
    </w:p>
    <w:p w:rsidR="00B16651" w:rsidRDefault="00B16651" w:rsidP="00B1665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 Конвенцию о правах ребенка.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3.5. Основы физиологии, гигиены.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3.7. Основы экологии, экономики, права, социологии.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B16651" w:rsidRDefault="00B16651" w:rsidP="00B1665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B16651" w:rsidRDefault="00B16651" w:rsidP="00B16651">
      <w:pPr>
        <w:rPr>
          <w:snapToGrid w:val="0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16651" w:rsidRDefault="00B16651" w:rsidP="00B16651">
      <w:pPr>
        <w:rPr>
          <w:snapToGrid w:val="0"/>
        </w:rPr>
      </w:pPr>
    </w:p>
    <w:p w:rsidR="00B16651" w:rsidRDefault="00B16651" w:rsidP="00B16651">
      <w:pPr>
        <w:pStyle w:val="a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II. Должностные обязанности</w:t>
      </w:r>
    </w:p>
    <w:p w:rsidR="00B16651" w:rsidRDefault="00B16651" w:rsidP="00B16651">
      <w:pPr>
        <w:rPr>
          <w:snapToGrid w:val="0"/>
          <w:sz w:val="24"/>
          <w:szCs w:val="24"/>
        </w:rPr>
      </w:pPr>
    </w:p>
    <w:p w:rsidR="00B16651" w:rsidRDefault="00B16651" w:rsidP="00B1665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Руководитель структурного подразделения учреждения образования:</w:t>
      </w:r>
    </w:p>
    <w:p w:rsidR="00B16651" w:rsidRDefault="00B16651" w:rsidP="00B1665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B16651" w:rsidRDefault="00B16651" w:rsidP="00B1665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>
        <w:rPr>
          <w:snapToGrid w:val="0"/>
          <w:sz w:val="24"/>
          <w:szCs w:val="24"/>
        </w:rPr>
        <w:t>обучающихся</w:t>
      </w:r>
      <w:proofErr w:type="gramEnd"/>
      <w:r>
        <w:rPr>
          <w:snapToGrid w:val="0"/>
          <w:sz w:val="24"/>
          <w:szCs w:val="24"/>
        </w:rPr>
        <w:t xml:space="preserve"> в «Точке роста».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Обеспечивает выполнение учебных планов, общеобразовательных и программ дополнительного образования.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 Принимает меры по методическому обеспечению учебно-воспитательного  процесса.</w:t>
      </w:r>
    </w:p>
    <w:p w:rsidR="00B16651" w:rsidRDefault="00B16651" w:rsidP="00B1665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B16651" w:rsidRDefault="00B16651" w:rsidP="00B16651">
      <w:pPr>
        <w:rPr>
          <w:snapToGrid w:val="0"/>
        </w:rPr>
      </w:pPr>
    </w:p>
    <w:p w:rsidR="00B16651" w:rsidRDefault="00B16651" w:rsidP="00B16651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>
        <w:rPr>
          <w:b/>
          <w:snapToGrid w:val="0"/>
          <w:sz w:val="24"/>
          <w:szCs w:val="24"/>
        </w:rPr>
        <w:t>вправе: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1. Знакомиться с проектами решений руководства учреждения, касающихся деятельности подразделения.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proofErr w:type="gramStart"/>
      <w:r>
        <w:rPr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B16651" w:rsidRDefault="00B16651" w:rsidP="00B16651">
      <w:pPr>
        <w:rPr>
          <w:snapToGrid w:val="0"/>
        </w:rPr>
      </w:pPr>
    </w:p>
    <w:p w:rsidR="00B16651" w:rsidRDefault="00B16651" w:rsidP="00B16651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IV. Ответственность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>
        <w:rPr>
          <w:b/>
          <w:snapToGrid w:val="0"/>
          <w:sz w:val="24"/>
          <w:szCs w:val="24"/>
        </w:rPr>
        <w:t>несет ответственность: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16651" w:rsidRDefault="00B16651" w:rsidP="00B16651">
      <w:pPr>
        <w:jc w:val="both"/>
        <w:rPr>
          <w:snapToGrid w:val="0"/>
          <w:sz w:val="24"/>
          <w:szCs w:val="24"/>
        </w:rPr>
      </w:pPr>
    </w:p>
    <w:p w:rsidR="00B16651" w:rsidRDefault="00B16651" w:rsidP="00B16651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 Заключительные положения</w:t>
      </w:r>
    </w:p>
    <w:p w:rsidR="00B16651" w:rsidRDefault="00B16651" w:rsidP="00B166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5.1. </w:t>
      </w:r>
      <w:r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B16651" w:rsidRDefault="00B16651" w:rsidP="00B166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16651" w:rsidRDefault="00B16651" w:rsidP="00B166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16651" w:rsidRDefault="00B16651" w:rsidP="00B166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B16651" w:rsidRDefault="00B16651" w:rsidP="00B166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16651" w:rsidRDefault="00B16651" w:rsidP="00B16651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B16651" w:rsidRDefault="00B16651" w:rsidP="00B16651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16651" w:rsidRDefault="00B16651" w:rsidP="00B1665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B16651" w:rsidRDefault="00B16651" w:rsidP="00B16651">
      <w:pPr>
        <w:pStyle w:val="a3"/>
        <w:spacing w:before="0" w:beforeAutospacing="0" w:after="0" w:afterAutospacing="0"/>
        <w:jc w:val="both"/>
      </w:pPr>
    </w:p>
    <w:p w:rsidR="00B16651" w:rsidRDefault="00B16651" w:rsidP="00B16651">
      <w:pPr>
        <w:jc w:val="both"/>
        <w:rPr>
          <w:sz w:val="24"/>
          <w:szCs w:val="24"/>
        </w:rPr>
      </w:pPr>
      <w:r>
        <w:rPr>
          <w:sz w:val="24"/>
          <w:szCs w:val="24"/>
        </w:rPr>
        <w:t>С Должностной инструкцией ознакомился ____________________________________.</w:t>
      </w:r>
    </w:p>
    <w:p w:rsidR="00B16651" w:rsidRDefault="00B16651" w:rsidP="00B16651">
      <w:pPr>
        <w:jc w:val="both"/>
        <w:rPr>
          <w:sz w:val="24"/>
          <w:szCs w:val="24"/>
        </w:rPr>
      </w:pPr>
    </w:p>
    <w:p w:rsidR="00B16651" w:rsidRDefault="00B16651" w:rsidP="00B16651">
      <w:pPr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B16651" w:rsidRDefault="00B16651" w:rsidP="00B16651">
      <w:pPr>
        <w:jc w:val="both"/>
        <w:rPr>
          <w:sz w:val="24"/>
          <w:szCs w:val="24"/>
        </w:rPr>
      </w:pPr>
    </w:p>
    <w:p w:rsidR="00B16651" w:rsidRDefault="00B16651" w:rsidP="00B16651">
      <w:pPr>
        <w:jc w:val="both"/>
        <w:rPr>
          <w:sz w:val="24"/>
          <w:szCs w:val="24"/>
        </w:rPr>
      </w:pPr>
    </w:p>
    <w:p w:rsidR="00B16651" w:rsidRDefault="00B16651" w:rsidP="00B16651">
      <w:pPr>
        <w:jc w:val="both"/>
        <w:rPr>
          <w:sz w:val="24"/>
          <w:szCs w:val="24"/>
        </w:rPr>
      </w:pPr>
      <w:r>
        <w:rPr>
          <w:sz w:val="24"/>
          <w:szCs w:val="24"/>
        </w:rPr>
        <w:t>Экземпляр данной должностной инструкции получил __________________________.</w:t>
      </w:r>
    </w:p>
    <w:p w:rsidR="00B16651" w:rsidRDefault="00B16651" w:rsidP="00B16651">
      <w:pPr>
        <w:jc w:val="both"/>
        <w:rPr>
          <w:sz w:val="24"/>
          <w:szCs w:val="24"/>
        </w:rPr>
      </w:pPr>
    </w:p>
    <w:p w:rsidR="00B16651" w:rsidRDefault="00B16651" w:rsidP="00B16651">
      <w:pPr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B16651" w:rsidRDefault="00B16651" w:rsidP="00B16651">
      <w:pPr>
        <w:jc w:val="both"/>
        <w:rPr>
          <w:sz w:val="24"/>
          <w:szCs w:val="24"/>
        </w:rPr>
      </w:pPr>
    </w:p>
    <w:p w:rsidR="00B16651" w:rsidRDefault="00B16651" w:rsidP="00B16651">
      <w:pPr>
        <w:ind w:firstLine="540"/>
        <w:jc w:val="both"/>
        <w:rPr>
          <w:sz w:val="24"/>
          <w:szCs w:val="24"/>
        </w:rPr>
      </w:pPr>
    </w:p>
    <w:p w:rsidR="00B16651" w:rsidRDefault="00B16651" w:rsidP="00B16651">
      <w:pPr>
        <w:pStyle w:val="a3"/>
        <w:spacing w:before="0" w:beforeAutospacing="0" w:after="0" w:afterAutospacing="0"/>
        <w:jc w:val="both"/>
        <w:rPr>
          <w:snapToGrid w:val="0"/>
        </w:rPr>
      </w:pPr>
    </w:p>
    <w:p w:rsidR="00B16651" w:rsidRDefault="00B16651" w:rsidP="00B16651">
      <w:pPr>
        <w:jc w:val="both"/>
        <w:rPr>
          <w:snapToGrid w:val="0"/>
          <w:sz w:val="24"/>
          <w:szCs w:val="24"/>
        </w:rPr>
      </w:pPr>
      <w:bookmarkStart w:id="0" w:name="_GoBack"/>
      <w:bookmarkEnd w:id="0"/>
    </w:p>
    <w:sectPr w:rsidR="00B16651" w:rsidSect="00B1665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51"/>
    <w:rsid w:val="00361B88"/>
    <w:rsid w:val="005B27FD"/>
    <w:rsid w:val="00B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651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B16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651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66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16651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B16651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link w:val="a6"/>
    <w:uiPriority w:val="99"/>
    <w:semiHidden/>
    <w:unhideWhenUsed/>
    <w:rsid w:val="00B166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6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651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B16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651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66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16651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B16651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link w:val="a6"/>
    <w:uiPriority w:val="99"/>
    <w:semiHidden/>
    <w:unhideWhenUsed/>
    <w:rsid w:val="00B166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6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ДОЛЖНОСТНАЯ ИНСТРУКЦИЯ РУКОВОДИТЕЛЯ</vt:lpstr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2019-07-14T05:18:00Z</cp:lastPrinted>
  <dcterms:created xsi:type="dcterms:W3CDTF">2019-07-10T14:49:00Z</dcterms:created>
  <dcterms:modified xsi:type="dcterms:W3CDTF">2019-07-14T05:18:00Z</dcterms:modified>
</cp:coreProperties>
</file>