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E" w:rsidRDefault="0075720E" w:rsidP="008876FE">
      <w:pPr>
        <w:shd w:val="clear" w:color="auto" w:fill="F5F5FF"/>
        <w:spacing w:after="0" w:line="240" w:lineRule="auto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 xml:space="preserve">                           </w:t>
      </w:r>
      <w:r w:rsidRPr="0075720E"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>ПОЛОЖЕНИЕ</w:t>
      </w:r>
    </w:p>
    <w:p w:rsidR="0075720E" w:rsidRPr="0075720E" w:rsidRDefault="0075720E" w:rsidP="008876FE">
      <w:pPr>
        <w:shd w:val="clear" w:color="auto" w:fill="F5F5FF"/>
        <w:spacing w:after="0" w:line="240" w:lineRule="auto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t xml:space="preserve">                    о личных делах учителей Анди СОШ №2</w:t>
      </w:r>
      <w:r w:rsidR="00164DFF" w:rsidRPr="0075720E"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  <w:br/>
      </w:r>
      <w:r w:rsidR="008876F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75720E" w:rsidRDefault="0075720E" w:rsidP="008876FE">
      <w:pPr>
        <w:shd w:val="clear" w:color="auto" w:fill="F5F5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A4A07" w:rsidRDefault="00164DFF" w:rsidP="008876FE">
      <w:pPr>
        <w:shd w:val="clear" w:color="auto" w:fill="F5F5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5F5FF"/>
          <w:lang w:eastAsia="ru-RU"/>
        </w:rPr>
      </w:pPr>
      <w:r w:rsidRPr="00164DF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>1.ОБЩИЕ ПОЛОЖЕНИЯ</w:t>
      </w:r>
      <w:r w:rsidRPr="00164D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164DFF" w:rsidRPr="002F6151" w:rsidRDefault="00164DFF" w:rsidP="008876FE">
      <w:pPr>
        <w:shd w:val="clear" w:color="auto" w:fill="F5F5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5F5FF"/>
          <w:lang w:eastAsia="ru-RU"/>
        </w:rPr>
        <w:t>1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.1 Настоящее Положение определяет порядок ведения личных дел 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педагогов и сотрудников общеобразовательной организации</w:t>
      </w:r>
      <w:r w:rsidR="00BE575C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Анди СОШ №2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1.2 Положен</w:t>
      </w:r>
      <w:r w:rsidR="00BE575C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ие разработано в соответствии </w:t>
      </w:r>
      <w:proofErr w:type="gramStart"/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с</w:t>
      </w:r>
      <w:proofErr w:type="gramEnd"/>
    </w:p>
    <w:p w:rsidR="00164DFF" w:rsidRPr="002F6151" w:rsidRDefault="00BE575C" w:rsidP="00BE575C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164DFF" w:rsidRPr="002F6151" w:rsidRDefault="00BE575C" w:rsidP="00BE575C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164DFF" w:rsidRPr="002F6151" w:rsidRDefault="00BE575C" w:rsidP="00BE575C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Трудовым кодексом РФ;</w:t>
      </w:r>
    </w:p>
    <w:p w:rsidR="00164DFF" w:rsidRPr="002F6151" w:rsidRDefault="00BE575C" w:rsidP="00BE575C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Коллективным договором;</w:t>
      </w:r>
    </w:p>
    <w:p w:rsidR="00164DFF" w:rsidRPr="002F6151" w:rsidRDefault="00BE575C" w:rsidP="00BE575C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Уставом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ии.</w:t>
      </w:r>
    </w:p>
    <w:p w:rsidR="00BA4A07" w:rsidRPr="002F6151" w:rsidRDefault="00164DFF" w:rsidP="00164DF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1.3 Ведение личных де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л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ии возлагается на 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секретаря учебной части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="00BA4A07"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 xml:space="preserve">     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 xml:space="preserve">                      </w:t>
      </w:r>
      <w:r w:rsidR="00164DFF"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5F5FF"/>
          <w:lang w:eastAsia="ru-RU"/>
        </w:rPr>
        <w:t>2. ПОРЯДОК ФОРМИРОВАНИЯ ЛИЧНЫХ ДЕЛ СОТРУДНИКОВ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</w:p>
    <w:p w:rsidR="00BA4A07" w:rsidRPr="002F6151" w:rsidRDefault="00164DFF" w:rsidP="00164DFF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2.1 Формирование личного дел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а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 производится непос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редственно после приема 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ию или перевода педагогов и сотрудн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иков из другой образовательной организации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2.2</w:t>
      </w:r>
      <w:proofErr w:type="gramStart"/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В</w:t>
      </w:r>
      <w:proofErr w:type="gramEnd"/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соответствии с нормативными документами в личные дел</w:t>
      </w:r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а педагогов и сотрудников организации созда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ются следующие документы: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</w:p>
    <w:p w:rsidR="00164DFF" w:rsidRPr="002F6151" w:rsidRDefault="00BA4A07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          Педагог организац</w:t>
      </w:r>
      <w:r w:rsidR="00164DFF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ии предоставляет: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Заявление о приеме на работу;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Автобиографию;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документов об образовании;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документов о квалификации или наличии специальных знаний;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Трудовую книжку;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свидетельства о браке;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свидетельства о рождении детей;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Характеристики, рекомендательные письма, отношения (если есть в наличии);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Заявление о переводе;</w:t>
      </w:r>
    </w:p>
    <w:p w:rsidR="00164DFF" w:rsidRPr="002F6151" w:rsidRDefault="002F6151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Медицинское освидетельствование;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документов о награждении;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аттестационных листов</w:t>
      </w:r>
    </w:p>
    <w:p w:rsidR="00164DFF" w:rsidRPr="002F6151" w:rsidRDefault="00BA4A07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           </w:t>
      </w:r>
      <w:r w:rsidR="00EC0724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Сотрудник организац</w:t>
      </w:r>
      <w:r w:rsidR="00164DFF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ии предоставляет: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Заявление о приеме на работу;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паспорта или иного документа, удостоверяющего личность;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страхового свидетельства пенсионного страхования;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идентификационного номера налогоплательщика;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Трудовую книжку;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Копии документов воинского учета (для военнообязанных лиц)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свидетельства о браке;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Копию свидетельства о рождении детей;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Медицинское освидетельствование.</w:t>
      </w:r>
    </w:p>
    <w:p w:rsidR="00164DFF" w:rsidRPr="002F6151" w:rsidRDefault="00BA4A07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                 </w:t>
      </w:r>
      <w:r w:rsidR="00164DFF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Работодатель оформляет: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трудовой договор в двух экземпляров;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приказ о приеме на работу (о перемещении на другие должности);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личную карточку №Т-2;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должностную инструкцию в двух экземпляров;</w:t>
      </w:r>
    </w:p>
    <w:p w:rsidR="00164DFF" w:rsidRPr="002F6151" w:rsidRDefault="00BA4A07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                  </w:t>
      </w:r>
      <w:r w:rsidR="00164DFF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Работодатель знакомит: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 нормативн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 – правовыми документами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 должностной инструкцией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работника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 журналом регистрации трудовых договоров по роспись;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проводит вводный инструктаж, инструктаж по охране труда, инструктаж по противопожарной безопасности</w:t>
      </w:r>
    </w:p>
    <w:p w:rsidR="00164DFF" w:rsidRPr="002F6151" w:rsidRDefault="00BA4A07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2.3 с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целью обеспечения надлежащей сохранности личного дел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а педагогов и сотрудников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 и удобства в обращении с ним при формировании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,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документы помещаются в отдельную папку. Личному делу присваивается учетный номер и заводится книга учета личных дел.</w:t>
      </w:r>
    </w:p>
    <w:p w:rsidR="00BA4A07" w:rsidRPr="002F6151" w:rsidRDefault="00BA4A07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64DFF" w:rsidRPr="002F6151" w:rsidRDefault="00164DFF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ПОРЯДОК ВЕДЕНИЯ ЛИЧНЫХ ДЕЛ ПЕДАГОГОВ 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="00EC0724"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СОТРУДНИКОВ ОРГАНИЗАЦ</w:t>
      </w: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ИИ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</w:p>
    <w:p w:rsidR="00164DFF" w:rsidRPr="002F6151" w:rsidRDefault="00164DFF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3.1 Личное дел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о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,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ведется в течение всего периода работы каждог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о педагога и сотрудника 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3.2 Ведение личного дела предусматривает: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Помещение документов, подлежащих хранению в составе личных дел, в хронологическом порядке;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Ежегодную проверку состояния личного дел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 педагогов и сотрудников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164DFF" w:rsidRPr="002F6151" w:rsidRDefault="00164DFF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3.3 Листы документов, подшитых в личное дело, подлежат нумерации. Сведения об этих документах, включая нумерацию страниц, в пределах которых они расположены в личном деле.</w:t>
      </w:r>
    </w:p>
    <w:p w:rsidR="00BA4A07" w:rsidRPr="002F6151" w:rsidRDefault="00BA4A07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64DFF" w:rsidRPr="002F6151" w:rsidRDefault="00164DFF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4.ПОРЯДОК УЧЕТА И ХРАНЕНИЯ ЛИЧНЫХ ДЕЛ </w:t>
      </w:r>
      <w:r w:rsidR="002F6151"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ПЕДАГОГОВ И СОТРУДНИКОВ ШКОЛЫ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</w:p>
    <w:p w:rsidR="00164DFF" w:rsidRPr="002F6151" w:rsidRDefault="00164DFF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4.1 Хранение и учет личных дел педагогов и со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Личные дела сотрудников 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хранятся в сейфе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ии, а внутри – по алфавиту.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Доступ к личным дела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 педагогов и сотрудников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 имеют только секретар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ь учебной части, директор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или заместители директора.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Систематизация личных дел 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педагогов и сотрудников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производится в алфавитном порядке.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Личные дела 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педагогов и сотрудников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, имеющих государственные звания, премии, награды, ученые степени и звания, хранятся постоянно, а остальных сотрудников – 75 лет с года увольнения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 xml:space="preserve">работника. (в соответствии с Перечнем типовых управленческих документов, утвержденным </w:t>
      </w:r>
      <w:proofErr w:type="spellStart"/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Рос</w:t>
      </w:r>
      <w:proofErr w:type="gramStart"/>
      <w:r w:rsidR="00BA4A07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рхивом</w:t>
      </w:r>
      <w:proofErr w:type="spellEnd"/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6 октября 2000 года)</w:t>
      </w:r>
    </w:p>
    <w:p w:rsidR="00164DFF" w:rsidRPr="002F6151" w:rsidRDefault="00164DFF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5.ПОРЯДОК ВЫДАЧИ ЛИЧНЫХ ДЕЛ ВО ВРЕМЕННОЕ ПОЛЬЗОВАНИЕ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</w:p>
    <w:p w:rsidR="00164DFF" w:rsidRPr="002F6151" w:rsidRDefault="00164DFF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5.1 Выдача личных дел (отдельных документов в составе личного дела) во временное пользование производится с разрешения 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директора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5.2 Работа (ознакомление) с личными делами 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педагогов и сотрудников организации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производится в приемной директора, а время работы ограничивается пределами одного рабочего дня. В конце рабочего дня секретарь учебной части обязана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5.3 Факт выдачи личного дела фиксируется в контрольном журнале.</w:t>
      </w:r>
    </w:p>
    <w:p w:rsidR="00BA4A07" w:rsidRPr="002F6151" w:rsidRDefault="00BA4A07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64DFF" w:rsidRPr="002F6151" w:rsidRDefault="00164DFF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ОТВЕТСТВЕННОСТЬ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</w:p>
    <w:p w:rsidR="00164DFF" w:rsidRPr="002F6151" w:rsidRDefault="00164DFF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6.1 </w:t>
      </w: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Педагоги и сотрудники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 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 обязаны своевременно представлять секретарю учебной части сведения об изменении в персональных данных, включенных в состав личного дела.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6.2 </w:t>
      </w: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Работодатель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 обеспечивает: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сохранность личных де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 педагогов и сотрудников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конфиденциальность сведений, содержащихся в личных дела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х педагогов и сотрудников организац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ии.</w:t>
      </w:r>
    </w:p>
    <w:p w:rsidR="00164DFF" w:rsidRPr="002F6151" w:rsidRDefault="00164DFF" w:rsidP="00164DFF">
      <w:pPr>
        <w:shd w:val="clear" w:color="auto" w:fill="F5F5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ПРАВА</w:t>
      </w:r>
    </w:p>
    <w:p w:rsidR="00BA4A07" w:rsidRPr="002F6151" w:rsidRDefault="00BA4A07" w:rsidP="00164DF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</w:pPr>
    </w:p>
    <w:p w:rsidR="00EC0724" w:rsidRPr="002F6151" w:rsidRDefault="00164DFF" w:rsidP="00164DFF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7.1</w:t>
      </w:r>
      <w:proofErr w:type="gramStart"/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 xml:space="preserve"> Д</w:t>
      </w:r>
      <w:proofErr w:type="gramEnd"/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ля обеспечения защиты персональных данных, которые хранятся в личных дела</w:t>
      </w:r>
      <w:r w:rsidR="00EC0724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х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ии,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</w:p>
    <w:p w:rsidR="00164DFF" w:rsidRPr="002F6151" w:rsidRDefault="00EC0724" w:rsidP="00164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педагоги и сотрудники организац</w:t>
      </w:r>
      <w:r w:rsidR="00164DFF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>ии имеют право: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Получить полную информацию о своих персональных данных и обработке этих данных;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Получить свободный доступ к своим персональным данным;</w:t>
      </w:r>
    </w:p>
    <w:p w:rsidR="00164DFF" w:rsidRPr="002F6151" w:rsidRDefault="0075720E" w:rsidP="0075720E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Получить копии, хранящиеся в личном деле и содержащие персональные данные.</w:t>
      </w:r>
    </w:p>
    <w:p w:rsidR="005A6655" w:rsidRPr="002F6151" w:rsidRDefault="0075720E" w:rsidP="002F6151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-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Требовать исключения или исправления неверных или неполных</w:t>
      </w:r>
      <w:r w:rsidR="005A6655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5F5FF"/>
          <w:lang w:eastAsia="ru-RU"/>
        </w:rPr>
        <w:t>персональных данных</w:t>
      </w:r>
      <w:r w:rsidR="00164DFF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br/>
      </w:r>
      <w:r w:rsidR="002F6151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5A6655"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работодатель имеет право:</w:t>
      </w:r>
    </w:p>
    <w:p w:rsidR="00164DFF" w:rsidRPr="002F6151" w:rsidRDefault="00164DFF" w:rsidP="002F6151">
      <w:pPr>
        <w:shd w:val="clear" w:color="auto" w:fill="F5F5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Обрабатывать персональные данны</w:t>
      </w:r>
      <w:r w:rsidR="002F1471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е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ии, в </w:t>
      </w:r>
      <w:r w:rsidR="005A6655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том числе и на электронных носителях;</w:t>
      </w:r>
    </w:p>
    <w:p w:rsidR="00164DFF" w:rsidRPr="002F6151" w:rsidRDefault="00164DFF" w:rsidP="005A6655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Запросить о</w:t>
      </w:r>
      <w:r w:rsidR="002F1471"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т педагогов и сотрудников организац</w:t>
      </w:r>
      <w:r w:rsidRPr="002F6151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ии всю необходимую информацию.</w:t>
      </w:r>
    </w:p>
    <w:p w:rsidR="005A6655" w:rsidRPr="002F6151" w:rsidRDefault="005A6655" w:rsidP="005A6655">
      <w:pPr>
        <w:shd w:val="clear" w:color="auto" w:fill="F5F5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F6151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shd w:val="clear" w:color="auto" w:fill="F5F5FF"/>
          <w:lang w:eastAsia="ru-RU"/>
        </w:rPr>
        <w:t xml:space="preserve">                          </w:t>
      </w:r>
      <w:bookmarkStart w:id="0" w:name="_GoBack"/>
      <w:bookmarkEnd w:id="0"/>
    </w:p>
    <w:sectPr w:rsidR="005A6655" w:rsidRPr="002F6151" w:rsidSect="0075720E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645"/>
    <w:multiLevelType w:val="multilevel"/>
    <w:tmpl w:val="4F4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97B1B"/>
    <w:multiLevelType w:val="multilevel"/>
    <w:tmpl w:val="38E0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93C72"/>
    <w:multiLevelType w:val="multilevel"/>
    <w:tmpl w:val="4A7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466F4"/>
    <w:multiLevelType w:val="multilevel"/>
    <w:tmpl w:val="D54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C7512"/>
    <w:multiLevelType w:val="multilevel"/>
    <w:tmpl w:val="EFB0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45286"/>
    <w:multiLevelType w:val="multilevel"/>
    <w:tmpl w:val="297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15B33"/>
    <w:multiLevelType w:val="multilevel"/>
    <w:tmpl w:val="F17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A1887"/>
    <w:multiLevelType w:val="multilevel"/>
    <w:tmpl w:val="3D4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22CC9"/>
    <w:multiLevelType w:val="multilevel"/>
    <w:tmpl w:val="BE1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95819"/>
    <w:multiLevelType w:val="multilevel"/>
    <w:tmpl w:val="F3E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F"/>
    <w:rsid w:val="00164DFF"/>
    <w:rsid w:val="002F1471"/>
    <w:rsid w:val="002F6151"/>
    <w:rsid w:val="003B49FA"/>
    <w:rsid w:val="005A6655"/>
    <w:rsid w:val="00703415"/>
    <w:rsid w:val="0075720E"/>
    <w:rsid w:val="008876FE"/>
    <w:rsid w:val="00BA4A07"/>
    <w:rsid w:val="00BE575C"/>
    <w:rsid w:val="00E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2ECE-3B3D-4A82-ACDF-F8A270C8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15</cp:revision>
  <cp:lastPrinted>2015-02-07T08:50:00Z</cp:lastPrinted>
  <dcterms:created xsi:type="dcterms:W3CDTF">2015-02-07T07:41:00Z</dcterms:created>
  <dcterms:modified xsi:type="dcterms:W3CDTF">2015-11-16T07:45:00Z</dcterms:modified>
</cp:coreProperties>
</file>