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8" w:rsidRPr="00E74648" w:rsidRDefault="00E74648" w:rsidP="00E74648">
      <w:pPr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648">
        <w:rPr>
          <w:rFonts w:ascii="Times New Roman" w:hAnsi="Times New Roman" w:cs="Times New Roman"/>
          <w:sz w:val="28"/>
          <w:szCs w:val="28"/>
        </w:rPr>
        <w:t>Утвержден</w:t>
      </w:r>
      <w:r w:rsidR="00EA3E95">
        <w:rPr>
          <w:rFonts w:ascii="Times New Roman" w:hAnsi="Times New Roman" w:cs="Times New Roman"/>
          <w:sz w:val="28"/>
          <w:szCs w:val="28"/>
        </w:rPr>
        <w:t>ы</w:t>
      </w:r>
    </w:p>
    <w:p w:rsidR="00E74648" w:rsidRPr="00E74648" w:rsidRDefault="00E74648" w:rsidP="00E74648">
      <w:pPr>
        <w:spacing w:after="0" w:line="240" w:lineRule="auto"/>
        <w:ind w:left="566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648">
        <w:rPr>
          <w:rFonts w:ascii="Times New Roman" w:hAnsi="Times New Roman" w:cs="Times New Roman"/>
          <w:sz w:val="28"/>
          <w:szCs w:val="28"/>
        </w:rPr>
        <w:t>Министерства юстиции Республики Дагестан</w:t>
      </w:r>
    </w:p>
    <w:p w:rsidR="008128CA" w:rsidRPr="00E74648" w:rsidRDefault="00E74648" w:rsidP="00E74648">
      <w:pPr>
        <w:autoSpaceDE w:val="0"/>
        <w:autoSpaceDN w:val="0"/>
        <w:adjustRightInd w:val="0"/>
        <w:spacing w:after="0" w:line="240" w:lineRule="auto"/>
        <w:ind w:left="4956" w:right="-28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4648">
        <w:rPr>
          <w:rFonts w:ascii="Times New Roman" w:hAnsi="Times New Roman" w:cs="Times New Roman"/>
          <w:sz w:val="28"/>
          <w:szCs w:val="28"/>
        </w:rPr>
        <w:t xml:space="preserve">от </w:t>
      </w:r>
      <w:r w:rsidR="002830DC">
        <w:rPr>
          <w:rFonts w:ascii="Times New Roman" w:hAnsi="Times New Roman" w:cs="Times New Roman"/>
          <w:sz w:val="28"/>
          <w:szCs w:val="28"/>
        </w:rPr>
        <w:t>31.10.</w:t>
      </w:r>
      <w:r w:rsidRPr="00E74648">
        <w:rPr>
          <w:rFonts w:ascii="Times New Roman" w:hAnsi="Times New Roman" w:cs="Times New Roman"/>
          <w:sz w:val="28"/>
          <w:szCs w:val="28"/>
        </w:rPr>
        <w:t>2014 г. №</w:t>
      </w:r>
      <w:r w:rsidR="002830DC">
        <w:rPr>
          <w:rFonts w:ascii="Times New Roman" w:hAnsi="Times New Roman" w:cs="Times New Roman"/>
          <w:sz w:val="28"/>
          <w:szCs w:val="28"/>
        </w:rPr>
        <w:t xml:space="preserve"> 132-ОД</w:t>
      </w:r>
    </w:p>
    <w:p w:rsidR="002D5A43" w:rsidRPr="005A0F41" w:rsidRDefault="002D5A43" w:rsidP="00C62920">
      <w:pPr>
        <w:autoSpaceDE w:val="0"/>
        <w:autoSpaceDN w:val="0"/>
        <w:adjustRightInd w:val="0"/>
        <w:spacing w:after="0" w:line="240" w:lineRule="auto"/>
        <w:ind w:left="-567" w:right="-285"/>
        <w:jc w:val="right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5A0F4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К РАЗМЕЩЕНИЮ И НАПОЛНЕНИЮ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КОРРУПЦИИ, ОФИЦИАЛЬНЫХ САЙТОВ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F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ОРГАНОВ РЕСПУБЛИКИ </w:t>
      </w:r>
      <w:r w:rsidR="00C62920">
        <w:rPr>
          <w:rFonts w:ascii="Times New Roman" w:hAnsi="Times New Roman" w:cs="Times New Roman"/>
          <w:b/>
          <w:bCs/>
          <w:sz w:val="28"/>
          <w:szCs w:val="28"/>
        </w:rPr>
        <w:t>ДАГЕСТАН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(далее - государственные органы).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1.2. Размещение и наполнение подразделов, посвященных вопросам противодействия коррупции, официальных сайтов государственных органов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 РАЗМЕЩЕНИЕ ПОДРАЗДЕЛОВ, ПОСВЯЩЕННЫХ ВОПРОСАМ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2.1. Отдельная гиперссылка на подраздел,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2.2. Доступ в подраздел,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 ТРЕБОВАНИЯ К НАПОЛНЕНИЮ ПОДРАЗДЕЛОВ, ПОСВЯЩЕННЫХ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ВОПРОСАМ ПРОТИВОДЕЙСТВИЯ КОРРУПЦИИ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3.1. В подразделе, посвященном вопросам противодействия коррупции (далее -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), содержатся последовательные ссылки на следующие подразделы: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9128E3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F41"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0F41"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3.2. 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3.3.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5A0F41">
        <w:rPr>
          <w:rFonts w:ascii="Times New Roman" w:hAnsi="Times New Roman" w:cs="Times New Roman"/>
          <w:sz w:val="28"/>
          <w:szCs w:val="28"/>
        </w:rPr>
        <w:t xml:space="preserve">б) список гиперссылок действующих законов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указов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указы Президента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Республики </w:t>
      </w:r>
      <w:r w:rsidR="00C62920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 иные нормативные правовые акты;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End w:id="3"/>
      <w:r w:rsidRPr="005A0F41">
        <w:rPr>
          <w:rFonts w:ascii="Times New Roman" w:hAnsi="Times New Roman" w:cs="Times New Roman"/>
          <w:sz w:val="28"/>
          <w:szCs w:val="28"/>
        </w:rP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план (программа) государственного органа по противодействию коррупции;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в государственном органе, при назначении на которые граждане и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r w:rsidR="00A17509">
        <w:rPr>
          <w:rFonts w:ascii="Times New Roman" w:hAnsi="Times New Roman" w:cs="Times New Roman"/>
          <w:sz w:val="28"/>
          <w:szCs w:val="28"/>
        </w:rPr>
        <w:t>Указом Президента Республики Дагестан от</w:t>
      </w:r>
      <w:proofErr w:type="gramEnd"/>
      <w:r w:rsidR="00A17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509">
        <w:rPr>
          <w:rFonts w:ascii="Times New Roman" w:hAnsi="Times New Roman" w:cs="Times New Roman"/>
          <w:sz w:val="28"/>
          <w:szCs w:val="28"/>
        </w:rPr>
        <w:t>23.07.2009 года № 163 «Об утверждении перечня должностей государственной гражданской службы Республики Дагестан, при назначении на которые граждане и при замещении которых государственные гражданские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509" w:rsidRDefault="005A0F41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представления сведений о доходах, </w:t>
      </w:r>
      <w:r w:rsidR="00A1750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A0F4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  <w:r w:rsidR="00A17509">
        <w:rPr>
          <w:rFonts w:ascii="Times New Roman" w:hAnsi="Times New Roman" w:cs="Times New Roman"/>
          <w:sz w:val="28"/>
          <w:szCs w:val="28"/>
        </w:rPr>
        <w:tab/>
      </w:r>
    </w:p>
    <w:p w:rsidR="00A17509" w:rsidRDefault="00A17509" w:rsidP="00A17509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531BAB">
        <w:rPr>
          <w:rFonts w:ascii="Times New Roman" w:hAnsi="Times New Roman" w:cs="Times New Roman"/>
          <w:sz w:val="28"/>
          <w:szCs w:val="28"/>
        </w:rPr>
        <w:t xml:space="preserve">б осуществлении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531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гражданами, претендующими на замещение должностей</w:t>
      </w:r>
      <w:r w:rsidR="00531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</w:t>
      </w:r>
      <w:r w:rsidR="00531BAB">
        <w:rPr>
          <w:rFonts w:ascii="Times New Roman" w:hAnsi="Times New Roman" w:cs="Times New Roman"/>
          <w:sz w:val="28"/>
          <w:szCs w:val="28"/>
        </w:rPr>
        <w:t xml:space="preserve"> Дагестан</w:t>
      </w:r>
      <w:r>
        <w:rPr>
          <w:rFonts w:ascii="Times New Roman" w:hAnsi="Times New Roman" w:cs="Times New Roman"/>
          <w:sz w:val="28"/>
          <w:szCs w:val="28"/>
        </w:rPr>
        <w:t>, и гражданскими служащими, и соблюдения гражданскими служащими требований к служебному поведению</w:t>
      </w:r>
      <w:r w:rsidR="00531BAB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государственного органа;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сфере противодействия коррупции (далее - нормативные и иные акты), указанные в </w:t>
      </w:r>
      <w:r w:rsidR="009128E3">
        <w:rPr>
          <w:rFonts w:ascii="Times New Roman" w:hAnsi="Times New Roman" w:cs="Times New Roman"/>
          <w:sz w:val="28"/>
          <w:szCs w:val="28"/>
        </w:rPr>
        <w:t xml:space="preserve">подпунктах «б» </w:t>
      </w:r>
      <w:r w:rsidRPr="005A0F41">
        <w:rPr>
          <w:rFonts w:ascii="Times New Roman" w:hAnsi="Times New Roman" w:cs="Times New Roman"/>
          <w:sz w:val="28"/>
          <w:szCs w:val="28"/>
        </w:rPr>
        <w:t xml:space="preserve">и </w:t>
      </w:r>
      <w:r w:rsidR="009128E3">
        <w:rPr>
          <w:rFonts w:ascii="Times New Roman" w:hAnsi="Times New Roman" w:cs="Times New Roman"/>
          <w:sz w:val="28"/>
          <w:szCs w:val="28"/>
        </w:rPr>
        <w:t>«в» пункта 3.3</w:t>
      </w:r>
      <w:r w:rsidRPr="005A0F41">
        <w:rPr>
          <w:rFonts w:ascii="Times New Roman" w:hAnsi="Times New Roman" w:cs="Times New Roman"/>
          <w:sz w:val="28"/>
          <w:szCs w:val="28"/>
        </w:rPr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Нормативные и иные акты могут дополнительно размещаться в графическом формате в виде графических образов их оригиналов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</w:t>
      </w:r>
      <w:r w:rsidR="000F1077">
        <w:rPr>
          <w:rFonts w:ascii="Times New Roman" w:hAnsi="Times New Roman" w:cs="Times New Roman"/>
          <w:sz w:val="28"/>
          <w:szCs w:val="28"/>
        </w:rPr>
        <w:t>Министерстве юстиции Р</w:t>
      </w:r>
      <w:r w:rsidRPr="005A0F4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F1077">
        <w:rPr>
          <w:rFonts w:ascii="Times New Roman" w:hAnsi="Times New Roman" w:cs="Times New Roman"/>
          <w:sz w:val="28"/>
          <w:szCs w:val="28"/>
        </w:rPr>
        <w:t>Дагестан (при наличии)</w:t>
      </w:r>
      <w:r w:rsidRPr="005A0F41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Нормативные и иные акты должны размещаться в действующей редакции.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3.5.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разделу, посвященному вопросам проведения указанной экспертизы (например,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или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3.6.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гиперссылка для последовательного перехода к методическим материалам, одобренным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 xml:space="preserve">Президенте </w:t>
      </w:r>
      <w:r w:rsidRPr="005A0F41">
        <w:rPr>
          <w:rFonts w:ascii="Times New Roman" w:hAnsi="Times New Roman" w:cs="Times New Roman"/>
          <w:sz w:val="28"/>
          <w:szCs w:val="28"/>
        </w:rPr>
        <w:t xml:space="preserve">Российской Федерации по противодействию коррупции, президиумом Совета при </w:t>
      </w:r>
      <w:r w:rsidR="00EC64AB">
        <w:rPr>
          <w:rFonts w:ascii="Times New Roman" w:hAnsi="Times New Roman" w:cs="Times New Roman"/>
          <w:sz w:val="28"/>
          <w:szCs w:val="28"/>
        </w:rPr>
        <w:t>Главе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465EDA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Pr="005A0F41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методическим </w:t>
      </w:r>
      <w:r w:rsidRPr="005A0F41">
        <w:rPr>
          <w:rFonts w:ascii="Times New Roman" w:hAnsi="Times New Roman" w:cs="Times New Roman"/>
          <w:sz w:val="28"/>
          <w:szCs w:val="28"/>
        </w:rPr>
        <w:lastRenderedPageBreak/>
        <w:t>рекомендациям, обзорам, разъяснениям и иным документам, подготовленным Минтрудом России и размещенным на его официальном сайте (www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rosmintrud.ru).</w:t>
      </w:r>
      <w:proofErr w:type="gramEnd"/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.DOC, .DOCX, .RTF, .PDF), обеспечивающем возможность поиска и копирования фрагментов текста средствами веб-обозревателя (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3.7. Подраздел </w:t>
      </w:r>
      <w:r w:rsidR="009128E3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9128E3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государственными гражданскими служащими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в рамках реализации законодательства о противодействии коррупции: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фактам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обращение бывшего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г) уведомление представителя нанимателя о фактах обращения в целях склонения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д) уведомление представителя нанимателя и своего непосредственного начальника о возникшем конфликте интересов или о возможности его возникновения;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е) заявление государственного гражданского служащего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ж) справка о доходах, об имуществе и обязательствах имущественного характера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з)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государственной должности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должности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и) справка о доходах, об имуществе и обязательствах имущественного характера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 xml:space="preserve">к) справка о доходах, об имуществе и обязательствах имущественного характера супруги (супруга) и несовершеннолетних детей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должность государственной гражданской службы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л) справка о расходах лица, замещающего государственную должность Республики </w:t>
      </w:r>
      <w:r w:rsidR="00132BA3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>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8252D7" w:rsidRDefault="005A0F41" w:rsidP="008252D7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характера, предусмотренных </w:t>
      </w:r>
      <w:r w:rsidR="00AA138C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8252D7">
        <w:rPr>
          <w:rFonts w:ascii="Times New Roman" w:hAnsi="Times New Roman" w:cs="Times New Roman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</w:t>
      </w:r>
      <w:proofErr w:type="gramEnd"/>
      <w:r w:rsidR="008252D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 утвержденного Указом Главы Республики Дагестан от 14.05.2014 года № 113 «Вопросы противодействия коррупции»</w:t>
      </w:r>
      <w:r w:rsidR="00AC72B3">
        <w:rPr>
          <w:rFonts w:ascii="Times New Roman" w:hAnsi="Times New Roman" w:cs="Times New Roman"/>
          <w:sz w:val="28"/>
          <w:szCs w:val="28"/>
        </w:rPr>
        <w:t>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3.10. Сведения о доходах, расходах, об имуществе и обязательствах имущественного характера размещаются: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в табличной </w:t>
      </w:r>
      <w:r w:rsidR="00AA138C">
        <w:rPr>
          <w:rFonts w:ascii="Times New Roman" w:hAnsi="Times New Roman" w:cs="Times New Roman"/>
          <w:sz w:val="28"/>
          <w:szCs w:val="28"/>
        </w:rPr>
        <w:t>форме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3.12. Не допускается: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размещение на сайтах заархивированных сведений (формат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5A0F4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A0F41">
        <w:rPr>
          <w:rFonts w:ascii="Times New Roman" w:hAnsi="Times New Roman" w:cs="Times New Roman"/>
          <w:sz w:val="28"/>
          <w:szCs w:val="28"/>
        </w:rPr>
        <w:t>), сканированных документов;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lastRenderedPageBreak/>
        <w:t>в) использование на сайтах форматов, требующих дополнительного распознавания;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д) запрашивание фамилии и инициалов лица, замещающего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фамилии и инициалов, должности государственного гражданского служащего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3.13. 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не подлежат удалению;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б) находятся в открытом доступе (размещены на сайтах) в течение всего периода замещения лицом государственной должности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При представлении лицом, замещающим государственную должность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, государственным гражданским служащим Республики </w:t>
      </w:r>
      <w:r w:rsidR="008A56CA">
        <w:rPr>
          <w:rFonts w:ascii="Times New Roman" w:hAnsi="Times New Roman" w:cs="Times New Roman"/>
          <w:sz w:val="28"/>
          <w:szCs w:val="28"/>
        </w:rPr>
        <w:t>Дагестан</w:t>
      </w:r>
      <w:r w:rsidRPr="005A0F41">
        <w:rPr>
          <w:rFonts w:ascii="Times New Roman" w:hAnsi="Times New Roman" w:cs="Times New Roman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proofErr w:type="gramEnd"/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3.15.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б) положение о комиссии (порядок работы комиссии);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в) 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г) порядок подачи заявлений для рассмотрения на комиссии.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3.16. Сведения о составе комиссии должны размещаться в виде приложенного файла в одном или нескольких из следующих форматов: .DOC, .DOCX, .RTF, .PDF.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3.17. В подразделе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комиссией решениях указываются: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>а) основание для проведения заседания комиссии;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lastRenderedPageBreak/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Учитывая, что решения комиссии могут содержать персональные данные, в соответствии с положениями Федерального </w:t>
      </w:r>
      <w:r w:rsidR="00AA138C">
        <w:rPr>
          <w:rFonts w:ascii="Times New Roman" w:hAnsi="Times New Roman" w:cs="Times New Roman"/>
          <w:sz w:val="28"/>
          <w:szCs w:val="28"/>
        </w:rPr>
        <w:t>закона</w:t>
      </w:r>
      <w:r w:rsidRPr="005A0F41">
        <w:rPr>
          <w:rFonts w:ascii="Times New Roman" w:hAnsi="Times New Roman" w:cs="Times New Roman"/>
          <w:sz w:val="28"/>
          <w:szCs w:val="28"/>
        </w:rPr>
        <w:t xml:space="preserve">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3.18. Подраздел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 содержит гиперссылку, перекрестную с гиперссылкой, при переходе по которой осуществляется доступ к подразделу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Обращения граждан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включающему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 xml:space="preserve"> в том числе информацию о: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F41">
        <w:rPr>
          <w:rFonts w:ascii="Times New Roman" w:hAnsi="Times New Roman" w:cs="Times New Roman"/>
          <w:sz w:val="28"/>
          <w:szCs w:val="28"/>
        </w:rPr>
        <w:t xml:space="preserve">а) нормативном правовом </w:t>
      </w:r>
      <w:proofErr w:type="gramStart"/>
      <w:r w:rsidRPr="005A0F41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5A0F41">
        <w:rPr>
          <w:rFonts w:ascii="Times New Roman" w:hAnsi="Times New Roman" w:cs="Times New Roman"/>
          <w:sz w:val="28"/>
          <w:szCs w:val="28"/>
        </w:rPr>
        <w:t>, регламентирующем порядок рассмотрения обращений граждан;</w:t>
      </w:r>
    </w:p>
    <w:p w:rsidR="005A0F41" w:rsidRPr="005A0F41" w:rsidRDefault="005A0F41" w:rsidP="005A0F41">
      <w:pPr>
        <w:autoSpaceDE w:val="0"/>
        <w:autoSpaceDN w:val="0"/>
        <w:adjustRightInd w:val="0"/>
        <w:spacing w:after="0" w:line="240" w:lineRule="auto"/>
        <w:ind w:left="-567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41">
        <w:rPr>
          <w:rFonts w:ascii="Times New Roman" w:hAnsi="Times New Roman" w:cs="Times New Roman"/>
          <w:sz w:val="28"/>
          <w:szCs w:val="28"/>
        </w:rPr>
        <w:t xml:space="preserve">б) способах для граждан и юридических лиц беспрепятственно направлять свои обращения в государственный орган (информация о работе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горячей линии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 xml:space="preserve">, </w:t>
      </w:r>
      <w:r w:rsidR="00AA138C">
        <w:rPr>
          <w:rFonts w:ascii="Times New Roman" w:hAnsi="Times New Roman" w:cs="Times New Roman"/>
          <w:sz w:val="28"/>
          <w:szCs w:val="28"/>
        </w:rPr>
        <w:t>«</w:t>
      </w:r>
      <w:r w:rsidRPr="005A0F41">
        <w:rPr>
          <w:rFonts w:ascii="Times New Roman" w:hAnsi="Times New Roman" w:cs="Times New Roman"/>
          <w:sz w:val="28"/>
          <w:szCs w:val="28"/>
        </w:rPr>
        <w:t>телефона доверия</w:t>
      </w:r>
      <w:r w:rsidR="00AA138C">
        <w:rPr>
          <w:rFonts w:ascii="Times New Roman" w:hAnsi="Times New Roman" w:cs="Times New Roman"/>
          <w:sz w:val="28"/>
          <w:szCs w:val="28"/>
        </w:rPr>
        <w:t>»</w:t>
      </w:r>
      <w:r w:rsidRPr="005A0F41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через сайт).</w:t>
      </w:r>
      <w:proofErr w:type="gramEnd"/>
    </w:p>
    <w:p w:rsidR="00EE77AD" w:rsidRDefault="00EE77AD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/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D5A43" w:rsidRDefault="002D5A43" w:rsidP="002D5A4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D5A43" w:rsidSect="005A0F41">
      <w:pgSz w:w="11905" w:h="16838"/>
      <w:pgMar w:top="1134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F41"/>
    <w:rsid w:val="000461B5"/>
    <w:rsid w:val="00084000"/>
    <w:rsid w:val="00086780"/>
    <w:rsid w:val="000F1077"/>
    <w:rsid w:val="000F4374"/>
    <w:rsid w:val="00132BA3"/>
    <w:rsid w:val="0018099A"/>
    <w:rsid w:val="001C3F82"/>
    <w:rsid w:val="001F782E"/>
    <w:rsid w:val="002230DC"/>
    <w:rsid w:val="002427EF"/>
    <w:rsid w:val="00244D2A"/>
    <w:rsid w:val="002830DC"/>
    <w:rsid w:val="002D5A43"/>
    <w:rsid w:val="003522D1"/>
    <w:rsid w:val="003927EF"/>
    <w:rsid w:val="003B381D"/>
    <w:rsid w:val="00465EDA"/>
    <w:rsid w:val="004C4750"/>
    <w:rsid w:val="00531BAB"/>
    <w:rsid w:val="005A0F41"/>
    <w:rsid w:val="006E780F"/>
    <w:rsid w:val="00777646"/>
    <w:rsid w:val="007E3767"/>
    <w:rsid w:val="008128CA"/>
    <w:rsid w:val="008252D7"/>
    <w:rsid w:val="0084248C"/>
    <w:rsid w:val="00861305"/>
    <w:rsid w:val="008A56CA"/>
    <w:rsid w:val="009128E3"/>
    <w:rsid w:val="00944B1A"/>
    <w:rsid w:val="009626AD"/>
    <w:rsid w:val="00971E25"/>
    <w:rsid w:val="00976B09"/>
    <w:rsid w:val="009C1A81"/>
    <w:rsid w:val="00A17509"/>
    <w:rsid w:val="00AA138C"/>
    <w:rsid w:val="00AC72B3"/>
    <w:rsid w:val="00AD1DED"/>
    <w:rsid w:val="00BE6DB5"/>
    <w:rsid w:val="00C62920"/>
    <w:rsid w:val="00CB50F5"/>
    <w:rsid w:val="00DC5011"/>
    <w:rsid w:val="00DD0023"/>
    <w:rsid w:val="00E74648"/>
    <w:rsid w:val="00EA10ED"/>
    <w:rsid w:val="00EA3E95"/>
    <w:rsid w:val="00EC64AB"/>
    <w:rsid w:val="00EE77AD"/>
    <w:rsid w:val="00F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A4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3FC3-D3FC-4AF7-B7AA-A11ED3EF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mu14</dc:creator>
  <cp:lastModifiedBy>User</cp:lastModifiedBy>
  <cp:revision>2</cp:revision>
  <cp:lastPrinted>2014-10-31T05:50:00Z</cp:lastPrinted>
  <dcterms:created xsi:type="dcterms:W3CDTF">2015-03-27T11:40:00Z</dcterms:created>
  <dcterms:modified xsi:type="dcterms:W3CDTF">2015-03-27T11:40:00Z</dcterms:modified>
</cp:coreProperties>
</file>