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9DC" w:rsidRDefault="00B569DC" w:rsidP="00B569D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</w:t>
      </w:r>
    </w:p>
    <w:p w:rsidR="00B569DC" w:rsidRPr="00B569DC" w:rsidRDefault="00B569DC" w:rsidP="00B569D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="0034374A">
        <w:rPr>
          <w:b/>
          <w:sz w:val="32"/>
          <w:szCs w:val="32"/>
        </w:rPr>
        <w:t xml:space="preserve">         МКОУ  «Андийская СОШ №2</w:t>
      </w:r>
      <w:r w:rsidRPr="00B569DC">
        <w:rPr>
          <w:b/>
          <w:sz w:val="32"/>
          <w:szCs w:val="32"/>
        </w:rPr>
        <w:t>»</w:t>
      </w:r>
    </w:p>
    <w:p w:rsidR="00B569DC" w:rsidRDefault="00B569DC" w:rsidP="00B56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B569DC" w:rsidRDefault="00B569DC" w:rsidP="00B56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B569DC" w:rsidRDefault="00B569DC" w:rsidP="00B56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B569DC" w:rsidRDefault="00B569DC" w:rsidP="00B56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B569DC" w:rsidRPr="00C77135" w:rsidRDefault="00B569DC" w:rsidP="00300A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 w:rsidRPr="00C77135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Конспект открытого урока по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русскому языку </w:t>
      </w:r>
    </w:p>
    <w:p w:rsidR="00300AE1" w:rsidRDefault="00B569DC" w:rsidP="00300A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во 2</w:t>
      </w:r>
      <w:r w:rsidRPr="00C77135"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классе с использованием </w:t>
      </w:r>
      <w:proofErr w:type="spellStart"/>
      <w:r w:rsidR="00300AE1">
        <w:rPr>
          <w:rFonts w:ascii="Times New Roman" w:eastAsia="Times New Roman" w:hAnsi="Times New Roman" w:cs="Times New Roman"/>
          <w:b/>
          <w:bCs/>
          <w:color w:val="000000"/>
          <w:sz w:val="36"/>
        </w:rPr>
        <w:t>здоровьесберегающих</w:t>
      </w:r>
      <w:proofErr w:type="spellEnd"/>
    </w:p>
    <w:p w:rsidR="00B569DC" w:rsidRDefault="00B569DC" w:rsidP="00300AE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технологий</w:t>
      </w:r>
    </w:p>
    <w:p w:rsidR="00B569DC" w:rsidRPr="00C77135" w:rsidRDefault="00B569DC" w:rsidP="00300AE1">
      <w:pPr>
        <w:shd w:val="clear" w:color="auto" w:fill="FFFFFF"/>
        <w:spacing w:after="0" w:line="360" w:lineRule="auto"/>
        <w:jc w:val="center"/>
        <w:rPr>
          <w:rFonts w:ascii="Calibri" w:eastAsia="Times New Roman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на тему:</w:t>
      </w:r>
    </w:p>
    <w:p w:rsidR="00B569DC" w:rsidRDefault="00B569DC" w:rsidP="00B569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</w:pPr>
    </w:p>
    <w:p w:rsidR="00B569DC" w:rsidRPr="00B569DC" w:rsidRDefault="00B569DC" w:rsidP="00B569DC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72"/>
          <w:szCs w:val="72"/>
          <w:lang w:eastAsia="ru-RU"/>
        </w:rPr>
      </w:pPr>
      <w:r w:rsidRPr="00B569DC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      </w:t>
      </w:r>
      <w:r w:rsidRPr="00B569DC">
        <w:rPr>
          <w:rFonts w:ascii="Arial" w:eastAsia="Times New Roman" w:hAnsi="Arial" w:cs="Arial"/>
          <w:color w:val="000000"/>
          <w:sz w:val="72"/>
          <w:szCs w:val="72"/>
          <w:lang w:eastAsia="ru-RU"/>
        </w:rPr>
        <w:t xml:space="preserve">«Парные звонкие и глухие согласные звуки на конце и в </w:t>
      </w:r>
      <w:proofErr w:type="gramStart"/>
      <w:r w:rsidRPr="00B569DC">
        <w:rPr>
          <w:rFonts w:ascii="Arial" w:eastAsia="Times New Roman" w:hAnsi="Arial" w:cs="Arial"/>
          <w:color w:val="000000"/>
          <w:sz w:val="72"/>
          <w:szCs w:val="72"/>
          <w:lang w:eastAsia="ru-RU"/>
        </w:rPr>
        <w:t>корне слова</w:t>
      </w:r>
      <w:proofErr w:type="gramEnd"/>
      <w:r w:rsidRPr="00B569DC">
        <w:rPr>
          <w:rFonts w:ascii="Arial" w:eastAsia="Times New Roman" w:hAnsi="Arial" w:cs="Arial"/>
          <w:color w:val="000000"/>
          <w:sz w:val="72"/>
          <w:szCs w:val="72"/>
          <w:lang w:eastAsia="ru-RU"/>
        </w:rPr>
        <w:t xml:space="preserve">» </w:t>
      </w:r>
      <w:r>
        <w:rPr>
          <w:rFonts w:ascii="Arial" w:eastAsia="Times New Roman" w:hAnsi="Arial" w:cs="Arial"/>
          <w:color w:val="000000"/>
          <w:sz w:val="72"/>
          <w:szCs w:val="72"/>
          <w:lang w:eastAsia="ru-RU"/>
        </w:rPr>
        <w:t xml:space="preserve">                    </w:t>
      </w:r>
    </w:p>
    <w:p w:rsidR="00B569DC" w:rsidRPr="00B569DC" w:rsidRDefault="00B569DC" w:rsidP="00B569DC">
      <w:pPr>
        <w:shd w:val="clear" w:color="auto" w:fill="FFFFFF"/>
        <w:spacing w:after="0" w:line="240" w:lineRule="auto"/>
        <w:jc w:val="center"/>
        <w:rPr>
          <w:sz w:val="52"/>
          <w:szCs w:val="52"/>
        </w:rPr>
      </w:pPr>
    </w:p>
    <w:p w:rsidR="00B569DC" w:rsidRDefault="00B569DC" w:rsidP="00B569DC">
      <w:pPr>
        <w:tabs>
          <w:tab w:val="left" w:pos="3074"/>
        </w:tabs>
      </w:pPr>
      <w:r>
        <w:tab/>
      </w:r>
    </w:p>
    <w:p w:rsidR="00B569DC" w:rsidRPr="00513E52" w:rsidRDefault="00B569DC" w:rsidP="00B569DC"/>
    <w:p w:rsidR="00B569DC" w:rsidRDefault="00B569DC" w:rsidP="00B569DC">
      <w:pPr>
        <w:tabs>
          <w:tab w:val="left" w:pos="2456"/>
        </w:tabs>
      </w:pPr>
    </w:p>
    <w:p w:rsidR="00B569DC" w:rsidRDefault="00B569DC" w:rsidP="00B569DC">
      <w:pPr>
        <w:tabs>
          <w:tab w:val="left" w:pos="2456"/>
        </w:tabs>
      </w:pPr>
    </w:p>
    <w:p w:rsidR="00B569DC" w:rsidRDefault="00B569DC" w:rsidP="00B569DC">
      <w:pPr>
        <w:tabs>
          <w:tab w:val="left" w:pos="2456"/>
        </w:tabs>
      </w:pPr>
    </w:p>
    <w:p w:rsidR="00B569DC" w:rsidRDefault="00B569DC" w:rsidP="00B569DC">
      <w:pPr>
        <w:tabs>
          <w:tab w:val="left" w:pos="2456"/>
        </w:tabs>
      </w:pPr>
    </w:p>
    <w:p w:rsidR="00B569DC" w:rsidRDefault="00B569DC" w:rsidP="00B569DC">
      <w:pPr>
        <w:tabs>
          <w:tab w:val="left" w:pos="2456"/>
        </w:tabs>
      </w:pPr>
    </w:p>
    <w:p w:rsidR="00B569DC" w:rsidRDefault="00B569DC" w:rsidP="00B569DC">
      <w:pPr>
        <w:tabs>
          <w:tab w:val="left" w:pos="2456"/>
        </w:tabs>
      </w:pPr>
    </w:p>
    <w:p w:rsidR="00B569DC" w:rsidRPr="00B569DC" w:rsidRDefault="00B569DC" w:rsidP="00B569DC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</w:t>
      </w:r>
      <w:r w:rsidRPr="00B569DC">
        <w:rPr>
          <w:sz w:val="48"/>
          <w:szCs w:val="48"/>
        </w:rPr>
        <w:t>Подготовил</w:t>
      </w:r>
      <w:r w:rsidR="0034374A">
        <w:rPr>
          <w:sz w:val="48"/>
          <w:szCs w:val="48"/>
        </w:rPr>
        <w:t>а</w:t>
      </w:r>
      <w:r w:rsidRPr="00B569DC">
        <w:rPr>
          <w:sz w:val="48"/>
          <w:szCs w:val="48"/>
        </w:rPr>
        <w:t xml:space="preserve"> учитель</w:t>
      </w:r>
      <w:r>
        <w:rPr>
          <w:sz w:val="48"/>
          <w:szCs w:val="48"/>
        </w:rPr>
        <w:t xml:space="preserve"> начальных классов </w:t>
      </w:r>
    </w:p>
    <w:p w:rsidR="00B569DC" w:rsidRPr="00B569DC" w:rsidRDefault="00B569DC" w:rsidP="00B569DC">
      <w:pPr>
        <w:tabs>
          <w:tab w:val="left" w:pos="2456"/>
        </w:tabs>
        <w:rPr>
          <w:b/>
          <w:sz w:val="44"/>
          <w:szCs w:val="44"/>
        </w:rPr>
      </w:pPr>
      <w:r w:rsidRPr="00B569DC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 xml:space="preserve">    </w:t>
      </w:r>
      <w:r w:rsidR="0034374A">
        <w:rPr>
          <w:b/>
          <w:sz w:val="44"/>
          <w:szCs w:val="44"/>
        </w:rPr>
        <w:t xml:space="preserve">  </w:t>
      </w:r>
      <w:proofErr w:type="spellStart"/>
      <w:r w:rsidR="0034374A">
        <w:rPr>
          <w:b/>
          <w:sz w:val="44"/>
          <w:szCs w:val="44"/>
        </w:rPr>
        <w:t>Гамзаева</w:t>
      </w:r>
      <w:proofErr w:type="spellEnd"/>
      <w:r w:rsidR="0034374A">
        <w:rPr>
          <w:b/>
          <w:sz w:val="44"/>
          <w:szCs w:val="44"/>
        </w:rPr>
        <w:t xml:space="preserve"> </w:t>
      </w:r>
      <w:proofErr w:type="spellStart"/>
      <w:r w:rsidR="0034374A">
        <w:rPr>
          <w:b/>
          <w:sz w:val="44"/>
          <w:szCs w:val="44"/>
        </w:rPr>
        <w:t>Калимат</w:t>
      </w:r>
      <w:proofErr w:type="spellEnd"/>
      <w:r w:rsidR="0034374A">
        <w:rPr>
          <w:b/>
          <w:sz w:val="44"/>
          <w:szCs w:val="44"/>
        </w:rPr>
        <w:t xml:space="preserve"> </w:t>
      </w:r>
      <w:proofErr w:type="spellStart"/>
      <w:r w:rsidR="0034374A">
        <w:rPr>
          <w:b/>
          <w:sz w:val="44"/>
          <w:szCs w:val="44"/>
        </w:rPr>
        <w:t>Ахмедовна</w:t>
      </w:r>
      <w:proofErr w:type="spellEnd"/>
      <w:r w:rsidR="00D26D87">
        <w:rPr>
          <w:b/>
          <w:sz w:val="44"/>
          <w:szCs w:val="44"/>
        </w:rPr>
        <w:t>.</w:t>
      </w:r>
    </w:p>
    <w:p w:rsidR="00B569DC" w:rsidRPr="00B569DC" w:rsidRDefault="00B569DC" w:rsidP="00B569DC">
      <w:pPr>
        <w:tabs>
          <w:tab w:val="left" w:pos="3642"/>
        </w:tabs>
        <w:rPr>
          <w:b/>
          <w:sz w:val="28"/>
        </w:rPr>
      </w:pPr>
      <w:r w:rsidRPr="00B569DC">
        <w:rPr>
          <w:b/>
          <w:sz w:val="28"/>
        </w:rPr>
        <w:lastRenderedPageBreak/>
        <w:t xml:space="preserve">                             </w:t>
      </w:r>
      <w:r w:rsidR="00DC1870">
        <w:rPr>
          <w:b/>
          <w:sz w:val="28"/>
        </w:rPr>
        <w:t xml:space="preserve">                  </w:t>
      </w:r>
    </w:p>
    <w:p w:rsidR="0049017D" w:rsidRPr="0034374A" w:rsidRDefault="0049017D" w:rsidP="0049017D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</w:pPr>
      <w:r w:rsidRPr="0034374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 xml:space="preserve">Урок русского языка во 2-м классе по теме "Парные звонкие и глухие согласные звуки на конце и в </w:t>
      </w:r>
      <w:proofErr w:type="gramStart"/>
      <w:r w:rsidRPr="0034374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корне слова</w:t>
      </w:r>
      <w:proofErr w:type="gramEnd"/>
      <w:r w:rsidRPr="0034374A">
        <w:rPr>
          <w:rFonts w:ascii="Arial" w:eastAsia="Times New Roman" w:hAnsi="Arial" w:cs="Arial"/>
          <w:b/>
          <w:bCs/>
          <w:kern w:val="36"/>
          <w:sz w:val="28"/>
          <w:szCs w:val="28"/>
          <w:lang w:eastAsia="ru-RU"/>
        </w:rPr>
        <w:t>"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Тема урока: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«Парные звонкие и глухие согласные звуки на конце и в 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корне слова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Цель урока: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развитие умения распознавать слова, которые нужно проверять, подбирать проверочные, сравнивать согласные буквы в проверочном и проверяемом слове.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Оборудование: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словарные слова для самопроверки, купол цирка, тест, карточки. Циркачи: заяц, лиса, медведь, петух, собака, жонглер обезьяна с шарами, дракон,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клоун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,л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ошадка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Джинн, утята.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Ход урока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1. Орг</w:t>
      </w:r>
      <w:proofErr w:type="gramStart"/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.м</w:t>
      </w:r>
      <w:proofErr w:type="gramEnd"/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омент.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будем писать и учиться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может, действительно чудо случится.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Давайте скорее урок начинать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Пора нам, друзья, гостей приглашать.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2. Установка.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Ребята, чтобы нам легко работалось на уроке, давайте дадим себе установку. Повторяйте за мной: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 хороший,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 все знаю,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 все умею,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 буду стараться,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 меня все получится.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3. Постановка цели урока.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Ребята, сегодня у нас необычный урок. Мы отправимся в цирк. На уроке мы с вами будем упражняться в написании слов с парными согласными на конце и в середине 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слова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учиться подбирать проверочные слова.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4. Актуализация знаний.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проверить парные согласные?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(Чтобы проверить парную согласную в середине или на конце слова, нужно изменить слово так, чтобы после согласной стояла гласная).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Звук согласный проверяй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ядом гласный подставляй.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5. Чистописание.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Полезен смех и не опасен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олнует сердце он всегда.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Свет цирковых огней прекрасен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 не тускнеет никогда.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Урок начнем с минутки чистописания. Посмотрите, что мы будем писать на чистописании: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9017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цирк циркач цирковой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запишите данные слова в тетради, выделите корень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 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айдите слово с парной согласной, требующее проверки (цирк).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- что можно сказать о словах циркач, цирковой? (они являются проверочными).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запишите число, классная работа.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Внимание! Внимание!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Только сейчас и только для вас!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Цирковое представление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Артисты все в волнении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дут скорой с вами встречи.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откроют наш урок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Известные животные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Они покорили весь народ, весь мир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 континенты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где аплодисменты?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6. Словарная работа.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А вот и наши артисты. Давайте запишем, кто на арене цирка?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Заяц, лисица, медведь, петух, собака.</w:t>
      </w:r>
    </w:p>
    <w:p w:rsidR="0049017D" w:rsidRPr="0049017D" w:rsidRDefault="0049017D" w:rsidP="00490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4762500" cy="4181475"/>
            <wp:effectExtent l="0" t="0" r="0" b="9525"/>
            <wp:docPr id="1" name="Рисунок 1" descr="http://festival.1september.ru/articles/572937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572937/img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А теперь проверьте написание слов по таблице.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 а м о </w:t>
      </w:r>
      <w:proofErr w:type="spellStart"/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 в е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р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 а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35"/>
        <w:gridCol w:w="846"/>
        <w:gridCol w:w="984"/>
        <w:gridCol w:w="692"/>
        <w:gridCol w:w="816"/>
      </w:tblGrid>
      <w:tr w:rsidR="0049017D" w:rsidRPr="0049017D" w:rsidTr="000910B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17D" w:rsidRPr="0049017D" w:rsidRDefault="0049017D" w:rsidP="004901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17D" w:rsidRPr="0049017D" w:rsidRDefault="0049017D" w:rsidP="004901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лисица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17D" w:rsidRPr="0049017D" w:rsidRDefault="0049017D" w:rsidP="004901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медведь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17D" w:rsidRPr="0049017D" w:rsidRDefault="0049017D" w:rsidP="004901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петух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9017D" w:rsidRPr="0049017D" w:rsidRDefault="0049017D" w:rsidP="0049017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собака</w:t>
            </w:r>
          </w:p>
        </w:tc>
      </w:tr>
    </w:tbl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Поднимите руку, кто все слова написал правильно. МОЛОДЦЫ!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В каком слове есть парная согласная, которую можно проверить.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7. Формирование знаний, умений и навыков.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Жонглер: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Жонглировать совсем непросто,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здесь ничего не зависит от роста.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Высок или мал ты, сейчас номер сложен,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 мастеру выход сейчас предложим.</w:t>
      </w:r>
    </w:p>
    <w:p w:rsidR="0049017D" w:rsidRPr="0049017D" w:rsidRDefault="0049017D" w:rsidP="00490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52775" cy="2314575"/>
            <wp:effectExtent l="0" t="0" r="9525" b="9525"/>
            <wp:docPr id="2" name="Рисунок 2" descr="http://festival.1september.ru/articles/572937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572937/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 мячах жонглера написаны слова с пропущенными буквами. Вам нужно вставить пропущенную букву и подобрать проверочное слово.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Звоно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…, жира…,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сосе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…, 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биле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…,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кле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…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лоша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…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ь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ко…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голу…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8. Вывод.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Давайте еще раз вспомним, как же проверить парную согласную на конце и в середине слова?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9. </w:t>
      </w:r>
      <w:proofErr w:type="spellStart"/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Физминутка</w:t>
      </w:r>
      <w:proofErr w:type="spellEnd"/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(под музыку «Танец утят»).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Утенок: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 слышали птицу щебечущую,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 видели птицу летящую?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даже, вполне возможно,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Встречали и 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говорящую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 птицу, что петь умеет,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также и танцевать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 думаю, вам, пожалуй.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 приходилось встречать.</w:t>
      </w:r>
    </w:p>
    <w:p w:rsidR="0049017D" w:rsidRPr="0049017D" w:rsidRDefault="0049017D" w:rsidP="00490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181350" cy="2152650"/>
            <wp:effectExtent l="0" t="0" r="0" b="0"/>
            <wp:docPr id="3" name="Рисунок 3" descr="http://festival.1september.ru/articles/572937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festival.1september.ru/articles/572937/img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413E" w:rsidRDefault="00B7413E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7413E" w:rsidRDefault="00B7413E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B7413E" w:rsidRDefault="00B7413E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10. Самостоятельная работа. Работа с карточками.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Джинн:</w:t>
      </w:r>
    </w:p>
    <w:p w:rsid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Сейчас перед вами предстанет волшебник Джинн.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 быстро покинул свой кувшин.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Вдруг в кроликов всех нас он превратит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может быть, чем-то другим удивит.</w:t>
      </w:r>
    </w:p>
    <w:p w:rsidR="0049017D" w:rsidRPr="0049017D" w:rsidRDefault="0049017D" w:rsidP="00490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362200" cy="3324225"/>
            <wp:effectExtent l="0" t="0" r="0" b="9525"/>
            <wp:docPr id="4" name="Рисунок 4" descr="http://festival.1september.ru/articles/572937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572937/img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- На карточках написаны стихотворения. Прочитайте и вставьте пропущенную букву.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1 вариант 2 вариант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Аист 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делает заря …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Осьмино … надел перча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...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ки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То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вприпры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…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то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вприся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…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ку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 А тюлень удрал с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площа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… </w:t>
      </w:r>
      <w:proofErr w:type="spell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ки</w:t>
      </w:r>
      <w:proofErr w:type="spell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tbl>
      <w:tblPr>
        <w:tblStyle w:val="PlainTable4"/>
        <w:tblpPr w:leftFromText="180" w:rightFromText="180" w:vertAnchor="text" w:horzAnchor="margin" w:tblpY="1334"/>
        <w:tblW w:w="0" w:type="auto"/>
        <w:tblLook w:val="04A0"/>
      </w:tblPr>
      <w:tblGrid>
        <w:gridCol w:w="4672"/>
        <w:gridCol w:w="4673"/>
      </w:tblGrid>
      <w:tr w:rsidR="00B7413E" w:rsidTr="00B7413E">
        <w:trPr>
          <w:cnfStyle w:val="100000000000"/>
        </w:trPr>
        <w:tc>
          <w:tcPr>
            <w:cnfStyle w:val="001000000000"/>
            <w:tcW w:w="4672" w:type="dxa"/>
          </w:tcPr>
          <w:p w:rsidR="00B7413E" w:rsidRPr="0049017D" w:rsidRDefault="00B7413E" w:rsidP="00B7413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 Кроссворд.</w:t>
            </w: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  <w:p w:rsidR="00B7413E" w:rsidRPr="0049017D" w:rsidRDefault="00B7413E" w:rsidP="00B7413E">
            <w:p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>Клоун:</w:t>
            </w:r>
          </w:p>
          <w:p w:rsidR="00B7413E" w:rsidRDefault="00B7413E" w:rsidP="00B7413E">
            <w:pPr>
              <w:spacing w:after="1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>Спасибо Джинну за выступление</w:t>
            </w:r>
            <w:proofErr w:type="gramStart"/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>А</w:t>
            </w:r>
            <w:proofErr w:type="gramEnd"/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 xml:space="preserve"> мы представляем публике</w:t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>Веселого клоуна нашего</w:t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>Он и поет и пляшет.</w:t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>А вот и наш знакомый</w:t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>Веселый дружный клоун.</w:t>
            </w:r>
          </w:p>
        </w:tc>
        <w:tc>
          <w:tcPr>
            <w:tcW w:w="4673" w:type="dxa"/>
          </w:tcPr>
          <w:p w:rsidR="00B7413E" w:rsidRDefault="00B7413E" w:rsidP="00B7413E">
            <w:pPr>
              <w:spacing w:after="100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219325" cy="3248025"/>
                  <wp:effectExtent l="0" t="0" r="9525" b="9525"/>
                  <wp:docPr id="5" name="Рисунок 5" descr="http://festival.1september.ru/articles/572937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festival.1september.ru/articles/572937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24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9017D" w:rsidRPr="0049017D" w:rsidRDefault="0049017D" w:rsidP="00490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- На шарах написаны загадки. Вы должны отгадать и подобрать проверочное слово, заполнить 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клетки кроссворда.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 Этот зверь живет лишь дома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этим зверем все знакомы.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 него усы, как спицы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мурлыча песнь поет.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Только мышь его боится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гадали? Это … (кот).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 Через море-океан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Плывет чудо-великан,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Пряча ус во рту,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Растянулся на версту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ит)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3. А сейчас угадай-ка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ей хвост на шубейки,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шапки, перчатки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Идет вам, ребятки? (енот)</w:t>
      </w:r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4. Сожмешь – клин,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Разожмешь – блин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онт)</w:t>
      </w:r>
    </w:p>
    <w:p w:rsidR="0049017D" w:rsidRPr="0049017D" w:rsidRDefault="0049017D" w:rsidP="0049017D">
      <w:pPr>
        <w:spacing w:after="100" w:line="240" w:lineRule="auto"/>
        <w:rPr>
          <w:rStyle w:val="a4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5. Добродушный, толстокожий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воздушный шар похожий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егемот)</w:t>
      </w:r>
    </w:p>
    <w:p w:rsidR="00B7413E" w:rsidRDefault="0049017D" w:rsidP="00B741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276475" cy="1657350"/>
            <wp:effectExtent l="0" t="0" r="9525" b="0"/>
            <wp:docPr id="6" name="Рисунок 6" descr="http://festival.1september.ru/articles/572937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572937/img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431" t="-1" r="811" b="1135"/>
                    <a:stretch/>
                  </pic:blipFill>
                  <pic:spPr bwMode="auto">
                    <a:xfrm>
                      <a:off x="0" y="0"/>
                      <a:ext cx="22764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17D" w:rsidRPr="0049017D" w:rsidRDefault="0049017D" w:rsidP="00B7413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Style w:val="PlainTable4"/>
        <w:tblpPr w:leftFromText="180" w:rightFromText="180" w:vertAnchor="text" w:horzAnchor="margin" w:tblpY="1970"/>
        <w:tblW w:w="0" w:type="auto"/>
        <w:tblLook w:val="04A0"/>
      </w:tblPr>
      <w:tblGrid>
        <w:gridCol w:w="4672"/>
        <w:gridCol w:w="4673"/>
      </w:tblGrid>
      <w:tr w:rsidR="00B7413E" w:rsidTr="00B7413E">
        <w:trPr>
          <w:cnfStyle w:val="100000000000"/>
        </w:trPr>
        <w:tc>
          <w:tcPr>
            <w:cnfStyle w:val="001000000000"/>
            <w:tcW w:w="4672" w:type="dxa"/>
          </w:tcPr>
          <w:p w:rsidR="00B7413E" w:rsidRPr="0049017D" w:rsidRDefault="00B7413E" w:rsidP="00B7413E">
            <w:p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 Тест.</w:t>
            </w: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>Л</w:t>
            </w:r>
            <w:r w:rsidRPr="0049017D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  <w:t>ошадка:</w:t>
            </w:r>
          </w:p>
          <w:p w:rsidR="00B7413E" w:rsidRPr="00B7413E" w:rsidRDefault="00B7413E" w:rsidP="00B7413E">
            <w:pPr>
              <w:spacing w:after="100"/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  <w:t>Дракона дрессировать почти невозможно</w:t>
            </w:r>
            <w:proofErr w:type="gramStart"/>
            <w:r w:rsidRPr="0049017D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  <w:br/>
              <w:t>Н</w:t>
            </w:r>
            <w:proofErr w:type="gramEnd"/>
            <w:r w:rsidRPr="0049017D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  <w:t>о и собачку довольно сложно.</w:t>
            </w:r>
            <w:r w:rsidRPr="0049017D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  <w:br/>
              <w:t>Мы с вами ждем сейчас в нетерпении</w:t>
            </w:r>
            <w:r w:rsidRPr="0049017D">
              <w:rPr>
                <w:rFonts w:ascii="Arial" w:eastAsia="Times New Roman" w:hAnsi="Arial" w:cs="Arial"/>
                <w:b w:val="0"/>
                <w:i/>
                <w:color w:val="000000"/>
                <w:sz w:val="20"/>
                <w:szCs w:val="20"/>
                <w:lang w:eastAsia="ru-RU"/>
              </w:rPr>
              <w:br/>
              <w:t>Дрессированной лошади выступление.</w:t>
            </w:r>
          </w:p>
          <w:p w:rsidR="00B7413E" w:rsidRPr="0049017D" w:rsidRDefault="00B7413E" w:rsidP="00B7413E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Ребята, на партах лежат тесты с изображением лошадки. Давайте возьмем его и выполним самостоятельно.</w:t>
            </w:r>
          </w:p>
          <w:p w:rsidR="00B7413E" w:rsidRDefault="00B7413E" w:rsidP="00B7413E">
            <w:pPr>
              <w:spacing w:after="1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:rsidR="00B7413E" w:rsidRDefault="00B7413E" w:rsidP="00B7413E">
            <w:pPr>
              <w:spacing w:after="100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962150" cy="2181225"/>
                  <wp:effectExtent l="0" t="0" r="0" b="9525"/>
                  <wp:docPr id="7" name="Рисунок 7" descr="http://festival.1september.ru/articles/572937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festival.1september.ru/articles/572937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413E" w:rsidRDefault="00B7413E" w:rsidP="00B569D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7413E" w:rsidRDefault="00B7413E" w:rsidP="00490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7413E" w:rsidRDefault="00B7413E" w:rsidP="0049017D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7413E" w:rsidRPr="0049017D" w:rsidRDefault="0049017D" w:rsidP="00B569D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3812350" cy="4086225"/>
            <wp:effectExtent l="0" t="0" r="0" b="0"/>
            <wp:docPr id="8" name="Рисунок 8" descr="http://festival.1september.ru/articles/572937/img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572937/img8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3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PlainTable4"/>
        <w:tblW w:w="0" w:type="auto"/>
        <w:tblLook w:val="04A0"/>
      </w:tblPr>
      <w:tblGrid>
        <w:gridCol w:w="4672"/>
        <w:gridCol w:w="4673"/>
      </w:tblGrid>
      <w:tr w:rsidR="00B7413E" w:rsidTr="00B7413E">
        <w:trPr>
          <w:cnfStyle w:val="100000000000"/>
        </w:trPr>
        <w:tc>
          <w:tcPr>
            <w:cnfStyle w:val="001000000000"/>
            <w:tcW w:w="4672" w:type="dxa"/>
          </w:tcPr>
          <w:p w:rsidR="00B7413E" w:rsidRPr="0049017D" w:rsidRDefault="00B7413E" w:rsidP="00B7413E">
            <w:pPr>
              <w:spacing w:before="100" w:beforeAutospacing="1" w:after="100" w:afterAutospacing="1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13. Работа с книгой.</w:t>
            </w:r>
            <w:r w:rsidRPr="0049017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>Дракон:</w:t>
            </w:r>
          </w:p>
          <w:p w:rsidR="00B7413E" w:rsidRPr="0049017D" w:rsidRDefault="00B7413E" w:rsidP="00B7413E">
            <w:pPr>
              <w:spacing w:after="100"/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>А теперь страшный аттракцион.</w:t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>На арену выходит огромный дракон.</w:t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 xml:space="preserve">С ним дрессировщик, что его </w:t>
            </w:r>
            <w:proofErr w:type="gramStart"/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>воспитал</w:t>
            </w: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br/>
              <w:t>Слабонервных просим</w:t>
            </w:r>
            <w:proofErr w:type="gramEnd"/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 xml:space="preserve"> покинуть зал.</w:t>
            </w:r>
          </w:p>
          <w:p w:rsidR="00B7413E" w:rsidRDefault="00B7413E" w:rsidP="0049017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ru-RU"/>
              </w:rPr>
              <w:t>- Ребята, откроем учебник и выполним задание.</w:t>
            </w:r>
          </w:p>
        </w:tc>
        <w:tc>
          <w:tcPr>
            <w:tcW w:w="4673" w:type="dxa"/>
          </w:tcPr>
          <w:p w:rsidR="00B7413E" w:rsidRDefault="00B7413E" w:rsidP="0049017D">
            <w:pPr>
              <w:spacing w:before="100" w:beforeAutospacing="1" w:after="100" w:afterAutospacing="1"/>
              <w:cnfStyle w:val="1000000000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9017D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076450" cy="2171700"/>
                  <wp:effectExtent l="0" t="0" r="0" b="0"/>
                  <wp:docPr id="9" name="Рисунок 9" descr="http://festival.1september.ru/articles/572937/img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festival.1september.ru/articles/572937/img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14. Итог урока.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Чему научились на уроке?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Что особенно запомнилось?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Сегодня на уроке все работали хорошо, и на память я хочу подарить открытки.</w:t>
      </w:r>
    </w:p>
    <w:p w:rsid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0" w:name="_GoBack"/>
      <w:bookmarkEnd w:id="0"/>
    </w:p>
    <w:p w:rsidR="0049017D" w:rsidRPr="0049017D" w:rsidRDefault="0049017D" w:rsidP="0049017D">
      <w:pPr>
        <w:spacing w:after="10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Пора прощаться нам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время расставаться.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Увидимся мы вновь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будем вновь встречаться.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Куда уедет цирк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огда погаснет свет?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Начало в цирке есть – </w:t>
      </w: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Конца у цирка нет.</w:t>
      </w:r>
    </w:p>
    <w:p w:rsidR="0049017D" w:rsidRPr="0049017D" w:rsidRDefault="0049017D" w:rsidP="0049017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Звучит песня «Куда уехал цирк</w:t>
      </w:r>
      <w:proofErr w:type="gramStart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.» </w:t>
      </w:r>
      <w:proofErr w:type="gramEnd"/>
      <w:r w:rsidRPr="0049017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исполнении В.Леонтьева.</w:t>
      </w:r>
    </w:p>
    <w:p w:rsidR="00C80815" w:rsidRDefault="00300AE1"/>
    <w:sectPr w:rsidR="00C80815" w:rsidSect="00B569DC">
      <w:pgSz w:w="11906" w:h="16838"/>
      <w:pgMar w:top="1134" w:right="850" w:bottom="1134" w:left="1701" w:header="708" w:footer="708" w:gutter="0"/>
      <w:pgBorders w:display="firstPage" w:offsetFrom="page">
        <w:top w:val="birdsFlight" w:sz="31" w:space="24" w:color="auto"/>
        <w:left w:val="birdsFlight" w:sz="31" w:space="24" w:color="auto"/>
        <w:bottom w:val="birdsFlight" w:sz="31" w:space="24" w:color="auto"/>
        <w:right w:val="birdsFlight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E14"/>
    <w:rsid w:val="000B1EFD"/>
    <w:rsid w:val="001A3E14"/>
    <w:rsid w:val="00300AE1"/>
    <w:rsid w:val="0034374A"/>
    <w:rsid w:val="0049017D"/>
    <w:rsid w:val="006F036D"/>
    <w:rsid w:val="00B21B1C"/>
    <w:rsid w:val="00B569DC"/>
    <w:rsid w:val="00B7413E"/>
    <w:rsid w:val="00D26D87"/>
    <w:rsid w:val="00D638CB"/>
    <w:rsid w:val="00DC1870"/>
    <w:rsid w:val="00DE1EDF"/>
    <w:rsid w:val="00E2393E"/>
    <w:rsid w:val="00EE2B7F"/>
    <w:rsid w:val="00F335CF"/>
    <w:rsid w:val="00F83244"/>
    <w:rsid w:val="00F866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49017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Emphasis"/>
    <w:basedOn w:val="a0"/>
    <w:uiPriority w:val="20"/>
    <w:qFormat/>
    <w:rsid w:val="0049017D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56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6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2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15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23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29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5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8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6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95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23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1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3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4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2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gif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1</cp:lastModifiedBy>
  <cp:revision>12</cp:revision>
  <cp:lastPrinted>2019-03-11T16:55:00Z</cp:lastPrinted>
  <dcterms:created xsi:type="dcterms:W3CDTF">2012-11-17T12:45:00Z</dcterms:created>
  <dcterms:modified xsi:type="dcterms:W3CDTF">2019-03-11T16:56:00Z</dcterms:modified>
</cp:coreProperties>
</file>