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3B53" w:rsidRPr="00E23B53" w:rsidRDefault="00E23B53" w:rsidP="00E23B53">
      <w:pPr>
        <w:shd w:val="clear" w:color="auto" w:fill="FFFFFF"/>
        <w:spacing w:before="100" w:beforeAutospacing="1" w:after="100" w:afterAutospacing="1" w:line="240" w:lineRule="auto"/>
        <w:jc w:val="center"/>
        <w:outlineLvl w:val="0"/>
        <w:rPr>
          <w:rFonts w:ascii="Trebuchet MS" w:eastAsia="Times New Roman" w:hAnsi="Trebuchet MS" w:cs="Times New Roman"/>
          <w:b/>
          <w:bCs/>
          <w:color w:val="000000"/>
          <w:kern w:val="36"/>
          <w:sz w:val="28"/>
          <w:szCs w:val="28"/>
          <w:lang w:eastAsia="ru-RU"/>
        </w:rPr>
      </w:pPr>
      <w:r w:rsidRPr="00E23B53">
        <w:rPr>
          <w:rFonts w:ascii="Trebuchet MS" w:eastAsia="Times New Roman" w:hAnsi="Trebuchet MS" w:cs="Times New Roman"/>
          <w:b/>
          <w:bCs/>
          <w:color w:val="000000"/>
          <w:kern w:val="36"/>
          <w:sz w:val="28"/>
          <w:szCs w:val="28"/>
          <w:lang w:eastAsia="ru-RU"/>
        </w:rPr>
        <w:t xml:space="preserve">План – конспект урока по химии – 9 </w:t>
      </w:r>
      <w:proofErr w:type="spellStart"/>
      <w:r w:rsidRPr="00E23B53">
        <w:rPr>
          <w:rFonts w:ascii="Trebuchet MS" w:eastAsia="Times New Roman" w:hAnsi="Trebuchet MS" w:cs="Times New Roman"/>
          <w:b/>
          <w:bCs/>
          <w:color w:val="000000"/>
          <w:kern w:val="36"/>
          <w:sz w:val="28"/>
          <w:szCs w:val="28"/>
          <w:lang w:eastAsia="ru-RU"/>
        </w:rPr>
        <w:t>кл</w:t>
      </w:r>
      <w:proofErr w:type="spellEnd"/>
      <w:r w:rsidRPr="00E23B53">
        <w:rPr>
          <w:rFonts w:ascii="Trebuchet MS" w:eastAsia="Times New Roman" w:hAnsi="Trebuchet MS" w:cs="Times New Roman"/>
          <w:b/>
          <w:bCs/>
          <w:color w:val="000000"/>
          <w:kern w:val="36"/>
          <w:sz w:val="28"/>
          <w:szCs w:val="28"/>
          <w:lang w:eastAsia="ru-RU"/>
        </w:rPr>
        <w:t>.</w:t>
      </w:r>
    </w:p>
    <w:p w:rsidR="00E23B53" w:rsidRDefault="00E23B53" w:rsidP="00E23B53">
      <w:pPr>
        <w:shd w:val="clear" w:color="auto" w:fill="FFFFFF"/>
        <w:spacing w:before="100" w:beforeAutospacing="1" w:after="100" w:afterAutospacing="1" w:line="240" w:lineRule="auto"/>
        <w:jc w:val="right"/>
        <w:outlineLvl w:val="0"/>
        <w:rPr>
          <w:rFonts w:ascii="Trebuchet MS" w:eastAsia="Times New Roman" w:hAnsi="Trebuchet MS" w:cs="Times New Roman"/>
          <w:b/>
          <w:bCs/>
          <w:color w:val="000000"/>
          <w:kern w:val="36"/>
          <w:sz w:val="24"/>
          <w:szCs w:val="24"/>
          <w:lang w:eastAsia="ru-RU"/>
        </w:rPr>
      </w:pPr>
      <w:r>
        <w:rPr>
          <w:rFonts w:ascii="Trebuchet MS" w:eastAsia="Times New Roman" w:hAnsi="Trebuchet MS" w:cs="Times New Roman"/>
          <w:b/>
          <w:bCs/>
          <w:color w:val="000000"/>
          <w:kern w:val="36"/>
          <w:sz w:val="24"/>
          <w:szCs w:val="24"/>
          <w:lang w:eastAsia="ru-RU"/>
        </w:rPr>
        <w:t>Джабраилова Х.Д.</w:t>
      </w:r>
    </w:p>
    <w:p w:rsidR="00E72C0A" w:rsidRPr="00E23B53" w:rsidRDefault="00E72C0A" w:rsidP="00E72C0A">
      <w:pPr>
        <w:shd w:val="clear" w:color="auto" w:fill="FFFFFF"/>
        <w:spacing w:before="100" w:beforeAutospacing="1" w:after="100" w:afterAutospacing="1" w:line="240" w:lineRule="auto"/>
        <w:outlineLvl w:val="0"/>
        <w:rPr>
          <w:rFonts w:ascii="Trebuchet MS" w:eastAsia="Times New Roman" w:hAnsi="Trebuchet MS" w:cs="Times New Roman"/>
          <w:b/>
          <w:bCs/>
          <w:color w:val="000000"/>
          <w:kern w:val="36"/>
          <w:sz w:val="28"/>
          <w:szCs w:val="28"/>
          <w:lang w:eastAsia="ru-RU"/>
        </w:rPr>
      </w:pPr>
      <w:r w:rsidRPr="00E72C0A">
        <w:rPr>
          <w:rFonts w:ascii="Trebuchet MS" w:eastAsia="Times New Roman" w:hAnsi="Trebuchet MS" w:cs="Times New Roman"/>
          <w:b/>
          <w:bCs/>
          <w:color w:val="000000"/>
          <w:kern w:val="36"/>
          <w:sz w:val="28"/>
          <w:szCs w:val="28"/>
          <w:lang w:eastAsia="ru-RU"/>
        </w:rPr>
        <w:t xml:space="preserve">Тема урока:  </w:t>
      </w:r>
      <w:r w:rsidRPr="00E23B53">
        <w:rPr>
          <w:rFonts w:ascii="Trebuchet MS" w:eastAsia="Times New Roman" w:hAnsi="Trebuchet MS" w:cs="Times New Roman"/>
          <w:bCs/>
          <w:color w:val="000000"/>
          <w:kern w:val="36"/>
          <w:sz w:val="28"/>
          <w:szCs w:val="28"/>
          <w:lang w:eastAsia="ru-RU"/>
        </w:rPr>
        <w:t xml:space="preserve">Углерод, его положение в периодической системе химических элементов Д. И. Менделеева, строение атома, </w:t>
      </w:r>
      <w:proofErr w:type="spellStart"/>
      <w:r w:rsidRPr="00E23B53">
        <w:rPr>
          <w:rFonts w:ascii="Trebuchet MS" w:eastAsia="Times New Roman" w:hAnsi="Trebuchet MS" w:cs="Times New Roman"/>
          <w:bCs/>
          <w:color w:val="000000"/>
          <w:kern w:val="36"/>
          <w:sz w:val="28"/>
          <w:szCs w:val="28"/>
          <w:lang w:eastAsia="ru-RU"/>
        </w:rPr>
        <w:t>аллотропные</w:t>
      </w:r>
      <w:proofErr w:type="spellEnd"/>
      <w:r w:rsidRPr="00E23B53">
        <w:rPr>
          <w:rFonts w:ascii="Trebuchet MS" w:eastAsia="Times New Roman" w:hAnsi="Trebuchet MS" w:cs="Times New Roman"/>
          <w:bCs/>
          <w:color w:val="000000"/>
          <w:kern w:val="36"/>
          <w:sz w:val="28"/>
          <w:szCs w:val="28"/>
          <w:lang w:eastAsia="ru-RU"/>
        </w:rPr>
        <w:t xml:space="preserve"> видоизменения углерода. Оксиды углерода.</w:t>
      </w:r>
    </w:p>
    <w:p w:rsidR="00E72C0A" w:rsidRPr="00E72C0A" w:rsidRDefault="00E72C0A" w:rsidP="00E72C0A">
      <w:pPr>
        <w:shd w:val="clear" w:color="auto" w:fill="FFFFFF"/>
        <w:spacing w:after="0" w:line="240" w:lineRule="auto"/>
        <w:rPr>
          <w:rFonts w:ascii="Times New Roman" w:eastAsia="Times New Roman" w:hAnsi="Times New Roman" w:cs="Times New Roman"/>
          <w:b/>
          <w:color w:val="000000"/>
          <w:sz w:val="24"/>
          <w:szCs w:val="24"/>
          <w:lang w:eastAsia="ru-RU"/>
        </w:rPr>
      </w:pPr>
      <w:r w:rsidRPr="00E72C0A">
        <w:rPr>
          <w:rFonts w:ascii="Times New Roman" w:eastAsia="Times New Roman" w:hAnsi="Times New Roman" w:cs="Times New Roman"/>
          <w:b/>
          <w:i/>
          <w:iCs/>
          <w:color w:val="000000"/>
          <w:sz w:val="28"/>
          <w:u w:val="single"/>
          <w:lang w:eastAsia="ru-RU"/>
        </w:rPr>
        <w:t>ЦЕЛИ:</w:t>
      </w:r>
    </w:p>
    <w:p w:rsidR="00E72C0A" w:rsidRPr="00E72C0A" w:rsidRDefault="00E72C0A" w:rsidP="00E72C0A">
      <w:pPr>
        <w:numPr>
          <w:ilvl w:val="0"/>
          <w:numId w:val="1"/>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E72C0A">
        <w:rPr>
          <w:rFonts w:ascii="Times New Roman" w:eastAsia="Times New Roman" w:hAnsi="Times New Roman" w:cs="Times New Roman"/>
          <w:i/>
          <w:iCs/>
          <w:color w:val="000000"/>
          <w:sz w:val="24"/>
          <w:szCs w:val="24"/>
          <w:lang w:eastAsia="ru-RU"/>
        </w:rPr>
        <w:t>Образовательная:</w:t>
      </w:r>
      <w:r w:rsidRPr="00E72C0A">
        <w:rPr>
          <w:rFonts w:ascii="Times New Roman" w:eastAsia="Times New Roman" w:hAnsi="Times New Roman" w:cs="Times New Roman"/>
          <w:i/>
          <w:iCs/>
          <w:color w:val="000000"/>
          <w:sz w:val="24"/>
          <w:szCs w:val="24"/>
          <w:lang w:eastAsia="ru-RU"/>
        </w:rPr>
        <w:br/>
      </w:r>
      <w:r w:rsidRPr="00E72C0A">
        <w:rPr>
          <w:rFonts w:ascii="Times New Roman" w:eastAsia="Times New Roman" w:hAnsi="Times New Roman" w:cs="Times New Roman"/>
          <w:color w:val="000000"/>
          <w:sz w:val="24"/>
          <w:szCs w:val="24"/>
          <w:lang w:eastAsia="ru-RU"/>
        </w:rPr>
        <w:t xml:space="preserve">обеспечить усвоение учащимися знаний: об </w:t>
      </w:r>
      <w:proofErr w:type="spellStart"/>
      <w:r w:rsidRPr="00E72C0A">
        <w:rPr>
          <w:rFonts w:ascii="Times New Roman" w:eastAsia="Times New Roman" w:hAnsi="Times New Roman" w:cs="Times New Roman"/>
          <w:color w:val="000000"/>
          <w:sz w:val="24"/>
          <w:szCs w:val="24"/>
          <w:lang w:eastAsia="ru-RU"/>
        </w:rPr>
        <w:t>аллотропных</w:t>
      </w:r>
      <w:proofErr w:type="spellEnd"/>
      <w:r w:rsidRPr="00E72C0A">
        <w:rPr>
          <w:rFonts w:ascii="Times New Roman" w:eastAsia="Times New Roman" w:hAnsi="Times New Roman" w:cs="Times New Roman"/>
          <w:color w:val="000000"/>
          <w:sz w:val="24"/>
          <w:szCs w:val="24"/>
          <w:lang w:eastAsia="ru-RU"/>
        </w:rPr>
        <w:t xml:space="preserve"> модификациях углерода; о химических свойствах и применении углерода; о строении, свойствах и применении оксидов углерода (II), (IV) и угольной кислоты.</w:t>
      </w:r>
    </w:p>
    <w:p w:rsidR="00E72C0A" w:rsidRPr="00E72C0A" w:rsidRDefault="00E72C0A" w:rsidP="00E72C0A">
      <w:pPr>
        <w:numPr>
          <w:ilvl w:val="0"/>
          <w:numId w:val="1"/>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E72C0A">
        <w:rPr>
          <w:rFonts w:ascii="Times New Roman" w:eastAsia="Times New Roman" w:hAnsi="Times New Roman" w:cs="Times New Roman"/>
          <w:i/>
          <w:iCs/>
          <w:color w:val="000000"/>
          <w:sz w:val="24"/>
          <w:szCs w:val="24"/>
          <w:lang w:eastAsia="ru-RU"/>
        </w:rPr>
        <w:t>Воспитательная:</w:t>
      </w:r>
      <w:r w:rsidRPr="00E72C0A">
        <w:rPr>
          <w:rFonts w:ascii="Times New Roman" w:eastAsia="Times New Roman" w:hAnsi="Times New Roman" w:cs="Times New Roman"/>
          <w:i/>
          <w:iCs/>
          <w:color w:val="000000"/>
          <w:sz w:val="24"/>
          <w:szCs w:val="24"/>
          <w:lang w:eastAsia="ru-RU"/>
        </w:rPr>
        <w:br/>
      </w:r>
      <w:r w:rsidRPr="00E72C0A">
        <w:rPr>
          <w:rFonts w:ascii="Times New Roman" w:eastAsia="Times New Roman" w:hAnsi="Times New Roman" w:cs="Times New Roman"/>
          <w:color w:val="000000"/>
          <w:sz w:val="24"/>
          <w:szCs w:val="24"/>
          <w:lang w:eastAsia="ru-RU"/>
        </w:rPr>
        <w:t>воспитание мотивов учения, положительного отношения к занятиям, дисциплинированности.</w:t>
      </w:r>
    </w:p>
    <w:p w:rsidR="00E72C0A" w:rsidRPr="00E72C0A" w:rsidRDefault="00E72C0A" w:rsidP="00E72C0A">
      <w:pPr>
        <w:numPr>
          <w:ilvl w:val="0"/>
          <w:numId w:val="1"/>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E72C0A">
        <w:rPr>
          <w:rFonts w:ascii="Times New Roman" w:eastAsia="Times New Roman" w:hAnsi="Times New Roman" w:cs="Times New Roman"/>
          <w:i/>
          <w:iCs/>
          <w:color w:val="000000"/>
          <w:sz w:val="24"/>
          <w:szCs w:val="24"/>
          <w:lang w:eastAsia="ru-RU"/>
        </w:rPr>
        <w:t>Развивающая</w:t>
      </w:r>
      <w:r w:rsidRPr="00E72C0A">
        <w:rPr>
          <w:rFonts w:ascii="Times New Roman" w:eastAsia="Times New Roman" w:hAnsi="Times New Roman" w:cs="Times New Roman"/>
          <w:color w:val="000000"/>
          <w:sz w:val="24"/>
          <w:szCs w:val="24"/>
          <w:lang w:eastAsia="ru-RU"/>
        </w:rPr>
        <w:t>:</w:t>
      </w:r>
      <w:r w:rsidRPr="00E72C0A">
        <w:rPr>
          <w:rFonts w:ascii="Times New Roman" w:eastAsia="Times New Roman" w:hAnsi="Times New Roman" w:cs="Times New Roman"/>
          <w:color w:val="000000"/>
          <w:sz w:val="24"/>
          <w:szCs w:val="24"/>
          <w:lang w:eastAsia="ru-RU"/>
        </w:rPr>
        <w:br/>
        <w:t>развитие аналитико-синтезирующего мышления (умение классифицировать факты, делать обобщающие выводы), умений учебного труда (умений работать в должном темпе: читать, писать, конспектировать, заполнять таблицы), действовать самостоятельно.</w:t>
      </w:r>
    </w:p>
    <w:p w:rsidR="009D3375" w:rsidRDefault="00E23B53" w:rsidP="00E23B53">
      <w:pPr>
        <w:rPr>
          <w:rFonts w:ascii="Verdana" w:eastAsia="Times New Roman" w:hAnsi="Verdana" w:cs="Times New Roman"/>
          <w:color w:val="000000"/>
          <w:sz w:val="24"/>
          <w:szCs w:val="24"/>
          <w:shd w:val="clear" w:color="auto" w:fill="FFFFFF"/>
          <w:lang w:eastAsia="ru-RU"/>
        </w:rPr>
      </w:pPr>
      <w:r w:rsidRPr="00E23B53">
        <w:rPr>
          <w:rFonts w:ascii="Verdana" w:eastAsia="Times New Roman" w:hAnsi="Verdana" w:cs="Times New Roman"/>
          <w:color w:val="000000"/>
          <w:sz w:val="24"/>
          <w:szCs w:val="24"/>
          <w:lang w:eastAsia="ru-RU"/>
        </w:rPr>
        <w:br/>
      </w:r>
      <w:r w:rsidRPr="00E23B53">
        <w:rPr>
          <w:rFonts w:ascii="Verdana" w:eastAsia="Times New Roman" w:hAnsi="Verdana" w:cs="Times New Roman"/>
          <w:color w:val="000000"/>
          <w:sz w:val="24"/>
          <w:szCs w:val="24"/>
          <w:shd w:val="clear" w:color="auto" w:fill="FFFFFF"/>
          <w:lang w:eastAsia="ru-RU"/>
        </w:rPr>
        <w:t>    В периодической таблице химических элементов углерод (С) расположен во втором периоде, в IV группе главной подгруппы.</w:t>
      </w:r>
      <w:r w:rsidRPr="00E23B53">
        <w:rPr>
          <w:rFonts w:ascii="Verdana" w:eastAsia="Times New Roman" w:hAnsi="Verdana" w:cs="Times New Roman"/>
          <w:color w:val="000000"/>
          <w:sz w:val="24"/>
          <w:szCs w:val="24"/>
          <w:lang w:eastAsia="ru-RU"/>
        </w:rPr>
        <w:br/>
      </w:r>
      <w:r w:rsidRPr="00E23B53">
        <w:rPr>
          <w:rFonts w:ascii="Verdana" w:eastAsia="Times New Roman" w:hAnsi="Verdana" w:cs="Times New Roman"/>
          <w:color w:val="000000"/>
          <w:sz w:val="24"/>
          <w:szCs w:val="24"/>
          <w:shd w:val="clear" w:color="auto" w:fill="FFFFFF"/>
          <w:lang w:eastAsia="ru-RU"/>
        </w:rPr>
        <w:t>    </w:t>
      </w:r>
      <w:r w:rsidRPr="00E23B53">
        <w:rPr>
          <w:rFonts w:ascii="Verdana" w:eastAsia="Times New Roman" w:hAnsi="Verdana" w:cs="Times New Roman"/>
          <w:color w:val="000000"/>
          <w:sz w:val="24"/>
          <w:szCs w:val="24"/>
          <w:lang w:eastAsia="ru-RU"/>
        </w:rPr>
        <w:br/>
      </w:r>
      <w:r w:rsidRPr="00E23B53">
        <w:rPr>
          <w:rFonts w:ascii="Verdana" w:eastAsia="Times New Roman" w:hAnsi="Verdana" w:cs="Times New Roman"/>
          <w:color w:val="000000"/>
          <w:sz w:val="24"/>
          <w:szCs w:val="24"/>
          <w:shd w:val="clear" w:color="auto" w:fill="FFFFFF"/>
          <w:lang w:eastAsia="ru-RU"/>
        </w:rPr>
        <w:t>     Рассказ о строении атома углерода следует начать с изображения распределения электронов по электронным слоям:</w:t>
      </w:r>
      <w:r w:rsidRPr="00E23B53">
        <w:rPr>
          <w:rFonts w:ascii="Verdana" w:eastAsia="Times New Roman" w:hAnsi="Verdana" w:cs="Times New Roman"/>
          <w:color w:val="000000"/>
          <w:sz w:val="24"/>
          <w:szCs w:val="24"/>
          <w:lang w:eastAsia="ru-RU"/>
        </w:rPr>
        <w:br/>
      </w:r>
      <w:r w:rsidRPr="00E23B53">
        <w:rPr>
          <w:rFonts w:ascii="Verdana" w:eastAsia="Times New Roman" w:hAnsi="Verdana" w:cs="Times New Roman"/>
          <w:color w:val="000000"/>
          <w:sz w:val="24"/>
          <w:szCs w:val="24"/>
          <w:shd w:val="clear" w:color="auto" w:fill="FFFFFF"/>
          <w:lang w:eastAsia="ru-RU"/>
        </w:rPr>
        <w:t>    </w:t>
      </w:r>
      <w:r w:rsidRPr="00E23B53">
        <w:rPr>
          <w:rFonts w:ascii="Verdana" w:eastAsia="Times New Roman" w:hAnsi="Verdana" w:cs="Times New Roman"/>
          <w:color w:val="000000"/>
          <w:sz w:val="24"/>
          <w:szCs w:val="24"/>
          <w:lang w:eastAsia="ru-RU"/>
        </w:rPr>
        <w:br/>
      </w:r>
      <w:r w:rsidRPr="00E23B53">
        <w:rPr>
          <w:rFonts w:ascii="Verdana" w:eastAsia="Times New Roman" w:hAnsi="Verdana" w:cs="Times New Roman"/>
          <w:color w:val="000000"/>
          <w:sz w:val="24"/>
          <w:szCs w:val="24"/>
          <w:shd w:val="clear" w:color="auto" w:fill="FFFFFF"/>
          <w:lang w:eastAsia="ru-RU"/>
        </w:rPr>
        <w:t>     </w:t>
      </w:r>
      <w:r w:rsidRPr="00E23B53">
        <w:rPr>
          <w:rFonts w:ascii="Times New Roman" w:eastAsia="Times New Roman" w:hAnsi="Times New Roman" w:cs="Times New Roman"/>
          <w:noProof/>
          <w:sz w:val="24"/>
          <w:szCs w:val="24"/>
          <w:lang w:eastAsia="ru-RU"/>
        </w:rPr>
        <w:drawing>
          <wp:inline distT="0" distB="0" distL="0" distR="0">
            <wp:extent cx="1155237" cy="1063256"/>
            <wp:effectExtent l="19050" t="0" r="6813" b="0"/>
            <wp:docPr id="1" name="Рисунок 1" descr="ответы на экзаме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ответы на экзамен"/>
                    <pic:cNvPicPr>
                      <a:picLocks noChangeAspect="1" noChangeArrowheads="1"/>
                    </pic:cNvPicPr>
                  </pic:nvPicPr>
                  <pic:blipFill>
                    <a:blip r:embed="rId5" cstate="print"/>
                    <a:srcRect/>
                    <a:stretch>
                      <a:fillRect/>
                    </a:stretch>
                  </pic:blipFill>
                  <pic:spPr bwMode="auto">
                    <a:xfrm>
                      <a:off x="0" y="0"/>
                      <a:ext cx="1155043" cy="1063077"/>
                    </a:xfrm>
                    <a:prstGeom prst="rect">
                      <a:avLst/>
                    </a:prstGeom>
                    <a:noFill/>
                    <a:ln w="9525">
                      <a:noFill/>
                      <a:miter lim="800000"/>
                      <a:headEnd/>
                      <a:tailEnd/>
                    </a:ln>
                  </pic:spPr>
                </pic:pic>
              </a:graphicData>
            </a:graphic>
          </wp:inline>
        </w:drawing>
      </w:r>
      <w:r w:rsidRPr="00E23B53">
        <w:rPr>
          <w:rFonts w:ascii="Verdana" w:eastAsia="Times New Roman" w:hAnsi="Verdana" w:cs="Times New Roman"/>
          <w:color w:val="000000"/>
          <w:sz w:val="24"/>
          <w:szCs w:val="24"/>
          <w:lang w:eastAsia="ru-RU"/>
        </w:rPr>
        <w:br/>
      </w:r>
      <w:r w:rsidRPr="00E23B53">
        <w:rPr>
          <w:rFonts w:ascii="Verdana" w:eastAsia="Times New Roman" w:hAnsi="Verdana" w:cs="Times New Roman"/>
          <w:color w:val="000000"/>
          <w:sz w:val="24"/>
          <w:szCs w:val="24"/>
          <w:shd w:val="clear" w:color="auto" w:fill="FFFFFF"/>
          <w:lang w:eastAsia="ru-RU"/>
        </w:rPr>
        <w:t>    </w:t>
      </w:r>
      <w:r w:rsidRPr="00E23B53">
        <w:rPr>
          <w:rFonts w:ascii="Verdana" w:eastAsia="Times New Roman" w:hAnsi="Verdana" w:cs="Times New Roman"/>
          <w:color w:val="000000"/>
          <w:sz w:val="24"/>
          <w:szCs w:val="24"/>
          <w:lang w:eastAsia="ru-RU"/>
        </w:rPr>
        <w:br/>
      </w:r>
      <w:r w:rsidRPr="00E23B53">
        <w:rPr>
          <w:rFonts w:ascii="Verdana" w:eastAsia="Times New Roman" w:hAnsi="Verdana" w:cs="Times New Roman"/>
          <w:color w:val="000000"/>
          <w:sz w:val="24"/>
          <w:szCs w:val="24"/>
          <w:shd w:val="clear" w:color="auto" w:fill="FFFFFF"/>
          <w:lang w:eastAsia="ru-RU"/>
        </w:rPr>
        <w:t>     По желанию учащийся может дополнить свой ответ информацией, приведя состав, графическую схему и электронную формулу атома углерода:</w:t>
      </w:r>
      <w:r w:rsidRPr="00E23B53">
        <w:rPr>
          <w:rFonts w:ascii="Verdana" w:eastAsia="Times New Roman" w:hAnsi="Verdana" w:cs="Times New Roman"/>
          <w:color w:val="000000"/>
          <w:sz w:val="24"/>
          <w:szCs w:val="24"/>
          <w:lang w:eastAsia="ru-RU"/>
        </w:rPr>
        <w:br/>
      </w:r>
      <w:r w:rsidRPr="00E23B53">
        <w:rPr>
          <w:rFonts w:ascii="Verdana" w:eastAsia="Times New Roman" w:hAnsi="Verdana" w:cs="Times New Roman"/>
          <w:color w:val="000000"/>
          <w:sz w:val="24"/>
          <w:szCs w:val="24"/>
          <w:shd w:val="clear" w:color="auto" w:fill="FFFFFF"/>
          <w:lang w:eastAsia="ru-RU"/>
        </w:rPr>
        <w:t>    </w:t>
      </w:r>
      <w:r w:rsidRPr="00E23B53">
        <w:rPr>
          <w:rFonts w:ascii="Verdana" w:eastAsia="Times New Roman" w:hAnsi="Verdana" w:cs="Times New Roman"/>
          <w:color w:val="000000"/>
          <w:sz w:val="24"/>
          <w:szCs w:val="24"/>
          <w:lang w:eastAsia="ru-RU"/>
        </w:rPr>
        <w:br/>
      </w:r>
      <w:r w:rsidRPr="00E23B53">
        <w:rPr>
          <w:rFonts w:ascii="Verdana" w:eastAsia="Times New Roman" w:hAnsi="Verdana" w:cs="Times New Roman"/>
          <w:color w:val="000000"/>
          <w:sz w:val="24"/>
          <w:szCs w:val="24"/>
          <w:shd w:val="clear" w:color="auto" w:fill="FFFFFF"/>
          <w:lang w:eastAsia="ru-RU"/>
        </w:rPr>
        <w:t>     </w:t>
      </w:r>
      <w:r w:rsidRPr="00E23B53">
        <w:rPr>
          <w:rFonts w:ascii="Times New Roman" w:eastAsia="Times New Roman" w:hAnsi="Times New Roman" w:cs="Times New Roman"/>
          <w:noProof/>
          <w:sz w:val="24"/>
          <w:szCs w:val="24"/>
          <w:lang w:eastAsia="ru-RU"/>
        </w:rPr>
        <w:drawing>
          <wp:inline distT="0" distB="0" distL="0" distR="0">
            <wp:extent cx="1828800" cy="669925"/>
            <wp:effectExtent l="19050" t="0" r="0" b="0"/>
            <wp:docPr id="2" name="Рисунок 2" descr="ответы на экзаме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ответы на экзамен"/>
                    <pic:cNvPicPr>
                      <a:picLocks noChangeAspect="1" noChangeArrowheads="1"/>
                    </pic:cNvPicPr>
                  </pic:nvPicPr>
                  <pic:blipFill>
                    <a:blip r:embed="rId6" cstate="print"/>
                    <a:srcRect/>
                    <a:stretch>
                      <a:fillRect/>
                    </a:stretch>
                  </pic:blipFill>
                  <pic:spPr bwMode="auto">
                    <a:xfrm>
                      <a:off x="0" y="0"/>
                      <a:ext cx="1828800" cy="669925"/>
                    </a:xfrm>
                    <a:prstGeom prst="rect">
                      <a:avLst/>
                    </a:prstGeom>
                    <a:noFill/>
                    <a:ln w="9525">
                      <a:noFill/>
                      <a:miter lim="800000"/>
                      <a:headEnd/>
                      <a:tailEnd/>
                    </a:ln>
                  </pic:spPr>
                </pic:pic>
              </a:graphicData>
            </a:graphic>
          </wp:inline>
        </w:drawing>
      </w:r>
      <w:r w:rsidRPr="00E23B53">
        <w:rPr>
          <w:rFonts w:ascii="Verdana" w:eastAsia="Times New Roman" w:hAnsi="Verdana" w:cs="Times New Roman"/>
          <w:color w:val="000000"/>
          <w:sz w:val="24"/>
          <w:szCs w:val="24"/>
          <w:lang w:eastAsia="ru-RU"/>
        </w:rPr>
        <w:br/>
      </w:r>
      <w:r w:rsidRPr="00E23B53">
        <w:rPr>
          <w:rFonts w:ascii="Verdana" w:eastAsia="Times New Roman" w:hAnsi="Verdana" w:cs="Times New Roman"/>
          <w:color w:val="000000"/>
          <w:sz w:val="24"/>
          <w:szCs w:val="24"/>
          <w:shd w:val="clear" w:color="auto" w:fill="FFFFFF"/>
          <w:lang w:eastAsia="ru-RU"/>
        </w:rPr>
        <w:t>    </w:t>
      </w:r>
      <w:r w:rsidRPr="00E23B53">
        <w:rPr>
          <w:rFonts w:ascii="Verdana" w:eastAsia="Times New Roman" w:hAnsi="Verdana" w:cs="Times New Roman"/>
          <w:color w:val="000000"/>
          <w:sz w:val="24"/>
          <w:szCs w:val="24"/>
          <w:lang w:eastAsia="ru-RU"/>
        </w:rPr>
        <w:br/>
      </w:r>
      <w:r w:rsidRPr="00E23B53">
        <w:rPr>
          <w:rFonts w:ascii="Verdana" w:eastAsia="Times New Roman" w:hAnsi="Verdana" w:cs="Times New Roman"/>
          <w:color w:val="000000"/>
          <w:sz w:val="24"/>
          <w:szCs w:val="24"/>
          <w:shd w:val="clear" w:color="auto" w:fill="FFFFFF"/>
          <w:lang w:eastAsia="ru-RU"/>
        </w:rPr>
        <w:t xml:space="preserve">     Углерод (С) — неметалл. Возможные степени окисления: -4; 0; +2; +4. Формулы высшего оксида и </w:t>
      </w:r>
      <w:proofErr w:type="spellStart"/>
      <w:r w:rsidRPr="00E23B53">
        <w:rPr>
          <w:rFonts w:ascii="Verdana" w:eastAsia="Times New Roman" w:hAnsi="Verdana" w:cs="Times New Roman"/>
          <w:color w:val="000000"/>
          <w:sz w:val="24"/>
          <w:szCs w:val="24"/>
          <w:shd w:val="clear" w:color="auto" w:fill="FFFFFF"/>
          <w:lang w:eastAsia="ru-RU"/>
        </w:rPr>
        <w:t>гидроксида</w:t>
      </w:r>
      <w:proofErr w:type="spellEnd"/>
      <w:r w:rsidRPr="00E23B53">
        <w:rPr>
          <w:rFonts w:ascii="Verdana" w:eastAsia="Times New Roman" w:hAnsi="Verdana" w:cs="Times New Roman"/>
          <w:color w:val="000000"/>
          <w:sz w:val="24"/>
          <w:szCs w:val="24"/>
          <w:shd w:val="clear" w:color="auto" w:fill="FFFFFF"/>
          <w:lang w:eastAsia="ru-RU"/>
        </w:rPr>
        <w:t>: СО2 и Н2СО3. Оба соединения проявляют кислотные свойства.</w:t>
      </w:r>
      <w:r w:rsidRPr="00E23B53">
        <w:rPr>
          <w:rFonts w:ascii="Verdana" w:eastAsia="Times New Roman" w:hAnsi="Verdana" w:cs="Times New Roman"/>
          <w:color w:val="000000"/>
          <w:sz w:val="24"/>
          <w:szCs w:val="24"/>
          <w:lang w:eastAsia="ru-RU"/>
        </w:rPr>
        <w:br/>
      </w:r>
      <w:r w:rsidRPr="00E23B53">
        <w:rPr>
          <w:rFonts w:ascii="Verdana" w:eastAsia="Times New Roman" w:hAnsi="Verdana" w:cs="Times New Roman"/>
          <w:color w:val="000000"/>
          <w:sz w:val="24"/>
          <w:szCs w:val="24"/>
          <w:shd w:val="clear" w:color="auto" w:fill="FFFFFF"/>
          <w:lang w:eastAsia="ru-RU"/>
        </w:rPr>
        <w:t>    </w:t>
      </w:r>
      <w:r w:rsidRPr="00E23B53">
        <w:rPr>
          <w:rFonts w:ascii="Verdana" w:eastAsia="Times New Roman" w:hAnsi="Verdana" w:cs="Times New Roman"/>
          <w:color w:val="000000"/>
          <w:sz w:val="24"/>
          <w:szCs w:val="24"/>
          <w:lang w:eastAsia="ru-RU"/>
        </w:rPr>
        <w:br/>
      </w:r>
      <w:r w:rsidRPr="00E23B53">
        <w:rPr>
          <w:rFonts w:ascii="Verdana" w:eastAsia="Times New Roman" w:hAnsi="Verdana" w:cs="Times New Roman"/>
          <w:color w:val="000000"/>
          <w:sz w:val="24"/>
          <w:szCs w:val="24"/>
          <w:shd w:val="clear" w:color="auto" w:fill="FFFFFF"/>
          <w:lang w:eastAsia="ru-RU"/>
        </w:rPr>
        <w:t xml:space="preserve">     При освещении вопроса о нахождении углерода в природе и </w:t>
      </w:r>
      <w:r w:rsidRPr="00E23B53">
        <w:rPr>
          <w:rFonts w:ascii="Verdana" w:eastAsia="Times New Roman" w:hAnsi="Verdana" w:cs="Times New Roman"/>
          <w:color w:val="000000"/>
          <w:sz w:val="24"/>
          <w:szCs w:val="24"/>
          <w:shd w:val="clear" w:color="auto" w:fill="FFFFFF"/>
          <w:lang w:eastAsia="ru-RU"/>
        </w:rPr>
        <w:lastRenderedPageBreak/>
        <w:t>характеристике физических свойств углерода следует остановиться на явлении адсорбции (поглощение одного вещества поверхностью другого). Вещество, на поверхности которого происходит поглощение, называется адсорбентом. Вследствие большой пористости древесный уголь является хорошим адсорбентом, т. е. способен поглощать своей поверхностью большие порции веществ (например, газов). Это свойство угля используется в медицине (активированный уголь), на этом основано использование угля в противогазах.</w:t>
      </w:r>
      <w:r w:rsidRPr="00E23B53">
        <w:rPr>
          <w:rFonts w:ascii="Verdana" w:eastAsia="Times New Roman" w:hAnsi="Verdana" w:cs="Times New Roman"/>
          <w:color w:val="000000"/>
          <w:sz w:val="24"/>
          <w:szCs w:val="24"/>
          <w:lang w:eastAsia="ru-RU"/>
        </w:rPr>
        <w:br/>
      </w:r>
      <w:r w:rsidRPr="00E23B53">
        <w:rPr>
          <w:rFonts w:ascii="Verdana" w:eastAsia="Times New Roman" w:hAnsi="Verdana" w:cs="Times New Roman"/>
          <w:color w:val="000000"/>
          <w:sz w:val="24"/>
          <w:szCs w:val="24"/>
          <w:shd w:val="clear" w:color="auto" w:fill="FFFFFF"/>
          <w:lang w:eastAsia="ru-RU"/>
        </w:rPr>
        <w:t>    </w:t>
      </w:r>
      <w:r w:rsidRPr="00E23B53">
        <w:rPr>
          <w:rFonts w:ascii="Verdana" w:eastAsia="Times New Roman" w:hAnsi="Verdana" w:cs="Times New Roman"/>
          <w:color w:val="000000"/>
          <w:sz w:val="24"/>
          <w:szCs w:val="24"/>
          <w:lang w:eastAsia="ru-RU"/>
        </w:rPr>
        <w:br/>
      </w:r>
      <w:r w:rsidRPr="00E23B53">
        <w:rPr>
          <w:rFonts w:ascii="Verdana" w:eastAsia="Times New Roman" w:hAnsi="Verdana" w:cs="Times New Roman"/>
          <w:color w:val="000000"/>
          <w:sz w:val="24"/>
          <w:szCs w:val="24"/>
          <w:shd w:val="clear" w:color="auto" w:fill="FFFFFF"/>
          <w:lang w:eastAsia="ru-RU"/>
        </w:rPr>
        <w:t xml:space="preserve">     Среди </w:t>
      </w:r>
      <w:proofErr w:type="spellStart"/>
      <w:r w:rsidRPr="00E23B53">
        <w:rPr>
          <w:rFonts w:ascii="Verdana" w:eastAsia="Times New Roman" w:hAnsi="Verdana" w:cs="Times New Roman"/>
          <w:color w:val="000000"/>
          <w:sz w:val="24"/>
          <w:szCs w:val="24"/>
          <w:shd w:val="clear" w:color="auto" w:fill="FFFFFF"/>
          <w:lang w:eastAsia="ru-RU"/>
        </w:rPr>
        <w:t>аллотропных</w:t>
      </w:r>
      <w:proofErr w:type="spellEnd"/>
      <w:r w:rsidRPr="00E23B53">
        <w:rPr>
          <w:rFonts w:ascii="Verdana" w:eastAsia="Times New Roman" w:hAnsi="Verdana" w:cs="Times New Roman"/>
          <w:color w:val="000000"/>
          <w:sz w:val="24"/>
          <w:szCs w:val="24"/>
          <w:shd w:val="clear" w:color="auto" w:fill="FFFFFF"/>
          <w:lang w:eastAsia="ru-RU"/>
        </w:rPr>
        <w:t xml:space="preserve"> модификаций следует рассмотреть алмаз и графит . Следует отметить, что различие физических свойств алмаза и графита обусловлено строением их кристаллических решеток. Необходимо показать, что графит и алмаз превращаются друг в друга, при этом целесообразно воспользоваться схемой:</w:t>
      </w:r>
      <w:r w:rsidRPr="00E23B53">
        <w:rPr>
          <w:rFonts w:ascii="Verdana" w:eastAsia="Times New Roman" w:hAnsi="Verdana" w:cs="Times New Roman"/>
          <w:color w:val="000000"/>
          <w:sz w:val="24"/>
          <w:szCs w:val="24"/>
          <w:lang w:eastAsia="ru-RU"/>
        </w:rPr>
        <w:br/>
      </w:r>
      <w:r w:rsidRPr="00E23B53">
        <w:rPr>
          <w:rFonts w:ascii="Verdana" w:eastAsia="Times New Roman" w:hAnsi="Verdana" w:cs="Times New Roman"/>
          <w:color w:val="000000"/>
          <w:sz w:val="24"/>
          <w:szCs w:val="24"/>
          <w:shd w:val="clear" w:color="auto" w:fill="FFFFFF"/>
          <w:lang w:eastAsia="ru-RU"/>
        </w:rPr>
        <w:t>    </w:t>
      </w:r>
      <w:r w:rsidRPr="00E23B53">
        <w:rPr>
          <w:rFonts w:ascii="Verdana" w:eastAsia="Times New Roman" w:hAnsi="Verdana" w:cs="Times New Roman"/>
          <w:color w:val="000000"/>
          <w:sz w:val="24"/>
          <w:szCs w:val="24"/>
          <w:lang w:eastAsia="ru-RU"/>
        </w:rPr>
        <w:br/>
      </w:r>
      <w:r w:rsidRPr="00E23B53">
        <w:rPr>
          <w:rFonts w:ascii="Verdana" w:eastAsia="Times New Roman" w:hAnsi="Verdana" w:cs="Times New Roman"/>
          <w:color w:val="000000"/>
          <w:sz w:val="24"/>
          <w:szCs w:val="24"/>
          <w:shd w:val="clear" w:color="auto" w:fill="FFFFFF"/>
          <w:lang w:eastAsia="ru-RU"/>
        </w:rPr>
        <w:t>     </w:t>
      </w:r>
      <w:r w:rsidRPr="00E23B53">
        <w:rPr>
          <w:rFonts w:ascii="Times New Roman" w:eastAsia="Times New Roman" w:hAnsi="Times New Roman" w:cs="Times New Roman"/>
          <w:noProof/>
          <w:sz w:val="24"/>
          <w:szCs w:val="24"/>
          <w:lang w:eastAsia="ru-RU"/>
        </w:rPr>
        <w:drawing>
          <wp:inline distT="0" distB="0" distL="0" distR="0">
            <wp:extent cx="3626357" cy="967563"/>
            <wp:effectExtent l="19050" t="0" r="0" b="0"/>
            <wp:docPr id="3" name="Рисунок 3" descr="ответы на экзаме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ответы на экзамен"/>
                    <pic:cNvPicPr>
                      <a:picLocks noChangeAspect="1" noChangeArrowheads="1"/>
                    </pic:cNvPicPr>
                  </pic:nvPicPr>
                  <pic:blipFill>
                    <a:blip r:embed="rId7" cstate="print"/>
                    <a:srcRect/>
                    <a:stretch>
                      <a:fillRect/>
                    </a:stretch>
                  </pic:blipFill>
                  <pic:spPr bwMode="auto">
                    <a:xfrm>
                      <a:off x="0" y="0"/>
                      <a:ext cx="3627617" cy="967899"/>
                    </a:xfrm>
                    <a:prstGeom prst="rect">
                      <a:avLst/>
                    </a:prstGeom>
                    <a:noFill/>
                    <a:ln w="9525">
                      <a:noFill/>
                      <a:miter lim="800000"/>
                      <a:headEnd/>
                      <a:tailEnd/>
                    </a:ln>
                  </pic:spPr>
                </pic:pic>
              </a:graphicData>
            </a:graphic>
          </wp:inline>
        </w:drawing>
      </w:r>
      <w:r w:rsidRPr="00E23B53">
        <w:rPr>
          <w:rFonts w:ascii="Verdana" w:eastAsia="Times New Roman" w:hAnsi="Verdana" w:cs="Times New Roman"/>
          <w:color w:val="000000"/>
          <w:sz w:val="24"/>
          <w:szCs w:val="24"/>
          <w:lang w:eastAsia="ru-RU"/>
        </w:rPr>
        <w:br/>
      </w:r>
      <w:r w:rsidRPr="00E23B53">
        <w:rPr>
          <w:rFonts w:ascii="Verdana" w:eastAsia="Times New Roman" w:hAnsi="Verdana" w:cs="Times New Roman"/>
          <w:color w:val="000000"/>
          <w:sz w:val="24"/>
          <w:szCs w:val="24"/>
          <w:shd w:val="clear" w:color="auto" w:fill="FFFFFF"/>
          <w:lang w:eastAsia="ru-RU"/>
        </w:rPr>
        <w:t>    </w:t>
      </w:r>
      <w:r w:rsidRPr="00E23B53">
        <w:rPr>
          <w:rFonts w:ascii="Verdana" w:eastAsia="Times New Roman" w:hAnsi="Verdana" w:cs="Times New Roman"/>
          <w:color w:val="000000"/>
          <w:sz w:val="24"/>
          <w:szCs w:val="24"/>
          <w:lang w:eastAsia="ru-RU"/>
        </w:rPr>
        <w:br/>
      </w:r>
      <w:r w:rsidRPr="00E23B53">
        <w:rPr>
          <w:rFonts w:ascii="Verdana" w:eastAsia="Times New Roman" w:hAnsi="Verdana" w:cs="Times New Roman"/>
          <w:color w:val="000000"/>
          <w:sz w:val="24"/>
          <w:szCs w:val="24"/>
          <w:shd w:val="clear" w:color="auto" w:fill="FFFFFF"/>
          <w:lang w:eastAsia="ru-RU"/>
        </w:rPr>
        <w:t>     О других видоизменениях углерода (</w:t>
      </w:r>
      <w:proofErr w:type="spellStart"/>
      <w:r w:rsidRPr="00E23B53">
        <w:rPr>
          <w:rFonts w:ascii="Verdana" w:eastAsia="Times New Roman" w:hAnsi="Verdana" w:cs="Times New Roman"/>
          <w:color w:val="000000"/>
          <w:sz w:val="24"/>
          <w:szCs w:val="24"/>
          <w:shd w:val="clear" w:color="auto" w:fill="FFFFFF"/>
          <w:lang w:eastAsia="ru-RU"/>
        </w:rPr>
        <w:t>карбин</w:t>
      </w:r>
      <w:proofErr w:type="spellEnd"/>
      <w:r w:rsidRPr="00E23B53">
        <w:rPr>
          <w:rFonts w:ascii="Verdana" w:eastAsia="Times New Roman" w:hAnsi="Verdana" w:cs="Times New Roman"/>
          <w:color w:val="000000"/>
          <w:sz w:val="24"/>
          <w:szCs w:val="24"/>
          <w:shd w:val="clear" w:color="auto" w:fill="FFFFFF"/>
          <w:lang w:eastAsia="ru-RU"/>
        </w:rPr>
        <w:t xml:space="preserve">, </w:t>
      </w:r>
      <w:proofErr w:type="spellStart"/>
      <w:r w:rsidRPr="00E23B53">
        <w:rPr>
          <w:rFonts w:ascii="Verdana" w:eastAsia="Times New Roman" w:hAnsi="Verdana" w:cs="Times New Roman"/>
          <w:color w:val="000000"/>
          <w:sz w:val="24"/>
          <w:szCs w:val="24"/>
          <w:shd w:val="clear" w:color="auto" w:fill="FFFFFF"/>
          <w:lang w:eastAsia="ru-RU"/>
        </w:rPr>
        <w:t>фулле-рен</w:t>
      </w:r>
      <w:proofErr w:type="spellEnd"/>
      <w:r w:rsidRPr="00E23B53">
        <w:rPr>
          <w:rFonts w:ascii="Verdana" w:eastAsia="Times New Roman" w:hAnsi="Verdana" w:cs="Times New Roman"/>
          <w:color w:val="000000"/>
          <w:sz w:val="24"/>
          <w:szCs w:val="24"/>
          <w:shd w:val="clear" w:color="auto" w:fill="FFFFFF"/>
          <w:lang w:eastAsia="ru-RU"/>
        </w:rPr>
        <w:t>) ученик может рассказать по желанию.</w:t>
      </w:r>
      <w:r w:rsidRPr="00E23B53">
        <w:rPr>
          <w:rFonts w:ascii="Verdana" w:eastAsia="Times New Roman" w:hAnsi="Verdana" w:cs="Times New Roman"/>
          <w:color w:val="000000"/>
          <w:sz w:val="24"/>
          <w:szCs w:val="24"/>
          <w:lang w:eastAsia="ru-RU"/>
        </w:rPr>
        <w:br/>
      </w:r>
      <w:r w:rsidRPr="00E23B53">
        <w:rPr>
          <w:rFonts w:ascii="Verdana" w:eastAsia="Times New Roman" w:hAnsi="Verdana" w:cs="Times New Roman"/>
          <w:color w:val="000000"/>
          <w:sz w:val="24"/>
          <w:szCs w:val="24"/>
          <w:shd w:val="clear" w:color="auto" w:fill="FFFFFF"/>
          <w:lang w:eastAsia="ru-RU"/>
        </w:rPr>
        <w:t>    </w:t>
      </w:r>
      <w:r w:rsidRPr="00E23B53">
        <w:rPr>
          <w:rFonts w:ascii="Verdana" w:eastAsia="Times New Roman" w:hAnsi="Verdana" w:cs="Times New Roman"/>
          <w:color w:val="000000"/>
          <w:sz w:val="24"/>
          <w:szCs w:val="24"/>
          <w:lang w:eastAsia="ru-RU"/>
        </w:rPr>
        <w:br/>
      </w:r>
      <w:r w:rsidRPr="00E23B53">
        <w:rPr>
          <w:rFonts w:ascii="Verdana" w:eastAsia="Times New Roman" w:hAnsi="Verdana" w:cs="Times New Roman"/>
          <w:color w:val="000000"/>
          <w:sz w:val="24"/>
          <w:szCs w:val="24"/>
          <w:shd w:val="clear" w:color="auto" w:fill="FFFFFF"/>
          <w:lang w:eastAsia="ru-RU"/>
        </w:rPr>
        <w:t>     Рассказ о химических свойствах углерода можно начать с анализа строения атома. Наличие четырех электронов на внешнем электронном слое (валентных электронов) предполагает возможность как принятия, так и отдачи этих электронов. Из этого следует, что углерод по химическим свойствам может быть: а) окислителем (например, в реакциях с металлами и водородом):</w:t>
      </w:r>
      <w:r w:rsidRPr="00E23B53">
        <w:rPr>
          <w:rFonts w:ascii="Verdana" w:eastAsia="Times New Roman" w:hAnsi="Verdana" w:cs="Times New Roman"/>
          <w:color w:val="000000"/>
          <w:sz w:val="24"/>
          <w:szCs w:val="24"/>
          <w:lang w:eastAsia="ru-RU"/>
        </w:rPr>
        <w:br/>
      </w:r>
      <w:r w:rsidRPr="00E23B53">
        <w:rPr>
          <w:rFonts w:ascii="Verdana" w:eastAsia="Times New Roman" w:hAnsi="Verdana" w:cs="Times New Roman"/>
          <w:color w:val="000000"/>
          <w:sz w:val="24"/>
          <w:szCs w:val="24"/>
          <w:shd w:val="clear" w:color="auto" w:fill="FFFFFF"/>
          <w:lang w:eastAsia="ru-RU"/>
        </w:rPr>
        <w:t>    </w:t>
      </w:r>
      <w:r w:rsidRPr="00E23B53">
        <w:rPr>
          <w:rFonts w:ascii="Verdana" w:eastAsia="Times New Roman" w:hAnsi="Verdana" w:cs="Times New Roman"/>
          <w:color w:val="000000"/>
          <w:sz w:val="24"/>
          <w:szCs w:val="24"/>
          <w:lang w:eastAsia="ru-RU"/>
        </w:rPr>
        <w:br/>
      </w:r>
      <w:r w:rsidRPr="00E23B53">
        <w:rPr>
          <w:rFonts w:ascii="Verdana" w:eastAsia="Times New Roman" w:hAnsi="Verdana" w:cs="Times New Roman"/>
          <w:color w:val="000000"/>
          <w:sz w:val="24"/>
          <w:szCs w:val="24"/>
          <w:shd w:val="clear" w:color="auto" w:fill="FFFFFF"/>
          <w:lang w:eastAsia="ru-RU"/>
        </w:rPr>
        <w:lastRenderedPageBreak/>
        <w:t>     </w:t>
      </w:r>
      <w:r w:rsidRPr="00E23B53">
        <w:rPr>
          <w:rFonts w:ascii="Times New Roman" w:eastAsia="Times New Roman" w:hAnsi="Times New Roman" w:cs="Times New Roman"/>
          <w:noProof/>
          <w:sz w:val="24"/>
          <w:szCs w:val="24"/>
          <w:lang w:eastAsia="ru-RU"/>
        </w:rPr>
        <w:drawing>
          <wp:inline distT="0" distB="0" distL="0" distR="0">
            <wp:extent cx="4733703" cy="5407550"/>
            <wp:effectExtent l="19050" t="0" r="0" b="0"/>
            <wp:docPr id="4" name="Рисунок 4" descr="ответы на экзаме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ответы на экзамен"/>
                    <pic:cNvPicPr>
                      <a:picLocks noChangeAspect="1" noChangeArrowheads="1"/>
                    </pic:cNvPicPr>
                  </pic:nvPicPr>
                  <pic:blipFill>
                    <a:blip r:embed="rId8" cstate="print"/>
                    <a:srcRect/>
                    <a:stretch>
                      <a:fillRect/>
                    </a:stretch>
                  </pic:blipFill>
                  <pic:spPr bwMode="auto">
                    <a:xfrm>
                      <a:off x="0" y="0"/>
                      <a:ext cx="4735255" cy="5409323"/>
                    </a:xfrm>
                    <a:prstGeom prst="rect">
                      <a:avLst/>
                    </a:prstGeom>
                    <a:noFill/>
                    <a:ln w="9525">
                      <a:noFill/>
                      <a:miter lim="800000"/>
                      <a:headEnd/>
                      <a:tailEnd/>
                    </a:ln>
                  </pic:spPr>
                </pic:pic>
              </a:graphicData>
            </a:graphic>
          </wp:inline>
        </w:drawing>
      </w:r>
      <w:r w:rsidRPr="00E23B53">
        <w:rPr>
          <w:rFonts w:ascii="Verdana" w:eastAsia="Times New Roman" w:hAnsi="Verdana" w:cs="Times New Roman"/>
          <w:color w:val="000000"/>
          <w:sz w:val="24"/>
          <w:szCs w:val="24"/>
          <w:lang w:eastAsia="ru-RU"/>
        </w:rPr>
        <w:br/>
      </w:r>
      <w:r w:rsidRPr="00E23B53">
        <w:rPr>
          <w:rFonts w:ascii="Verdana" w:eastAsia="Times New Roman" w:hAnsi="Verdana" w:cs="Times New Roman"/>
          <w:color w:val="000000"/>
          <w:sz w:val="24"/>
          <w:szCs w:val="24"/>
          <w:shd w:val="clear" w:color="auto" w:fill="FFFFFF"/>
          <w:lang w:eastAsia="ru-RU"/>
        </w:rPr>
        <w:t>    </w:t>
      </w:r>
      <w:r w:rsidRPr="00E23B53">
        <w:rPr>
          <w:rFonts w:ascii="Verdana" w:eastAsia="Times New Roman" w:hAnsi="Verdana" w:cs="Times New Roman"/>
          <w:color w:val="000000"/>
          <w:sz w:val="24"/>
          <w:szCs w:val="24"/>
          <w:lang w:eastAsia="ru-RU"/>
        </w:rPr>
        <w:br/>
      </w:r>
      <w:r w:rsidRPr="00E23B53">
        <w:rPr>
          <w:rFonts w:ascii="Verdana" w:eastAsia="Times New Roman" w:hAnsi="Verdana" w:cs="Times New Roman"/>
          <w:color w:val="000000"/>
          <w:sz w:val="24"/>
          <w:szCs w:val="24"/>
          <w:shd w:val="clear" w:color="auto" w:fill="FFFFFF"/>
          <w:lang w:eastAsia="ru-RU"/>
        </w:rPr>
        <w:t>     Эта реакция играет важную роль в металлургии (получение чистых металлов).</w:t>
      </w:r>
      <w:r w:rsidRPr="00E23B53">
        <w:rPr>
          <w:rFonts w:ascii="Verdana" w:eastAsia="Times New Roman" w:hAnsi="Verdana" w:cs="Times New Roman"/>
          <w:color w:val="000000"/>
          <w:sz w:val="24"/>
          <w:szCs w:val="24"/>
          <w:lang w:eastAsia="ru-RU"/>
        </w:rPr>
        <w:br/>
      </w:r>
      <w:r w:rsidRPr="00E23B53">
        <w:rPr>
          <w:rFonts w:ascii="Verdana" w:eastAsia="Times New Roman" w:hAnsi="Verdana" w:cs="Times New Roman"/>
          <w:color w:val="000000"/>
          <w:sz w:val="24"/>
          <w:szCs w:val="24"/>
          <w:shd w:val="clear" w:color="auto" w:fill="FFFFFF"/>
          <w:lang w:eastAsia="ru-RU"/>
        </w:rPr>
        <w:t>    </w:t>
      </w:r>
      <w:r w:rsidRPr="00E23B53">
        <w:rPr>
          <w:rFonts w:ascii="Verdana" w:eastAsia="Times New Roman" w:hAnsi="Verdana" w:cs="Times New Roman"/>
          <w:color w:val="000000"/>
          <w:sz w:val="24"/>
          <w:szCs w:val="24"/>
          <w:lang w:eastAsia="ru-RU"/>
        </w:rPr>
        <w:br/>
      </w:r>
      <w:r w:rsidRPr="00E23B53">
        <w:rPr>
          <w:rFonts w:ascii="Verdana" w:eastAsia="Times New Roman" w:hAnsi="Verdana" w:cs="Times New Roman"/>
          <w:color w:val="000000"/>
          <w:sz w:val="24"/>
          <w:szCs w:val="24"/>
          <w:shd w:val="clear" w:color="auto" w:fill="FFFFFF"/>
          <w:lang w:eastAsia="ru-RU"/>
        </w:rPr>
        <w:t>     Далее следует перейти к сравнительной характеристике двух оксидов, образуемых углеродом: оксид углерода (II) и оксид углерода (IV). Для удобства ответ можно представить в виде таблицы.</w:t>
      </w:r>
      <w:r w:rsidRPr="00E23B53">
        <w:rPr>
          <w:rFonts w:ascii="Verdana" w:eastAsia="Times New Roman" w:hAnsi="Verdana" w:cs="Times New Roman"/>
          <w:color w:val="000000"/>
          <w:sz w:val="24"/>
          <w:szCs w:val="24"/>
          <w:lang w:eastAsia="ru-RU"/>
        </w:rPr>
        <w:br/>
      </w:r>
      <w:r w:rsidRPr="00E23B53">
        <w:rPr>
          <w:rFonts w:ascii="Verdana" w:eastAsia="Times New Roman" w:hAnsi="Verdana" w:cs="Times New Roman"/>
          <w:color w:val="000000"/>
          <w:sz w:val="24"/>
          <w:szCs w:val="24"/>
          <w:shd w:val="clear" w:color="auto" w:fill="FFFFFF"/>
          <w:lang w:eastAsia="ru-RU"/>
        </w:rPr>
        <w:t>    </w:t>
      </w:r>
      <w:r w:rsidRPr="00E23B53">
        <w:rPr>
          <w:rFonts w:ascii="Verdana" w:eastAsia="Times New Roman" w:hAnsi="Verdana" w:cs="Times New Roman"/>
          <w:color w:val="000000"/>
          <w:sz w:val="24"/>
          <w:szCs w:val="24"/>
          <w:lang w:eastAsia="ru-RU"/>
        </w:rPr>
        <w:br/>
      </w:r>
      <w:r w:rsidRPr="00E23B53">
        <w:rPr>
          <w:rFonts w:ascii="Verdana" w:eastAsia="Times New Roman" w:hAnsi="Verdana" w:cs="Times New Roman"/>
          <w:color w:val="000000"/>
          <w:sz w:val="24"/>
          <w:szCs w:val="24"/>
          <w:shd w:val="clear" w:color="auto" w:fill="FFFFFF"/>
          <w:lang w:eastAsia="ru-RU"/>
        </w:rPr>
        <w:lastRenderedPageBreak/>
        <w:t>     </w:t>
      </w:r>
      <w:r w:rsidRPr="00E23B53">
        <w:rPr>
          <w:rFonts w:ascii="Times New Roman" w:eastAsia="Times New Roman" w:hAnsi="Times New Roman" w:cs="Times New Roman"/>
          <w:noProof/>
          <w:sz w:val="24"/>
          <w:szCs w:val="24"/>
          <w:lang w:eastAsia="ru-RU"/>
        </w:rPr>
        <w:drawing>
          <wp:inline distT="0" distB="0" distL="0" distR="0">
            <wp:extent cx="4031955" cy="5867331"/>
            <wp:effectExtent l="19050" t="0" r="6645" b="0"/>
            <wp:docPr id="5" name="Рисунок 5" descr="ответы на экзаме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ответы на экзамен"/>
                    <pic:cNvPicPr>
                      <a:picLocks noChangeAspect="1" noChangeArrowheads="1"/>
                    </pic:cNvPicPr>
                  </pic:nvPicPr>
                  <pic:blipFill>
                    <a:blip r:embed="rId9" cstate="print"/>
                    <a:srcRect/>
                    <a:stretch>
                      <a:fillRect/>
                    </a:stretch>
                  </pic:blipFill>
                  <pic:spPr bwMode="auto">
                    <a:xfrm>
                      <a:off x="0" y="0"/>
                      <a:ext cx="4031673" cy="5866921"/>
                    </a:xfrm>
                    <a:prstGeom prst="rect">
                      <a:avLst/>
                    </a:prstGeom>
                    <a:noFill/>
                    <a:ln w="9525">
                      <a:noFill/>
                      <a:miter lim="800000"/>
                      <a:headEnd/>
                      <a:tailEnd/>
                    </a:ln>
                  </pic:spPr>
                </pic:pic>
              </a:graphicData>
            </a:graphic>
          </wp:inline>
        </w:drawing>
      </w:r>
      <w:r w:rsidRPr="00E23B53">
        <w:rPr>
          <w:rFonts w:ascii="Verdana" w:eastAsia="Times New Roman" w:hAnsi="Verdana" w:cs="Times New Roman"/>
          <w:color w:val="000000"/>
          <w:sz w:val="24"/>
          <w:szCs w:val="24"/>
          <w:shd w:val="clear" w:color="auto" w:fill="FFFFFF"/>
          <w:lang w:eastAsia="ru-RU"/>
        </w:rPr>
        <w:t> </w:t>
      </w:r>
      <w:r w:rsidRPr="00E23B53">
        <w:rPr>
          <w:rFonts w:ascii="Verdana" w:eastAsia="Times New Roman" w:hAnsi="Verdana" w:cs="Times New Roman"/>
          <w:color w:val="000000"/>
          <w:sz w:val="24"/>
          <w:szCs w:val="24"/>
          <w:lang w:eastAsia="ru-RU"/>
        </w:rPr>
        <w:br/>
      </w:r>
      <w:r w:rsidRPr="00E23B53">
        <w:rPr>
          <w:rFonts w:ascii="Verdana" w:eastAsia="Times New Roman" w:hAnsi="Verdana" w:cs="Times New Roman"/>
          <w:color w:val="000000"/>
          <w:sz w:val="24"/>
          <w:szCs w:val="24"/>
          <w:shd w:val="clear" w:color="auto" w:fill="FFFFFF"/>
          <w:lang w:eastAsia="ru-RU"/>
        </w:rPr>
        <w:t>    </w:t>
      </w:r>
      <w:r w:rsidRPr="00E23B53">
        <w:rPr>
          <w:rFonts w:ascii="Verdana" w:eastAsia="Times New Roman" w:hAnsi="Verdana" w:cs="Times New Roman"/>
          <w:color w:val="000000"/>
          <w:sz w:val="24"/>
          <w:szCs w:val="24"/>
          <w:lang w:eastAsia="ru-RU"/>
        </w:rPr>
        <w:br/>
      </w:r>
      <w:r w:rsidRPr="00E23B53">
        <w:rPr>
          <w:rFonts w:ascii="Verdana" w:eastAsia="Times New Roman" w:hAnsi="Verdana" w:cs="Times New Roman"/>
          <w:color w:val="000000"/>
          <w:sz w:val="24"/>
          <w:szCs w:val="24"/>
          <w:shd w:val="clear" w:color="auto" w:fill="FFFFFF"/>
          <w:lang w:eastAsia="ru-RU"/>
        </w:rPr>
        <w:t>     Оба оксида имеют важное значение: СО — в металлургии, получение метилового спирта; СО2 — в процессе фотосинтеза, получение мочевины (удобрения). Оба являются составной частью круговорота углерода в природе.</w:t>
      </w:r>
    </w:p>
    <w:p w:rsidR="00E72C0A" w:rsidRDefault="00E72C0A" w:rsidP="00E23B53">
      <w:pPr>
        <w:rPr>
          <w:rFonts w:ascii="Verdana" w:eastAsia="Times New Roman" w:hAnsi="Verdana" w:cs="Times New Roman"/>
          <w:color w:val="000000"/>
          <w:sz w:val="24"/>
          <w:szCs w:val="24"/>
          <w:shd w:val="clear" w:color="auto" w:fill="FFFFFF"/>
          <w:lang w:eastAsia="ru-RU"/>
        </w:rPr>
      </w:pPr>
    </w:p>
    <w:p w:rsidR="00E72C0A" w:rsidRPr="00E23B53" w:rsidRDefault="00E72C0A" w:rsidP="00E23B53">
      <w:pPr>
        <w:rPr>
          <w:sz w:val="24"/>
          <w:szCs w:val="24"/>
        </w:rPr>
      </w:pPr>
      <w:r>
        <w:rPr>
          <w:rFonts w:ascii="Verdana" w:eastAsia="Times New Roman" w:hAnsi="Verdana" w:cs="Times New Roman"/>
          <w:color w:val="000000"/>
          <w:sz w:val="24"/>
          <w:szCs w:val="24"/>
          <w:shd w:val="clear" w:color="auto" w:fill="FFFFFF"/>
          <w:lang w:eastAsia="ru-RU"/>
        </w:rPr>
        <w:t>Д/</w:t>
      </w:r>
      <w:proofErr w:type="spellStart"/>
      <w:r>
        <w:rPr>
          <w:rFonts w:ascii="Verdana" w:eastAsia="Times New Roman" w:hAnsi="Verdana" w:cs="Times New Roman"/>
          <w:color w:val="000000"/>
          <w:sz w:val="24"/>
          <w:szCs w:val="24"/>
          <w:shd w:val="clear" w:color="auto" w:fill="FFFFFF"/>
          <w:lang w:eastAsia="ru-RU"/>
        </w:rPr>
        <w:t>з</w:t>
      </w:r>
      <w:proofErr w:type="spellEnd"/>
      <w:r>
        <w:rPr>
          <w:rFonts w:ascii="Verdana" w:eastAsia="Times New Roman" w:hAnsi="Verdana" w:cs="Times New Roman"/>
          <w:color w:val="000000"/>
          <w:sz w:val="24"/>
          <w:szCs w:val="24"/>
          <w:shd w:val="clear" w:color="auto" w:fill="FFFFFF"/>
          <w:lang w:eastAsia="ru-RU"/>
        </w:rPr>
        <w:t>. параграф 27</w:t>
      </w:r>
    </w:p>
    <w:sectPr w:rsidR="00E72C0A" w:rsidRPr="00E23B53" w:rsidSect="00E23B5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6CA0772"/>
    <w:multiLevelType w:val="multilevel"/>
    <w:tmpl w:val="D6DC3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E23B53"/>
    <w:rsid w:val="009D3375"/>
    <w:rsid w:val="00E23B53"/>
    <w:rsid w:val="00E72C0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3375"/>
  </w:style>
  <w:style w:type="paragraph" w:styleId="1">
    <w:name w:val="heading 1"/>
    <w:basedOn w:val="a"/>
    <w:link w:val="10"/>
    <w:uiPriority w:val="9"/>
    <w:qFormat/>
    <w:rsid w:val="00E23B5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23B53"/>
    <w:rPr>
      <w:rFonts w:ascii="Times New Roman" w:eastAsia="Times New Roman" w:hAnsi="Times New Roman" w:cs="Times New Roman"/>
      <w:b/>
      <w:bCs/>
      <w:kern w:val="36"/>
      <w:sz w:val="48"/>
      <w:szCs w:val="48"/>
      <w:lang w:eastAsia="ru-RU"/>
    </w:rPr>
  </w:style>
  <w:style w:type="paragraph" w:styleId="a3">
    <w:name w:val="Balloon Text"/>
    <w:basedOn w:val="a"/>
    <w:link w:val="a4"/>
    <w:uiPriority w:val="99"/>
    <w:semiHidden/>
    <w:unhideWhenUsed/>
    <w:rsid w:val="00E23B5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23B53"/>
    <w:rPr>
      <w:rFonts w:ascii="Tahoma" w:hAnsi="Tahoma" w:cs="Tahoma"/>
      <w:sz w:val="16"/>
      <w:szCs w:val="16"/>
    </w:rPr>
  </w:style>
  <w:style w:type="paragraph" w:customStyle="1" w:styleId="c1">
    <w:name w:val="c1"/>
    <w:basedOn w:val="a"/>
    <w:rsid w:val="00E72C0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E72C0A"/>
  </w:style>
  <w:style w:type="character" w:customStyle="1" w:styleId="c10">
    <w:name w:val="c10"/>
    <w:basedOn w:val="a0"/>
    <w:rsid w:val="00E72C0A"/>
  </w:style>
</w:styles>
</file>

<file path=word/webSettings.xml><?xml version="1.0" encoding="utf-8"?>
<w:webSettings xmlns:r="http://schemas.openxmlformats.org/officeDocument/2006/relationships" xmlns:w="http://schemas.openxmlformats.org/wordprocessingml/2006/main">
  <w:divs>
    <w:div w:id="94715396">
      <w:bodyDiv w:val="1"/>
      <w:marLeft w:val="0"/>
      <w:marRight w:val="0"/>
      <w:marTop w:val="0"/>
      <w:marBottom w:val="0"/>
      <w:divBdr>
        <w:top w:val="none" w:sz="0" w:space="0" w:color="auto"/>
        <w:left w:val="none" w:sz="0" w:space="0" w:color="auto"/>
        <w:bottom w:val="none" w:sz="0" w:space="0" w:color="auto"/>
        <w:right w:val="none" w:sz="0" w:space="0" w:color="auto"/>
      </w:divBdr>
    </w:div>
    <w:div w:id="1546285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488</Words>
  <Characters>2786</Characters>
  <Application>Microsoft Office Word</Application>
  <DocSecurity>0</DocSecurity>
  <Lines>23</Lines>
  <Paragraphs>6</Paragraphs>
  <ScaleCrop>false</ScaleCrop>
  <Company>Reanimator Extreme Edition</Company>
  <LinksUpToDate>false</LinksUpToDate>
  <CharactersWithSpaces>3268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Анди СОШ №2</dc:creator>
  <cp:keywords/>
  <dc:description/>
  <cp:lastModifiedBy>Анди СОШ №2</cp:lastModifiedBy>
  <cp:revision>3</cp:revision>
  <dcterms:created xsi:type="dcterms:W3CDTF">2018-01-25T16:17:00Z</dcterms:created>
  <dcterms:modified xsi:type="dcterms:W3CDTF">2018-01-25T16:22:00Z</dcterms:modified>
</cp:coreProperties>
</file>