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F4" w:rsidRDefault="00E448F4" w:rsidP="00E448F4">
      <w:pPr>
        <w:pStyle w:val="a3"/>
        <w:rPr>
          <w:sz w:val="36"/>
        </w:rPr>
      </w:pPr>
      <w:r>
        <w:rPr>
          <w:sz w:val="36"/>
        </w:rPr>
        <w:t>Андийская средняя школа № 2</w:t>
      </w:r>
    </w:p>
    <w:p w:rsidR="00E448F4" w:rsidRDefault="00E448F4" w:rsidP="00E448F4">
      <w:pPr>
        <w:jc w:val="center"/>
        <w:rPr>
          <w:i/>
          <w:iCs/>
          <w:sz w:val="36"/>
        </w:rPr>
      </w:pPr>
      <w:r>
        <w:rPr>
          <w:i/>
          <w:iCs/>
          <w:sz w:val="36"/>
        </w:rPr>
        <w:t>им.  Казаналипова М.Р.</w:t>
      </w:r>
    </w:p>
    <w:p w:rsidR="00E448F4" w:rsidRDefault="00E448F4" w:rsidP="00E448F4">
      <w:pPr>
        <w:jc w:val="center"/>
      </w:pPr>
    </w:p>
    <w:p w:rsidR="00E448F4" w:rsidRDefault="00E448F4" w:rsidP="00E448F4">
      <w:pPr>
        <w:jc w:val="center"/>
      </w:pPr>
      <w:r>
        <w:rPr>
          <w:noProof/>
        </w:rPr>
        <w:drawing>
          <wp:inline distT="0" distB="0" distL="0" distR="0">
            <wp:extent cx="1076325" cy="1219200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8F4" w:rsidRDefault="00E448F4" w:rsidP="00E448F4">
      <w:pPr>
        <w:jc w:val="center"/>
      </w:pPr>
    </w:p>
    <w:p w:rsidR="00E448F4" w:rsidRDefault="00C545DB" w:rsidP="00E448F4">
      <w:pPr>
        <w:jc w:val="center"/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96.25pt;height:90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Открытый урок"/>
          </v:shape>
        </w:pict>
      </w:r>
    </w:p>
    <w:p w:rsidR="00E448F4" w:rsidRDefault="00E448F4" w:rsidP="00E448F4"/>
    <w:p w:rsidR="00E448F4" w:rsidRDefault="00C545DB" w:rsidP="00E448F4">
      <w:pPr>
        <w:jc w:val="center"/>
        <w:rPr>
          <w:b/>
        </w:rPr>
      </w:pPr>
      <w:r w:rsidRPr="00C545DB">
        <w:rPr>
          <w:b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56.75pt;height:25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Химический&#10;КВН"/>
          </v:shape>
        </w:pict>
      </w:r>
    </w:p>
    <w:p w:rsidR="00E448F4" w:rsidRDefault="00E448F4" w:rsidP="00E448F4">
      <w:pPr>
        <w:jc w:val="center"/>
        <w:rPr>
          <w:b/>
        </w:rPr>
      </w:pPr>
    </w:p>
    <w:p w:rsidR="00E448F4" w:rsidRDefault="00E448F4" w:rsidP="00E448F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77055" cy="1809750"/>
            <wp:effectExtent l="19050" t="0" r="8895" b="0"/>
            <wp:docPr id="3" name="Рисунок 3" descr="j0199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1996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5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8F4" w:rsidRDefault="00E448F4" w:rsidP="00E448F4">
      <w:pPr>
        <w:jc w:val="center"/>
        <w:rPr>
          <w:b/>
        </w:rPr>
      </w:pPr>
    </w:p>
    <w:p w:rsidR="00E448F4" w:rsidRDefault="00E448F4" w:rsidP="00E448F4">
      <w:pPr>
        <w:jc w:val="center"/>
        <w:rPr>
          <w:sz w:val="32"/>
          <w:szCs w:val="32"/>
        </w:rPr>
      </w:pPr>
      <w:r>
        <w:rPr>
          <w:sz w:val="32"/>
          <w:szCs w:val="32"/>
        </w:rPr>
        <w:t>Учительница химии и биологии: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C4DD8">
        <w:rPr>
          <w:sz w:val="32"/>
          <w:szCs w:val="32"/>
        </w:rPr>
        <w:t>/</w:t>
      </w:r>
      <w:r>
        <w:rPr>
          <w:sz w:val="32"/>
          <w:szCs w:val="32"/>
        </w:rPr>
        <w:t>Джабраилова Х.Д.</w:t>
      </w:r>
      <w:r w:rsidRPr="00EC4DD8">
        <w:rPr>
          <w:sz w:val="32"/>
          <w:szCs w:val="32"/>
        </w:rPr>
        <w:t>/</w:t>
      </w:r>
    </w:p>
    <w:p w:rsidR="00EF2C8A" w:rsidRDefault="00556A97">
      <w:pPr>
        <w:rPr>
          <w:sz w:val="28"/>
          <w:szCs w:val="28"/>
        </w:rPr>
      </w:pPr>
      <w:r w:rsidRPr="00556A97">
        <w:rPr>
          <w:b/>
          <w:sz w:val="32"/>
          <w:szCs w:val="32"/>
        </w:rPr>
        <w:lastRenderedPageBreak/>
        <w:t>Цель:</w:t>
      </w:r>
      <w:r>
        <w:rPr>
          <w:b/>
          <w:sz w:val="32"/>
          <w:szCs w:val="32"/>
        </w:rPr>
        <w:t xml:space="preserve"> 1. </w:t>
      </w:r>
      <w:r w:rsidRPr="00556A97">
        <w:rPr>
          <w:sz w:val="28"/>
          <w:szCs w:val="28"/>
        </w:rPr>
        <w:t xml:space="preserve">Привлечь </w:t>
      </w:r>
      <w:r>
        <w:rPr>
          <w:sz w:val="28"/>
          <w:szCs w:val="28"/>
        </w:rPr>
        <w:t>внимание к научному вопросу, нималкнут на  самостоятельность чтения научно – популярных и научно – художественных книг.</w:t>
      </w:r>
    </w:p>
    <w:p w:rsidR="00556A97" w:rsidRDefault="00556A97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2. </w:t>
      </w:r>
      <w:r>
        <w:rPr>
          <w:sz w:val="28"/>
          <w:szCs w:val="28"/>
        </w:rPr>
        <w:t>Развитие интересов и способностей учащихся, углубление общеобразовательных знаний.</w:t>
      </w:r>
    </w:p>
    <w:p w:rsidR="00556A97" w:rsidRDefault="00BC1D54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3. </w:t>
      </w:r>
      <w:r w:rsidRPr="00BC1D54">
        <w:rPr>
          <w:sz w:val="28"/>
          <w:szCs w:val="28"/>
        </w:rPr>
        <w:t>Приучить учащихся делится своими знаниями с другими.</w:t>
      </w:r>
    </w:p>
    <w:p w:rsidR="00BC1D54" w:rsidRDefault="00BC1D54">
      <w:pPr>
        <w:rPr>
          <w:sz w:val="28"/>
          <w:szCs w:val="28"/>
        </w:rPr>
      </w:pPr>
    </w:p>
    <w:p w:rsidR="00BC1D54" w:rsidRDefault="00BC1D54" w:rsidP="00BC1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учащихся.</w:t>
      </w:r>
    </w:p>
    <w:p w:rsidR="00BC1D54" w:rsidRDefault="00BC1D54" w:rsidP="00BC1D5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>
        <w:rPr>
          <w:sz w:val="28"/>
          <w:szCs w:val="28"/>
        </w:rPr>
        <w:t>проведение беседы с учениками, участвующимися в мероприятии;</w:t>
      </w:r>
    </w:p>
    <w:p w:rsidR="00BC1D54" w:rsidRDefault="00BC1D54" w:rsidP="00BC1D54">
      <w:pPr>
        <w:rPr>
          <w:sz w:val="28"/>
          <w:szCs w:val="28"/>
        </w:rPr>
      </w:pPr>
      <w:r>
        <w:rPr>
          <w:sz w:val="28"/>
          <w:szCs w:val="28"/>
        </w:rPr>
        <w:t>б) объяснение задачи КВН;</w:t>
      </w:r>
    </w:p>
    <w:p w:rsidR="00BC1D54" w:rsidRDefault="00BC1D54" w:rsidP="00BC1D54">
      <w:pPr>
        <w:rPr>
          <w:sz w:val="28"/>
          <w:szCs w:val="28"/>
        </w:rPr>
      </w:pPr>
      <w:r>
        <w:rPr>
          <w:sz w:val="28"/>
          <w:szCs w:val="28"/>
        </w:rPr>
        <w:t>в) знакомство с правилами игры;</w:t>
      </w:r>
    </w:p>
    <w:p w:rsidR="00BC1D54" w:rsidRDefault="00BC1D54" w:rsidP="00BC1D54">
      <w:pPr>
        <w:rPr>
          <w:sz w:val="28"/>
          <w:szCs w:val="28"/>
        </w:rPr>
      </w:pPr>
      <w:r>
        <w:rPr>
          <w:sz w:val="28"/>
          <w:szCs w:val="28"/>
        </w:rPr>
        <w:t>г) объяснение каждого задания</w:t>
      </w:r>
    </w:p>
    <w:p w:rsidR="00BC1D54" w:rsidRDefault="00BC1D54" w:rsidP="00BC1D54">
      <w:pPr>
        <w:rPr>
          <w:sz w:val="28"/>
          <w:szCs w:val="28"/>
        </w:rPr>
      </w:pPr>
      <w:r>
        <w:rPr>
          <w:sz w:val="28"/>
          <w:szCs w:val="28"/>
        </w:rPr>
        <w:t>д) выдача каждому ученику</w:t>
      </w:r>
      <w:r w:rsidR="008D7DD9">
        <w:rPr>
          <w:sz w:val="28"/>
          <w:szCs w:val="28"/>
        </w:rPr>
        <w:t xml:space="preserve"> конкретного задания, которое должно вызвать активную деятельность учащихся во время наблюдения.</w:t>
      </w:r>
    </w:p>
    <w:p w:rsidR="008D7DD9" w:rsidRDefault="008D7DD9" w:rsidP="00BC1D54">
      <w:pPr>
        <w:rPr>
          <w:sz w:val="28"/>
          <w:szCs w:val="28"/>
        </w:rPr>
      </w:pPr>
    </w:p>
    <w:p w:rsidR="008D7DD9" w:rsidRDefault="008D7DD9" w:rsidP="00BC1D5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7B8D">
        <w:rPr>
          <w:sz w:val="28"/>
          <w:szCs w:val="28"/>
        </w:rPr>
        <w:t>Проведение самого КВН</w:t>
      </w:r>
    </w:p>
    <w:p w:rsidR="00D47B8D" w:rsidRDefault="00D47B8D" w:rsidP="00BC1D54">
      <w:pPr>
        <w:rPr>
          <w:sz w:val="28"/>
          <w:szCs w:val="28"/>
        </w:rPr>
      </w:pPr>
      <w:r>
        <w:rPr>
          <w:sz w:val="28"/>
          <w:szCs w:val="28"/>
        </w:rPr>
        <w:t>3. Подведение итогов.</w:t>
      </w:r>
    </w:p>
    <w:p w:rsidR="00D47B8D" w:rsidRDefault="00D47B8D" w:rsidP="00BC1D54">
      <w:pPr>
        <w:rPr>
          <w:sz w:val="28"/>
          <w:szCs w:val="28"/>
        </w:rPr>
      </w:pPr>
    </w:p>
    <w:p w:rsidR="00D47B8D" w:rsidRDefault="00D47B8D" w:rsidP="00BC1D5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начале конкурса все поют хором: </w:t>
      </w:r>
      <w:r w:rsidR="007E6C86">
        <w:rPr>
          <w:sz w:val="28"/>
          <w:szCs w:val="28"/>
        </w:rPr>
        <w:tab/>
        <w:t>Мы начинаем КВН</w:t>
      </w:r>
    </w:p>
    <w:p w:rsidR="007E6C86" w:rsidRDefault="007E6C86" w:rsidP="007E6C86">
      <w:pPr>
        <w:ind w:left="5664"/>
        <w:rPr>
          <w:sz w:val="28"/>
          <w:szCs w:val="28"/>
        </w:rPr>
      </w:pPr>
      <w:r>
        <w:rPr>
          <w:sz w:val="28"/>
          <w:szCs w:val="28"/>
        </w:rPr>
        <w:t>Для кого, для того</w:t>
      </w:r>
    </w:p>
    <w:p w:rsidR="007E6C86" w:rsidRDefault="007E6C86" w:rsidP="007E6C86">
      <w:pPr>
        <w:ind w:left="5664"/>
        <w:rPr>
          <w:sz w:val="28"/>
          <w:szCs w:val="28"/>
        </w:rPr>
      </w:pPr>
      <w:r>
        <w:rPr>
          <w:sz w:val="28"/>
          <w:szCs w:val="28"/>
        </w:rPr>
        <w:t>Чтоб не осталось в стороне</w:t>
      </w:r>
    </w:p>
    <w:p w:rsidR="007E6C86" w:rsidRDefault="007E6C86" w:rsidP="007E6C86">
      <w:pPr>
        <w:ind w:left="5664"/>
        <w:rPr>
          <w:sz w:val="28"/>
          <w:szCs w:val="28"/>
        </w:rPr>
      </w:pPr>
      <w:r>
        <w:rPr>
          <w:sz w:val="28"/>
          <w:szCs w:val="28"/>
        </w:rPr>
        <w:t>Никого, ничего.</w:t>
      </w:r>
    </w:p>
    <w:p w:rsidR="007E6C86" w:rsidRDefault="00BC6892" w:rsidP="007E6C86">
      <w:pPr>
        <w:rPr>
          <w:b/>
          <w:sz w:val="28"/>
          <w:szCs w:val="28"/>
        </w:rPr>
      </w:pPr>
      <w:r w:rsidRPr="00BC6892">
        <w:rPr>
          <w:b/>
          <w:sz w:val="28"/>
          <w:szCs w:val="28"/>
        </w:rPr>
        <w:t>Ведущий выходит с микрофоном  и говорит:</w:t>
      </w:r>
    </w:p>
    <w:p w:rsidR="00BC6892" w:rsidRDefault="00BC6892" w:rsidP="007E6C86">
      <w:pPr>
        <w:rPr>
          <w:sz w:val="28"/>
          <w:szCs w:val="28"/>
        </w:rPr>
      </w:pPr>
      <w:r>
        <w:rPr>
          <w:sz w:val="28"/>
          <w:szCs w:val="28"/>
        </w:rPr>
        <w:t>Мы начинаем традиционный наш химический КВН. Здравствуйте дорогие зрители нашего конкурса. В конкурсе веселых и находчивых учавствует две команды из 9-х классов.</w:t>
      </w:r>
    </w:p>
    <w:p w:rsidR="00BC6892" w:rsidRDefault="00BC6892" w:rsidP="007E6C86">
      <w:pPr>
        <w:rPr>
          <w:b/>
          <w:sz w:val="28"/>
          <w:szCs w:val="28"/>
          <w:u w:val="single"/>
        </w:rPr>
      </w:pPr>
    </w:p>
    <w:p w:rsidR="00BC6892" w:rsidRDefault="00BC6892" w:rsidP="007E6C86">
      <w:pPr>
        <w:rPr>
          <w:sz w:val="28"/>
          <w:szCs w:val="28"/>
        </w:rPr>
      </w:pPr>
      <w:r w:rsidRPr="00BC6892">
        <w:rPr>
          <w:b/>
          <w:sz w:val="28"/>
          <w:szCs w:val="28"/>
          <w:u w:val="single"/>
        </w:rPr>
        <w:t>Жюри:</w:t>
      </w:r>
      <w:r>
        <w:rPr>
          <w:b/>
          <w:sz w:val="28"/>
          <w:szCs w:val="28"/>
          <w:u w:val="single"/>
        </w:rPr>
        <w:t xml:space="preserve"> </w:t>
      </w:r>
      <w:r w:rsidRPr="00BC6892">
        <w:rPr>
          <w:sz w:val="28"/>
          <w:szCs w:val="28"/>
        </w:rPr>
        <w:tab/>
      </w:r>
      <w:r>
        <w:rPr>
          <w:sz w:val="28"/>
          <w:szCs w:val="28"/>
        </w:rPr>
        <w:t>Ибрагимов Магомед Газиевич</w:t>
      </w:r>
    </w:p>
    <w:p w:rsidR="00BC6892" w:rsidRDefault="00BC6892" w:rsidP="00BC689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Албориев Албори Айдемирович</w:t>
      </w:r>
    </w:p>
    <w:p w:rsidR="00BC6892" w:rsidRDefault="00BC6892" w:rsidP="00BC689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Ибрагимова Макка Муртазалиевна</w:t>
      </w:r>
    </w:p>
    <w:p w:rsidR="00BC6892" w:rsidRDefault="00BC6892" w:rsidP="00BC689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Магомедова Загроил Магомедгаджиевна</w:t>
      </w:r>
    </w:p>
    <w:p w:rsidR="00BC6892" w:rsidRDefault="00BC6892" w:rsidP="00BC6892">
      <w:pPr>
        <w:rPr>
          <w:sz w:val="28"/>
          <w:szCs w:val="28"/>
        </w:rPr>
      </w:pPr>
    </w:p>
    <w:p w:rsidR="00BC6892" w:rsidRDefault="00BC6892" w:rsidP="00BC689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Ведущий:</w:t>
      </w:r>
      <w:r w:rsidRPr="00BC6892">
        <w:rPr>
          <w:sz w:val="28"/>
          <w:szCs w:val="28"/>
        </w:rPr>
        <w:tab/>
      </w:r>
      <w:r w:rsidRPr="00BC6892">
        <w:rPr>
          <w:sz w:val="28"/>
          <w:szCs w:val="28"/>
        </w:rPr>
        <w:tab/>
        <w:t>Ибрагимова А.</w:t>
      </w:r>
    </w:p>
    <w:p w:rsidR="00BC6892" w:rsidRDefault="00BC6892" w:rsidP="00BC6892">
      <w:pPr>
        <w:rPr>
          <w:sz w:val="28"/>
          <w:szCs w:val="28"/>
        </w:rPr>
      </w:pPr>
    </w:p>
    <w:p w:rsidR="00BC6892" w:rsidRDefault="00BC6892" w:rsidP="00BC6892">
      <w:pPr>
        <w:jc w:val="center"/>
        <w:rPr>
          <w:b/>
          <w:sz w:val="28"/>
          <w:szCs w:val="28"/>
          <w:u w:val="single"/>
        </w:rPr>
      </w:pPr>
      <w:r w:rsidRPr="00BC6892">
        <w:rPr>
          <w:b/>
          <w:sz w:val="28"/>
          <w:szCs w:val="28"/>
          <w:u w:val="single"/>
        </w:rPr>
        <w:t>Правила игры:</w:t>
      </w:r>
    </w:p>
    <w:p w:rsidR="00BC6892" w:rsidRDefault="00BC6892" w:rsidP="00BC6892">
      <w:pPr>
        <w:rPr>
          <w:b/>
          <w:sz w:val="28"/>
          <w:szCs w:val="28"/>
          <w:u w:val="single"/>
        </w:rPr>
      </w:pPr>
    </w:p>
    <w:p w:rsidR="00BC6892" w:rsidRDefault="00BC6892" w:rsidP="00BC6892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 нарушение дисциплины</w:t>
      </w:r>
      <w:r w:rsidR="00752DFF">
        <w:rPr>
          <w:sz w:val="28"/>
          <w:szCs w:val="28"/>
        </w:rPr>
        <w:t>, подсказку, жюри имеет право снять с команды от 2 до 5 очков.</w:t>
      </w:r>
    </w:p>
    <w:p w:rsidR="00752DFF" w:rsidRDefault="00752DFF" w:rsidP="00BC6892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Каждая команда должна имеет свою эмблему, девиз и название.</w:t>
      </w:r>
    </w:p>
    <w:p w:rsidR="00752DFF" w:rsidRDefault="00752DFF" w:rsidP="00BC6892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Если команда не сможет ответить на вопрос, то 1 очко присуждается той команде.</w:t>
      </w:r>
    </w:p>
    <w:p w:rsidR="00752DFF" w:rsidRDefault="00752DFF" w:rsidP="00BC6892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 самый интересный ответ жюри присуждает 5 очков.</w:t>
      </w:r>
    </w:p>
    <w:p w:rsidR="00C14D7C" w:rsidRDefault="00C14D7C" w:rsidP="00C14D7C">
      <w:pPr>
        <w:rPr>
          <w:sz w:val="28"/>
          <w:szCs w:val="28"/>
        </w:rPr>
      </w:pPr>
    </w:p>
    <w:p w:rsidR="00C14D7C" w:rsidRDefault="00C14D7C" w:rsidP="00C14D7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Ведущий:</w:t>
      </w:r>
      <w:r w:rsidRPr="00BC6892">
        <w:rPr>
          <w:sz w:val="28"/>
          <w:szCs w:val="28"/>
        </w:rPr>
        <w:tab/>
      </w:r>
      <w:r>
        <w:rPr>
          <w:sz w:val="28"/>
          <w:szCs w:val="28"/>
        </w:rPr>
        <w:t>Даю слово командам.</w:t>
      </w:r>
    </w:p>
    <w:p w:rsidR="00C14D7C" w:rsidRDefault="00C14D7C" w:rsidP="00C14D7C">
      <w:pPr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lastRenderedPageBreak/>
        <w:t>I</w:t>
      </w:r>
      <w:r>
        <w:rPr>
          <w:b/>
          <w:sz w:val="28"/>
          <w:szCs w:val="28"/>
          <w:u w:val="single"/>
        </w:rPr>
        <w:t xml:space="preserve"> команда</w:t>
      </w:r>
      <w:r w:rsidR="004209B3">
        <w:rPr>
          <w:sz w:val="28"/>
          <w:szCs w:val="28"/>
        </w:rPr>
        <w:tab/>
      </w:r>
      <w:r w:rsidR="004209B3">
        <w:rPr>
          <w:sz w:val="28"/>
          <w:szCs w:val="28"/>
        </w:rPr>
        <w:tab/>
        <w:t>« А школе»</w:t>
      </w:r>
    </w:p>
    <w:p w:rsidR="004209B3" w:rsidRDefault="004209B3" w:rsidP="00C14D7C">
      <w:pPr>
        <w:rPr>
          <w:sz w:val="28"/>
          <w:szCs w:val="28"/>
        </w:rPr>
      </w:pPr>
    </w:p>
    <w:p w:rsidR="004209B3" w:rsidRDefault="004209B3" w:rsidP="00C14D7C">
      <w:pPr>
        <w:rPr>
          <w:sz w:val="28"/>
          <w:szCs w:val="28"/>
        </w:rPr>
      </w:pPr>
      <w:r>
        <w:rPr>
          <w:sz w:val="28"/>
          <w:szCs w:val="28"/>
        </w:rPr>
        <w:t xml:space="preserve">Девиз: </w:t>
      </w:r>
      <w:r w:rsidR="000A4E9A">
        <w:rPr>
          <w:sz w:val="28"/>
          <w:szCs w:val="28"/>
        </w:rPr>
        <w:t xml:space="preserve"> </w:t>
      </w:r>
      <w:r>
        <w:rPr>
          <w:sz w:val="28"/>
          <w:szCs w:val="28"/>
        </w:rPr>
        <w:t>«____________________________________________________________</w:t>
      </w:r>
    </w:p>
    <w:p w:rsidR="004209B3" w:rsidRDefault="004209B3" w:rsidP="00C14D7C">
      <w:pPr>
        <w:rPr>
          <w:sz w:val="28"/>
          <w:szCs w:val="28"/>
        </w:rPr>
      </w:pPr>
    </w:p>
    <w:p w:rsidR="004209B3" w:rsidRDefault="004209B3" w:rsidP="00C14D7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___________________________________________________________________»</w:t>
      </w:r>
    </w:p>
    <w:p w:rsidR="004209B3" w:rsidRDefault="004209B3" w:rsidP="00C14D7C">
      <w:pPr>
        <w:rPr>
          <w:sz w:val="28"/>
          <w:szCs w:val="28"/>
        </w:rPr>
      </w:pPr>
    </w:p>
    <w:p w:rsidR="004209B3" w:rsidRDefault="004209B3" w:rsidP="004209B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Приветствие команд.</w:t>
      </w:r>
    </w:p>
    <w:p w:rsidR="004209B3" w:rsidRDefault="004209B3" w:rsidP="004209B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Электрон: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09B3" w:rsidRDefault="004209B3" w:rsidP="004209B3">
      <w:pPr>
        <w:rPr>
          <w:sz w:val="28"/>
          <w:szCs w:val="28"/>
        </w:rPr>
      </w:pPr>
    </w:p>
    <w:p w:rsidR="004209B3" w:rsidRDefault="004209B3" w:rsidP="004209B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Ведущий:</w:t>
      </w:r>
      <w:r w:rsidRPr="00BC6892">
        <w:rPr>
          <w:sz w:val="28"/>
          <w:szCs w:val="28"/>
        </w:rPr>
        <w:tab/>
      </w:r>
      <w:r>
        <w:rPr>
          <w:sz w:val="28"/>
          <w:szCs w:val="28"/>
        </w:rPr>
        <w:t xml:space="preserve"> Сегодня между командами сражение. Но пусть обид не будет среди нас. Ведь победитель, или побежденный сегодня будет кто</w:t>
      </w:r>
      <w:r w:rsidR="00EB241C">
        <w:rPr>
          <w:sz w:val="28"/>
          <w:szCs w:val="28"/>
        </w:rPr>
        <w:t xml:space="preserve"> – то среди нас. Мы будем рады, если вы в сражениях. </w:t>
      </w:r>
    </w:p>
    <w:p w:rsidR="00EB241C" w:rsidRDefault="00EB241C" w:rsidP="004209B3">
      <w:pPr>
        <w:rPr>
          <w:sz w:val="28"/>
          <w:szCs w:val="28"/>
        </w:rPr>
      </w:pPr>
      <w:r>
        <w:rPr>
          <w:sz w:val="28"/>
          <w:szCs w:val="28"/>
        </w:rPr>
        <w:t>Покажите находчивость свою у меня знанье и веселье позволит всем сыграть вничью.</w:t>
      </w:r>
    </w:p>
    <w:p w:rsidR="00EB241C" w:rsidRDefault="00EB241C" w:rsidP="004209B3">
      <w:pPr>
        <w:rPr>
          <w:sz w:val="28"/>
          <w:szCs w:val="28"/>
        </w:rPr>
      </w:pPr>
    </w:p>
    <w:p w:rsidR="00EB241C" w:rsidRDefault="00EB241C" w:rsidP="004209B3">
      <w:pPr>
        <w:rPr>
          <w:sz w:val="28"/>
          <w:szCs w:val="28"/>
        </w:rPr>
      </w:pPr>
      <w:r>
        <w:rPr>
          <w:sz w:val="28"/>
          <w:szCs w:val="28"/>
        </w:rPr>
        <w:t xml:space="preserve">По одному </w:t>
      </w:r>
      <w:r w:rsidR="0034564D">
        <w:rPr>
          <w:sz w:val="28"/>
          <w:szCs w:val="28"/>
        </w:rPr>
        <w:t>экземпляру</w:t>
      </w:r>
      <w:r>
        <w:rPr>
          <w:sz w:val="28"/>
          <w:szCs w:val="28"/>
        </w:rPr>
        <w:t>, эмблему</w:t>
      </w:r>
      <w:r w:rsidR="0034564D">
        <w:rPr>
          <w:sz w:val="28"/>
          <w:szCs w:val="28"/>
        </w:rPr>
        <w:t xml:space="preserve"> дают в жюри, остальные занимают свои места.</w:t>
      </w:r>
    </w:p>
    <w:p w:rsidR="0034564D" w:rsidRDefault="0034564D" w:rsidP="004209B3">
      <w:pPr>
        <w:rPr>
          <w:sz w:val="28"/>
          <w:szCs w:val="28"/>
        </w:rPr>
      </w:pPr>
    </w:p>
    <w:p w:rsidR="0034564D" w:rsidRDefault="00761BD7" w:rsidP="004209B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Ведущий:</w:t>
      </w:r>
      <w:r w:rsidRPr="00BC6892">
        <w:rPr>
          <w:sz w:val="28"/>
          <w:szCs w:val="28"/>
        </w:rPr>
        <w:tab/>
      </w:r>
      <w:r>
        <w:rPr>
          <w:sz w:val="28"/>
          <w:szCs w:val="28"/>
        </w:rPr>
        <w:t xml:space="preserve"> Итак, первый конкурс.</w:t>
      </w:r>
    </w:p>
    <w:p w:rsidR="00761BD7" w:rsidRDefault="00761BD7" w:rsidP="004209B3">
      <w:pPr>
        <w:rPr>
          <w:sz w:val="28"/>
          <w:szCs w:val="28"/>
        </w:rPr>
      </w:pPr>
    </w:p>
    <w:p w:rsidR="00761BD7" w:rsidRPr="00761BD7" w:rsidRDefault="00761BD7" w:rsidP="00761BD7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Химическая игра «Не ошибись»</w:t>
      </w:r>
    </w:p>
    <w:p w:rsidR="00761BD7" w:rsidRDefault="00761BD7" w:rsidP="00761BD7">
      <w:pPr>
        <w:rPr>
          <w:b/>
          <w:sz w:val="28"/>
          <w:szCs w:val="28"/>
        </w:rPr>
      </w:pPr>
    </w:p>
    <w:p w:rsidR="00761BD7" w:rsidRDefault="00761BD7" w:rsidP="00761BD7">
      <w:pPr>
        <w:rPr>
          <w:sz w:val="28"/>
          <w:szCs w:val="28"/>
        </w:rPr>
      </w:pPr>
      <w:r w:rsidRPr="004A4A20">
        <w:rPr>
          <w:sz w:val="28"/>
          <w:szCs w:val="28"/>
        </w:rPr>
        <w:t xml:space="preserve">От каждой команды по 5 играющих выстраиваются в </w:t>
      </w:r>
      <w:r w:rsidR="004A4A20" w:rsidRPr="004A4A20">
        <w:rPr>
          <w:sz w:val="28"/>
          <w:szCs w:val="28"/>
        </w:rPr>
        <w:t>шеренгу перед</w:t>
      </w:r>
      <w:r w:rsidR="004A4A20">
        <w:rPr>
          <w:sz w:val="28"/>
          <w:szCs w:val="28"/>
        </w:rPr>
        <w:t xml:space="preserve"> зрителями. </w:t>
      </w:r>
      <w:r w:rsidR="004A4A20" w:rsidRPr="006C48DD">
        <w:rPr>
          <w:b/>
          <w:sz w:val="28"/>
          <w:szCs w:val="28"/>
        </w:rPr>
        <w:t xml:space="preserve">Ведущий </w:t>
      </w:r>
      <w:r w:rsidR="006C48DD">
        <w:rPr>
          <w:sz w:val="28"/>
          <w:szCs w:val="28"/>
        </w:rPr>
        <w:t xml:space="preserve">становиться лицом к участникам игры и называем подряд один за другим различные элементы. Если элемент относится к металлам, то </w:t>
      </w:r>
      <w:r w:rsidR="000E1EF2">
        <w:rPr>
          <w:sz w:val="28"/>
          <w:szCs w:val="28"/>
        </w:rPr>
        <w:t>играющие поднимают руку, если не относятся, то не поднимают. Тоест  кто ошибется выходит из игры. Игра заканчивается, тогда когда в шеренге остаются два человека.</w:t>
      </w:r>
    </w:p>
    <w:p w:rsidR="00711056" w:rsidRDefault="00711056" w:rsidP="00761BD7">
      <w:pPr>
        <w:rPr>
          <w:sz w:val="28"/>
          <w:szCs w:val="28"/>
        </w:rPr>
      </w:pPr>
    </w:p>
    <w:p w:rsidR="00711056" w:rsidRDefault="00711056" w:rsidP="00761BD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Ni, Co, Hg, Cu, Yn, N, Sn, Se, Cr, W, P, Ae, Y, Mn, O, Be, Si. </w:t>
      </w:r>
    </w:p>
    <w:p w:rsidR="00711056" w:rsidRPr="00711056" w:rsidRDefault="00711056" w:rsidP="00761BD7">
      <w:pPr>
        <w:rPr>
          <w:sz w:val="28"/>
          <w:szCs w:val="28"/>
          <w:lang w:val="en-US"/>
        </w:rPr>
      </w:pPr>
    </w:p>
    <w:p w:rsidR="00761BD7" w:rsidRPr="00711056" w:rsidRDefault="00711056" w:rsidP="00761BD7">
      <w:pPr>
        <w:pStyle w:val="a7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u w:val="single"/>
        </w:rPr>
        <w:t>Ералаш</w:t>
      </w:r>
    </w:p>
    <w:p w:rsidR="00711056" w:rsidRDefault="00711056" w:rsidP="00711056">
      <w:pPr>
        <w:rPr>
          <w:b/>
          <w:sz w:val="28"/>
          <w:szCs w:val="28"/>
        </w:rPr>
      </w:pPr>
    </w:p>
    <w:p w:rsidR="00531D19" w:rsidRDefault="00711056" w:rsidP="00711056">
      <w:pPr>
        <w:rPr>
          <w:sz w:val="28"/>
          <w:szCs w:val="28"/>
        </w:rPr>
      </w:pPr>
      <w:r>
        <w:rPr>
          <w:sz w:val="28"/>
          <w:szCs w:val="28"/>
        </w:rPr>
        <w:t>Правила игры. Все строки (смих-я) разделен на две части. Первые слова</w:t>
      </w:r>
      <w:r w:rsidR="00531D19">
        <w:rPr>
          <w:sz w:val="28"/>
          <w:szCs w:val="28"/>
        </w:rPr>
        <w:t>, а прод-е  смрава на отдельных полосах. Полоски вначале лежат в том порядке в каком они пронумерованы, затем их перемешивают и тогда получается бесмысленница.</w:t>
      </w:r>
    </w:p>
    <w:p w:rsidR="00711056" w:rsidRDefault="00531D19" w:rsidP="007110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D19" w:rsidRDefault="00254F75" w:rsidP="0071105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Задачи: </w:t>
      </w:r>
      <w:r>
        <w:rPr>
          <w:sz w:val="28"/>
          <w:szCs w:val="28"/>
        </w:rPr>
        <w:t xml:space="preserve"> Играющие должны разложить полоски в том порядке, чтобы каждая оказалась на своем месте.</w:t>
      </w:r>
    </w:p>
    <w:p w:rsidR="00254F75" w:rsidRDefault="00254F75" w:rsidP="00711056">
      <w:pPr>
        <w:rPr>
          <w:sz w:val="28"/>
          <w:szCs w:val="28"/>
        </w:rPr>
      </w:pPr>
    </w:p>
    <w:p w:rsidR="00254F75" w:rsidRDefault="00254F75" w:rsidP="0071105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Ведущий: </w:t>
      </w:r>
      <w:r w:rsidRPr="00254F75">
        <w:rPr>
          <w:b/>
          <w:sz w:val="28"/>
          <w:szCs w:val="28"/>
        </w:rPr>
        <w:tab/>
      </w:r>
      <w:r w:rsidRPr="00254F75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Это что за карандаш </w:t>
      </w:r>
    </w:p>
    <w:p w:rsidR="00254F75" w:rsidRDefault="00254F75" w:rsidP="00254F75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Я приказываю вам </w:t>
      </w:r>
    </w:p>
    <w:p w:rsidR="00254F75" w:rsidRDefault="00254F75" w:rsidP="00254F75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Все расставить по местам.</w:t>
      </w:r>
    </w:p>
    <w:p w:rsidR="00C23C52" w:rsidRDefault="00C23C52" w:rsidP="00254F75">
      <w:pPr>
        <w:ind w:left="1416" w:firstLine="708"/>
        <w:rPr>
          <w:sz w:val="28"/>
          <w:szCs w:val="28"/>
        </w:rPr>
      </w:pPr>
    </w:p>
    <w:p w:rsidR="00C23C52" w:rsidRDefault="00C23C52" w:rsidP="00254F75">
      <w:pPr>
        <w:ind w:left="1416" w:firstLine="708"/>
        <w:rPr>
          <w:sz w:val="28"/>
          <w:szCs w:val="28"/>
        </w:rPr>
      </w:pPr>
    </w:p>
    <w:p w:rsidR="00254F75" w:rsidRDefault="00254F75" w:rsidP="00254F7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Натрий – </w:t>
      </w:r>
      <w:r w:rsidR="00C23C52">
        <w:rPr>
          <w:sz w:val="28"/>
          <w:szCs w:val="28"/>
        </w:rPr>
        <w:tab/>
      </w:r>
      <w:r>
        <w:rPr>
          <w:sz w:val="28"/>
          <w:szCs w:val="28"/>
        </w:rPr>
        <w:t>бегал по воде</w:t>
      </w:r>
    </w:p>
    <w:p w:rsidR="00254F75" w:rsidRDefault="00254F75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Сера – </w:t>
      </w:r>
      <w:r w:rsidR="00C23C52">
        <w:rPr>
          <w:sz w:val="28"/>
          <w:szCs w:val="28"/>
        </w:rPr>
        <w:tab/>
      </w:r>
      <w:r>
        <w:rPr>
          <w:sz w:val="28"/>
          <w:szCs w:val="28"/>
        </w:rPr>
        <w:t>желтый цвет имеет</w:t>
      </w:r>
    </w:p>
    <w:p w:rsidR="00254F75" w:rsidRDefault="00254F75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Лакмус – </w:t>
      </w:r>
      <w:r w:rsidR="00C23C52">
        <w:rPr>
          <w:sz w:val="28"/>
          <w:szCs w:val="28"/>
        </w:rPr>
        <w:tab/>
      </w:r>
      <w:r>
        <w:rPr>
          <w:sz w:val="28"/>
          <w:szCs w:val="28"/>
        </w:rPr>
        <w:t>в кислоте краснеет</w:t>
      </w:r>
    </w:p>
    <w:p w:rsidR="00254F75" w:rsidRDefault="00254F75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Соль – </w:t>
      </w:r>
      <w:r w:rsidR="00C23C52">
        <w:rPr>
          <w:sz w:val="28"/>
          <w:szCs w:val="28"/>
        </w:rPr>
        <w:tab/>
      </w:r>
      <w:r>
        <w:rPr>
          <w:sz w:val="28"/>
          <w:szCs w:val="28"/>
        </w:rPr>
        <w:t>в суп мы кладем всегда.</w:t>
      </w:r>
    </w:p>
    <w:p w:rsidR="00254F75" w:rsidRDefault="00254F75" w:rsidP="00254F75">
      <w:pPr>
        <w:rPr>
          <w:sz w:val="28"/>
          <w:szCs w:val="28"/>
        </w:rPr>
      </w:pPr>
      <w:r>
        <w:rPr>
          <w:sz w:val="28"/>
          <w:szCs w:val="28"/>
        </w:rPr>
        <w:t>Лед и снег – одна вода.</w:t>
      </w:r>
    </w:p>
    <w:p w:rsidR="00254F75" w:rsidRDefault="00254F75" w:rsidP="00254F75">
      <w:pPr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</w:t>
      </w:r>
      <w:r w:rsidR="00C23C52">
        <w:rPr>
          <w:sz w:val="28"/>
          <w:szCs w:val="28"/>
        </w:rPr>
        <w:tab/>
      </w:r>
      <w:r w:rsidR="00C23C52">
        <w:rPr>
          <w:sz w:val="28"/>
          <w:szCs w:val="28"/>
        </w:rPr>
        <w:tab/>
      </w:r>
      <w:r>
        <w:rPr>
          <w:sz w:val="28"/>
          <w:szCs w:val="28"/>
        </w:rPr>
        <w:t>горючий газ</w:t>
      </w:r>
    </w:p>
    <w:p w:rsidR="00254F75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Ғ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сидит в зубах у нас</w:t>
      </w:r>
    </w:p>
    <w:p w:rsidR="00C23C52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Щелочь – </w:t>
      </w:r>
      <w:r>
        <w:rPr>
          <w:sz w:val="28"/>
          <w:szCs w:val="28"/>
        </w:rPr>
        <w:tab/>
        <w:t>ткани разъедает</w:t>
      </w:r>
    </w:p>
    <w:p w:rsidR="00C23C52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Цинк – </w:t>
      </w:r>
      <w:r>
        <w:rPr>
          <w:sz w:val="28"/>
          <w:szCs w:val="28"/>
        </w:rPr>
        <w:tab/>
        <w:t>железо вытесняет</w:t>
      </w:r>
    </w:p>
    <w:p w:rsidR="00C23C52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Йод – </w:t>
      </w:r>
      <w:r>
        <w:rPr>
          <w:sz w:val="28"/>
          <w:szCs w:val="28"/>
        </w:rPr>
        <w:tab/>
        <w:t>цвет докалки  имеет</w:t>
      </w:r>
    </w:p>
    <w:p w:rsidR="00C23C52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Сталь – </w:t>
      </w:r>
      <w:r>
        <w:rPr>
          <w:sz w:val="28"/>
          <w:szCs w:val="28"/>
        </w:rPr>
        <w:tab/>
        <w:t>прочнеет от закалки</w:t>
      </w:r>
    </w:p>
    <w:p w:rsidR="00C23C52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Са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кости укрепляет</w:t>
      </w:r>
    </w:p>
    <w:p w:rsidR="00C23C52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Р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мыслю управляет</w:t>
      </w:r>
    </w:p>
    <w:p w:rsidR="00C23C52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Мрамор – </w:t>
      </w:r>
      <w:r>
        <w:rPr>
          <w:sz w:val="28"/>
          <w:szCs w:val="28"/>
        </w:rPr>
        <w:tab/>
        <w:t>с кислотой не дружить</w:t>
      </w:r>
    </w:p>
    <w:p w:rsidR="00C23C52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 xml:space="preserve">Золото – </w:t>
      </w:r>
      <w:r>
        <w:rPr>
          <w:sz w:val="28"/>
          <w:szCs w:val="28"/>
        </w:rPr>
        <w:tab/>
        <w:t>верно людям служит.</w:t>
      </w:r>
    </w:p>
    <w:p w:rsidR="00C23C52" w:rsidRDefault="00C23C52" w:rsidP="00254F75">
      <w:pPr>
        <w:rPr>
          <w:sz w:val="28"/>
          <w:szCs w:val="28"/>
        </w:rPr>
      </w:pPr>
    </w:p>
    <w:p w:rsidR="00C23C52" w:rsidRPr="00254F75" w:rsidRDefault="00C23C52" w:rsidP="00254F75">
      <w:pPr>
        <w:rPr>
          <w:sz w:val="28"/>
          <w:szCs w:val="28"/>
        </w:rPr>
      </w:pPr>
      <w:r>
        <w:rPr>
          <w:sz w:val="28"/>
          <w:szCs w:val="28"/>
        </w:rPr>
        <w:t>Выиграет та команда, у которого больше наберется число правильно разложенных полосок.</w:t>
      </w:r>
    </w:p>
    <w:p w:rsidR="00254F75" w:rsidRPr="00254F75" w:rsidRDefault="00254F75" w:rsidP="00711056">
      <w:pPr>
        <w:rPr>
          <w:sz w:val="28"/>
          <w:szCs w:val="28"/>
        </w:rPr>
      </w:pPr>
    </w:p>
    <w:p w:rsidR="00711056" w:rsidRPr="00096A86" w:rsidRDefault="00096A86" w:rsidP="00761BD7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Кто быстрее поднимется на вершину горы.</w:t>
      </w:r>
    </w:p>
    <w:p w:rsidR="00096A86" w:rsidRDefault="00096A86" w:rsidP="00096A86">
      <w:pPr>
        <w:rPr>
          <w:b/>
          <w:sz w:val="28"/>
          <w:szCs w:val="28"/>
        </w:rPr>
      </w:pPr>
    </w:p>
    <w:p w:rsidR="00096A86" w:rsidRDefault="00096A86" w:rsidP="00096A86">
      <w:pPr>
        <w:rPr>
          <w:sz w:val="28"/>
          <w:szCs w:val="28"/>
        </w:rPr>
      </w:pPr>
      <w:r>
        <w:rPr>
          <w:sz w:val="28"/>
          <w:szCs w:val="28"/>
        </w:rPr>
        <w:t xml:space="preserve">На доске </w:t>
      </w:r>
      <w:r w:rsidR="001C53A9">
        <w:rPr>
          <w:sz w:val="28"/>
          <w:szCs w:val="28"/>
        </w:rPr>
        <w:t>заранее</w:t>
      </w:r>
      <w:r>
        <w:rPr>
          <w:sz w:val="28"/>
          <w:szCs w:val="28"/>
        </w:rPr>
        <w:t xml:space="preserve"> рисуют гору и со </w:t>
      </w:r>
      <w:r w:rsidR="001C53A9">
        <w:rPr>
          <w:sz w:val="28"/>
          <w:szCs w:val="28"/>
        </w:rPr>
        <w:t>ступеньками</w:t>
      </w:r>
      <w:r>
        <w:rPr>
          <w:sz w:val="28"/>
          <w:szCs w:val="28"/>
        </w:rPr>
        <w:t xml:space="preserve"> обоих сторон. Ступеньками будут столько – столько заданий. Каждый ученик выполняет на время, а</w:t>
      </w:r>
      <w:r w:rsidR="001C53A9">
        <w:rPr>
          <w:sz w:val="28"/>
          <w:szCs w:val="28"/>
        </w:rPr>
        <w:t xml:space="preserve"> </w:t>
      </w:r>
      <w:r w:rsidR="005F2756">
        <w:rPr>
          <w:sz w:val="28"/>
          <w:szCs w:val="28"/>
        </w:rPr>
        <w:t>следующая пара получае</w:t>
      </w:r>
      <w:r w:rsidR="00650DB0">
        <w:rPr>
          <w:sz w:val="28"/>
          <w:szCs w:val="28"/>
        </w:rPr>
        <w:t>т</w:t>
      </w:r>
      <w:r w:rsidR="005F2756">
        <w:rPr>
          <w:sz w:val="28"/>
          <w:szCs w:val="28"/>
        </w:rPr>
        <w:t xml:space="preserve"> задание,</w:t>
      </w:r>
      <w:r w:rsidR="00650DB0">
        <w:rPr>
          <w:sz w:val="28"/>
          <w:szCs w:val="28"/>
        </w:rPr>
        <w:t xml:space="preserve"> кто быстрее поднимается на вершину горы, т.е которая раньше напишет ответ на флажок и мы начинаем.</w:t>
      </w:r>
    </w:p>
    <w:p w:rsidR="00F375D7" w:rsidRDefault="00F375D7" w:rsidP="00096A8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82.55pt;margin-top:14.05pt;width:9.75pt;height:21.75pt;z-index:251667456" fillcolor="#06c" strokecolor="#9cf" strokeweight="1.5pt">
            <v:shadow on="t" color="#900"/>
            <v:textpath style="font-family:&quot;Impact&quot;;font-size:18pt;v-text-kern:t" trim="t" fitpath="t" string="3"/>
          </v:shape>
        </w:pict>
      </w:r>
      <w:r>
        <w:rPr>
          <w:noProof/>
        </w:rPr>
        <w:pict>
          <v:shape id="_x0000_s1034" type="#_x0000_t136" style="position:absolute;margin-left:148.05pt;margin-top:14.05pt;width:9.75pt;height:21.75pt;z-index:251666432" fillcolor="#06c" strokecolor="#9cf" strokeweight="1.5pt">
            <v:shadow on="t" color="#900"/>
            <v:textpath style="font-family:&quot;Impact&quot;;font-size:18pt;v-text-kern:t" trim="t" fitpath="t" string="3"/>
          </v:shape>
        </w:pict>
      </w:r>
    </w:p>
    <w:p w:rsidR="00F375D7" w:rsidRDefault="00F375D7" w:rsidP="00096A86">
      <w:pPr>
        <w:rPr>
          <w:sz w:val="28"/>
          <w:szCs w:val="28"/>
        </w:rPr>
      </w:pPr>
    </w:p>
    <w:p w:rsidR="00650DB0" w:rsidRDefault="00F375D7" w:rsidP="00096A8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style="position:absolute;margin-left:.3pt;margin-top:3.6pt;width:472.5pt;height:135.1pt;z-index:251658240" coordsize="9450,2702" path="m,2160v332,77,665,155,870,30c1075,2065,985,1602,1230,1410v245,-192,788,-163,1110,-375c2662,823,2898,270,3165,135,3432,,3610,78,3945,225v335,147,805,608,1230,795c5600,1207,6062,1105,6495,1350v433,245,783,928,1275,1140c8262,2702,9173,2605,9450,2625e" filled="f">
            <v:path arrowok="t"/>
          </v:shape>
        </w:pict>
      </w:r>
    </w:p>
    <w:p w:rsidR="00F375D7" w:rsidRDefault="00F375D7" w:rsidP="00096A86">
      <w:pPr>
        <w:rPr>
          <w:sz w:val="28"/>
          <w:szCs w:val="28"/>
        </w:rPr>
      </w:pPr>
    </w:p>
    <w:p w:rsidR="00F375D7" w:rsidRDefault="00F375D7" w:rsidP="00096A8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136" style="position:absolute;margin-left:295.05pt;margin-top:3.9pt;width:9pt;height:21.75pt;z-index:251664384" fillcolor="#06c" strokecolor="#9cf" strokeweight="1.5pt">
            <v:shadow on="t" color="#900"/>
            <v:textpath style="font-family:&quot;Impact&quot;;font-size:18pt;v-text-kern:t" trim="t" fitpath="t" string="2"/>
          </v:shape>
        </w:pict>
      </w:r>
      <w:r>
        <w:rPr>
          <w:noProof/>
        </w:rPr>
        <w:pict>
          <v:shape id="_x0000_s1032" type="#_x0000_t136" style="position:absolute;margin-left:87.4pt;margin-top:3.9pt;width:9pt;height:21.75pt;z-index:251663360" fillcolor="#06c" strokecolor="#9cf" strokeweight="1.5pt">
            <v:shadow on="t" color="#900"/>
            <v:textpath style="font-family:&quot;Impact&quot;;font-size:18pt;v-text-kern:t" trim="t" fitpath="t" string="2"/>
          </v:shape>
        </w:pict>
      </w:r>
    </w:p>
    <w:p w:rsidR="00F375D7" w:rsidRDefault="00F375D7" w:rsidP="00096A86">
      <w:pPr>
        <w:rPr>
          <w:sz w:val="28"/>
          <w:szCs w:val="28"/>
        </w:rPr>
      </w:pPr>
    </w:p>
    <w:p w:rsidR="00F375D7" w:rsidRDefault="00F375D7" w:rsidP="00096A86">
      <w:pPr>
        <w:rPr>
          <w:sz w:val="28"/>
          <w:szCs w:val="28"/>
        </w:rPr>
      </w:pPr>
    </w:p>
    <w:p w:rsidR="00F375D7" w:rsidRDefault="00F375D7" w:rsidP="00096A86">
      <w:pPr>
        <w:rPr>
          <w:sz w:val="28"/>
          <w:szCs w:val="28"/>
        </w:rPr>
      </w:pPr>
      <w:r>
        <w:rPr>
          <w:noProof/>
        </w:rPr>
        <w:pict>
          <v:shape id="_x0000_s1030" type="#_x0000_t136" style="position:absolute;margin-left:11.55pt;margin-top:2pt;width:11.25pt;height:25.5pt;z-index:251660288" fillcolor="#06c" strokecolor="#9cf" strokeweight="1.5pt">
            <v:shadow on="t" color="#900"/>
            <v:textpath style="font-family:&quot;Impact&quot;;v-text-kern:t" trim="t" fitpath="t" string="1"/>
          </v:shape>
        </w:pict>
      </w:r>
    </w:p>
    <w:p w:rsidR="00F375D7" w:rsidRDefault="00F375D7" w:rsidP="00096A8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136" style="position:absolute;margin-left:424.05pt;margin-top:6pt;width:11.25pt;height:25.5pt;z-index:251661312" fillcolor="#06c" strokecolor="#9cf" strokeweight="1.5pt">
            <v:shadow on="t" color="#900"/>
            <v:textpath style="font-family:&quot;Impact&quot;;v-text-kern:t" trim="t" fitpath="t" string="1"/>
          </v:shape>
        </w:pict>
      </w:r>
    </w:p>
    <w:p w:rsidR="00F375D7" w:rsidRPr="00096A86" w:rsidRDefault="00F375D7" w:rsidP="00096A86">
      <w:pPr>
        <w:rPr>
          <w:sz w:val="28"/>
          <w:szCs w:val="28"/>
        </w:rPr>
      </w:pPr>
    </w:p>
    <w:p w:rsidR="00096A86" w:rsidRDefault="00096A86" w:rsidP="00F375D7">
      <w:pPr>
        <w:rPr>
          <w:b/>
          <w:sz w:val="28"/>
          <w:szCs w:val="28"/>
        </w:rPr>
      </w:pPr>
    </w:p>
    <w:p w:rsidR="00F375D7" w:rsidRDefault="00F375D7" w:rsidP="00F375D7">
      <w:pPr>
        <w:rPr>
          <w:b/>
          <w:sz w:val="28"/>
          <w:szCs w:val="28"/>
        </w:rPr>
      </w:pPr>
    </w:p>
    <w:p w:rsidR="00F375D7" w:rsidRDefault="00F375D7" w:rsidP="00F375D7">
      <w:pPr>
        <w:pStyle w:val="a7"/>
        <w:numPr>
          <w:ilvl w:val="0"/>
          <w:numId w:val="4"/>
        </w:numPr>
        <w:rPr>
          <w:sz w:val="28"/>
          <w:szCs w:val="28"/>
        </w:rPr>
      </w:pPr>
      <w:r w:rsidRPr="00F375D7">
        <w:rPr>
          <w:sz w:val="28"/>
          <w:szCs w:val="28"/>
        </w:rPr>
        <w:t>Поставьте</w:t>
      </w:r>
      <w:r>
        <w:rPr>
          <w:sz w:val="28"/>
          <w:szCs w:val="28"/>
        </w:rPr>
        <w:t xml:space="preserve"> степени окисления элементов в формулах следующих соединений</w:t>
      </w:r>
    </w:p>
    <w:p w:rsidR="00F375D7" w:rsidRDefault="00F375D7" w:rsidP="00F375D7">
      <w:pPr>
        <w:pStyle w:val="a7"/>
        <w:rPr>
          <w:sz w:val="28"/>
          <w:szCs w:val="28"/>
          <w:lang w:val="en-US"/>
        </w:rPr>
      </w:pPr>
      <w:r>
        <w:rPr>
          <w:sz w:val="28"/>
          <w:szCs w:val="28"/>
        </w:rPr>
        <w:t>Са</w:t>
      </w:r>
      <w:r w:rsidRPr="00F375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4</w:t>
      </w:r>
      <w:r w:rsidRPr="00F375D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К</w:t>
      </w:r>
      <w:r w:rsidRPr="00F375D7">
        <w:rPr>
          <w:sz w:val="28"/>
          <w:szCs w:val="28"/>
          <w:vertAlign w:val="subscript"/>
          <w:lang w:val="en-US"/>
        </w:rPr>
        <w:t>2</w:t>
      </w:r>
      <w:r w:rsidRPr="00F375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, H CeO</w:t>
      </w:r>
      <w:r>
        <w:rPr>
          <w:sz w:val="28"/>
          <w:szCs w:val="28"/>
          <w:vertAlign w:val="subscript"/>
          <w:lang w:val="en-US"/>
        </w:rPr>
        <w:t>4</w:t>
      </w:r>
    </w:p>
    <w:p w:rsidR="00F375D7" w:rsidRPr="00F375D7" w:rsidRDefault="00F375D7" w:rsidP="00F375D7">
      <w:pPr>
        <w:pStyle w:val="a7"/>
        <w:rPr>
          <w:sz w:val="28"/>
          <w:szCs w:val="28"/>
          <w:lang w:val="en-US"/>
        </w:rPr>
      </w:pPr>
    </w:p>
    <w:p w:rsidR="00F375D7" w:rsidRPr="00F375D7" w:rsidRDefault="00F375D7" w:rsidP="00F375D7">
      <w:pPr>
        <w:pStyle w:val="a7"/>
        <w:numPr>
          <w:ilvl w:val="0"/>
          <w:numId w:val="4"/>
        </w:numPr>
        <w:rPr>
          <w:sz w:val="28"/>
          <w:szCs w:val="28"/>
          <w:lang w:val="en-US"/>
        </w:rPr>
      </w:pPr>
      <w:r w:rsidRPr="00F375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Определить окислитель и восстановитель</w:t>
      </w:r>
    </w:p>
    <w:p w:rsidR="00F375D7" w:rsidRDefault="00F375D7" w:rsidP="00F375D7">
      <w:pPr>
        <w:pStyle w:val="a7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34.55pt;margin-top:8.15pt;width:31.5pt;height:0;z-index:251668480" o:connectortype="straight">
            <v:stroke endarrow="block"/>
          </v:shape>
        </w:pic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+ Bz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+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          H</w:t>
      </w:r>
      <w:r w:rsidR="005E5947">
        <w:rPr>
          <w:sz w:val="28"/>
          <w:szCs w:val="28"/>
          <w:lang w:val="en-US"/>
        </w:rPr>
        <w:t>B</w:t>
      </w:r>
      <w:r w:rsidR="005E5947">
        <w:rPr>
          <w:sz w:val="28"/>
          <w:szCs w:val="28"/>
          <w:vertAlign w:val="subscript"/>
          <w:lang w:val="en-US"/>
        </w:rPr>
        <w:t>2</w:t>
      </w:r>
      <w:r w:rsidR="005E5947">
        <w:rPr>
          <w:sz w:val="28"/>
          <w:szCs w:val="28"/>
          <w:lang w:val="en-US"/>
        </w:rPr>
        <w:t xml:space="preserve"> + H</w:t>
      </w:r>
      <w:r w:rsidR="005E5947">
        <w:rPr>
          <w:sz w:val="28"/>
          <w:szCs w:val="28"/>
          <w:vertAlign w:val="subscript"/>
          <w:lang w:val="en-US"/>
        </w:rPr>
        <w:t>2</w:t>
      </w:r>
      <w:r w:rsidR="005E5947">
        <w:rPr>
          <w:sz w:val="28"/>
          <w:szCs w:val="28"/>
          <w:lang w:val="en-US"/>
        </w:rPr>
        <w:t>SO</w:t>
      </w:r>
      <w:r w:rsidR="005E5947">
        <w:rPr>
          <w:sz w:val="28"/>
          <w:szCs w:val="28"/>
          <w:vertAlign w:val="subscript"/>
          <w:lang w:val="en-US"/>
        </w:rPr>
        <w:t>4</w:t>
      </w:r>
    </w:p>
    <w:p w:rsidR="005E5947" w:rsidRDefault="005E5947" w:rsidP="00F375D7">
      <w:pPr>
        <w:pStyle w:val="a7"/>
        <w:rPr>
          <w:sz w:val="28"/>
          <w:szCs w:val="28"/>
          <w:lang w:val="en-US"/>
        </w:rPr>
      </w:pPr>
    </w:p>
    <w:p w:rsidR="005E5947" w:rsidRPr="005E5947" w:rsidRDefault="005E5947" w:rsidP="00F375D7">
      <w:pPr>
        <w:pStyle w:val="a7"/>
        <w:rPr>
          <w:sz w:val="28"/>
          <w:szCs w:val="28"/>
          <w:lang w:val="en-US"/>
        </w:rPr>
      </w:pPr>
    </w:p>
    <w:p w:rsidR="00F375D7" w:rsidRPr="005E5947" w:rsidRDefault="005E5947" w:rsidP="00F375D7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химический связь в следующих соединениях.</w:t>
      </w:r>
    </w:p>
    <w:p w:rsidR="005E5947" w:rsidRPr="005E5947" w:rsidRDefault="005E5947" w:rsidP="005E5947">
      <w:pPr>
        <w:pStyle w:val="a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AeB</w:t>
      </w:r>
      <w:r>
        <w:rPr>
          <w:sz w:val="28"/>
          <w:szCs w:val="28"/>
          <w:vertAlign w:val="subscript"/>
          <w:lang w:val="en-US"/>
        </w:rPr>
        <w:t>23</w:t>
      </w:r>
      <w:r>
        <w:rPr>
          <w:sz w:val="28"/>
          <w:szCs w:val="28"/>
          <w:lang w:val="en-US"/>
        </w:rPr>
        <w:t xml:space="preserve"> , SO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, Y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.</w:t>
      </w:r>
    </w:p>
    <w:p w:rsidR="005E5947" w:rsidRDefault="005E5947" w:rsidP="005E5947">
      <w:pPr>
        <w:rPr>
          <w:sz w:val="28"/>
          <w:szCs w:val="28"/>
          <w:lang w:val="en-US"/>
        </w:rPr>
      </w:pPr>
    </w:p>
    <w:p w:rsidR="005E5947" w:rsidRDefault="005E5947" w:rsidP="005E5947">
      <w:pPr>
        <w:jc w:val="center"/>
        <w:rPr>
          <w:b/>
          <w:sz w:val="28"/>
          <w:szCs w:val="28"/>
          <w:u w:val="single"/>
        </w:rPr>
      </w:pPr>
      <w:r w:rsidRPr="005E5947">
        <w:rPr>
          <w:b/>
          <w:sz w:val="28"/>
          <w:szCs w:val="28"/>
          <w:u w:val="single"/>
          <w:lang w:val="en-US"/>
        </w:rPr>
        <w:t>IV</w:t>
      </w:r>
      <w:r w:rsidRPr="005E5947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Химический аукцион по принципу чайн – ворда.</w:t>
      </w:r>
    </w:p>
    <w:p w:rsidR="005E5947" w:rsidRDefault="005E5947" w:rsidP="005E5947">
      <w:pPr>
        <w:rPr>
          <w:b/>
          <w:sz w:val="28"/>
          <w:szCs w:val="28"/>
          <w:u w:val="single"/>
        </w:rPr>
      </w:pPr>
    </w:p>
    <w:p w:rsidR="005E5947" w:rsidRDefault="005E5947" w:rsidP="005E5947">
      <w:pPr>
        <w:rPr>
          <w:sz w:val="28"/>
          <w:szCs w:val="28"/>
        </w:rPr>
      </w:pPr>
      <w:r>
        <w:rPr>
          <w:sz w:val="28"/>
          <w:szCs w:val="28"/>
        </w:rPr>
        <w:t>Задание состоит в то, чтобы составить цепочку названий химических элементов учетом следующих правил.</w:t>
      </w:r>
    </w:p>
    <w:p w:rsidR="005E5947" w:rsidRDefault="005E5947" w:rsidP="005E5947">
      <w:pPr>
        <w:rPr>
          <w:sz w:val="28"/>
          <w:szCs w:val="28"/>
        </w:rPr>
      </w:pPr>
    </w:p>
    <w:p w:rsidR="005E5947" w:rsidRPr="005E5947" w:rsidRDefault="005E5947" w:rsidP="005E5947">
      <w:pPr>
        <w:pStyle w:val="a7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Каждый следующий элемент начинается с той буквы какой оканчивается предыдущий.</w:t>
      </w:r>
    </w:p>
    <w:p w:rsidR="005E5947" w:rsidRPr="005E5947" w:rsidRDefault="005E5947" w:rsidP="005E5947">
      <w:pPr>
        <w:pStyle w:val="a7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Буквы 6 и 7 во внимание не берутся</w:t>
      </w:r>
    </w:p>
    <w:p w:rsidR="005E5947" w:rsidRPr="005E5947" w:rsidRDefault="005E5947" w:rsidP="005E5947">
      <w:pPr>
        <w:pStyle w:val="a7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Не учитывается также такие буквы на которые не начинаются названия химических элементов (я, ш, щ, ю).</w:t>
      </w:r>
    </w:p>
    <w:p w:rsidR="005E5947" w:rsidRPr="005E5947" w:rsidRDefault="005E5947" w:rsidP="005E5947">
      <w:pPr>
        <w:pStyle w:val="a7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Если некоторые буквы появляются повторно то в этом случае берется </w:t>
      </w:r>
      <w:r w:rsidR="001E4F62">
        <w:rPr>
          <w:sz w:val="28"/>
          <w:szCs w:val="28"/>
        </w:rPr>
        <w:t>впередилежащая</w:t>
      </w:r>
      <w:r>
        <w:rPr>
          <w:sz w:val="28"/>
          <w:szCs w:val="28"/>
        </w:rPr>
        <w:t xml:space="preserve"> буква или </w:t>
      </w:r>
      <w:r w:rsidR="001E4F62">
        <w:rPr>
          <w:sz w:val="28"/>
          <w:szCs w:val="28"/>
        </w:rPr>
        <w:t>буква,</w:t>
      </w:r>
      <w:r>
        <w:rPr>
          <w:sz w:val="28"/>
          <w:szCs w:val="28"/>
        </w:rPr>
        <w:t xml:space="preserve"> стоящая перед </w:t>
      </w:r>
      <w:r w:rsidR="001E4F62">
        <w:rPr>
          <w:sz w:val="28"/>
          <w:szCs w:val="28"/>
        </w:rPr>
        <w:t>предпоследней</w:t>
      </w:r>
      <w:r>
        <w:rPr>
          <w:sz w:val="28"/>
          <w:szCs w:val="28"/>
        </w:rPr>
        <w:t>.</w:t>
      </w:r>
    </w:p>
    <w:p w:rsidR="001E4F62" w:rsidRPr="001E4F62" w:rsidRDefault="001E4F62" w:rsidP="005E5947">
      <w:pPr>
        <w:pStyle w:val="a7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Если на одну букву предложено несколько название элементов </w:t>
      </w:r>
      <w:r w:rsidR="004D321A">
        <w:rPr>
          <w:sz w:val="28"/>
          <w:szCs w:val="28"/>
        </w:rPr>
        <w:t>зачитывается</w:t>
      </w:r>
      <w:r>
        <w:rPr>
          <w:sz w:val="28"/>
          <w:szCs w:val="28"/>
        </w:rPr>
        <w:t xml:space="preserve"> которое названо последним.</w:t>
      </w:r>
    </w:p>
    <w:p w:rsidR="005E5947" w:rsidRPr="004D321A" w:rsidRDefault="005E5947" w:rsidP="004D321A">
      <w:pPr>
        <w:rPr>
          <w:b/>
          <w:sz w:val="28"/>
          <w:szCs w:val="28"/>
          <w:u w:val="single"/>
        </w:rPr>
      </w:pPr>
      <w:r w:rsidRPr="004D321A">
        <w:rPr>
          <w:sz w:val="28"/>
          <w:szCs w:val="28"/>
        </w:rPr>
        <w:t xml:space="preserve"> </w:t>
      </w:r>
    </w:p>
    <w:p w:rsidR="00BC6892" w:rsidRDefault="004D321A" w:rsidP="00BC6892">
      <w:pPr>
        <w:rPr>
          <w:sz w:val="28"/>
          <w:szCs w:val="28"/>
        </w:rPr>
      </w:pPr>
      <w:r>
        <w:rPr>
          <w:sz w:val="28"/>
          <w:szCs w:val="28"/>
        </w:rPr>
        <w:t>С  третьим ударом  аукцион на данную букву отн-ся буква принята.</w:t>
      </w:r>
    </w:p>
    <w:p w:rsidR="004D321A" w:rsidRDefault="004D321A" w:rsidP="00BC689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Соревнование </w:t>
      </w:r>
      <w:r w:rsidR="008F797C">
        <w:rPr>
          <w:sz w:val="28"/>
          <w:szCs w:val="28"/>
        </w:rPr>
        <w:t>заканчивается</w:t>
      </w:r>
      <w:r>
        <w:rPr>
          <w:sz w:val="28"/>
          <w:szCs w:val="28"/>
        </w:rPr>
        <w:t>, когда на доске написана цепочка</w:t>
      </w:r>
      <w:r w:rsidR="008F797C">
        <w:rPr>
          <w:sz w:val="28"/>
          <w:szCs w:val="28"/>
        </w:rPr>
        <w:t xml:space="preserve"> названий и следующих наз-не пред-ся.</w:t>
      </w:r>
    </w:p>
    <w:p w:rsidR="008F797C" w:rsidRDefault="008F797C" w:rsidP="00BC689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процессе записи, все эти записи наз-е элемента под каждым, из них ставится номер соответственный команды. Побеждается та </w:t>
      </w:r>
      <w:r w:rsidR="00A13AED">
        <w:rPr>
          <w:sz w:val="28"/>
          <w:szCs w:val="28"/>
        </w:rPr>
        <w:t>команда,</w:t>
      </w:r>
      <w:r>
        <w:rPr>
          <w:sz w:val="28"/>
          <w:szCs w:val="28"/>
        </w:rPr>
        <w:t xml:space="preserve"> у которой набралось больше</w:t>
      </w:r>
      <w:r w:rsidR="00A13AED">
        <w:rPr>
          <w:sz w:val="28"/>
          <w:szCs w:val="28"/>
        </w:rPr>
        <w:t xml:space="preserve"> число название элементов.</w:t>
      </w:r>
    </w:p>
    <w:p w:rsidR="00A13AED" w:rsidRDefault="00A13AED" w:rsidP="00BC6892">
      <w:pPr>
        <w:rPr>
          <w:sz w:val="28"/>
          <w:szCs w:val="28"/>
        </w:rPr>
      </w:pPr>
    </w:p>
    <w:p w:rsidR="00A13AED" w:rsidRDefault="00A13AED" w:rsidP="00BC6892">
      <w:pPr>
        <w:rPr>
          <w:sz w:val="28"/>
          <w:szCs w:val="28"/>
        </w:rPr>
      </w:pPr>
      <w:r>
        <w:rPr>
          <w:sz w:val="28"/>
          <w:szCs w:val="28"/>
        </w:rPr>
        <w:t>Продолжительность игры 30 минут.</w:t>
      </w:r>
    </w:p>
    <w:p w:rsidR="00A13AED" w:rsidRDefault="00A13AED" w:rsidP="00BC6892">
      <w:pPr>
        <w:rPr>
          <w:sz w:val="28"/>
          <w:szCs w:val="28"/>
        </w:rPr>
      </w:pPr>
    </w:p>
    <w:p w:rsidR="00A13AED" w:rsidRDefault="00A13AED" w:rsidP="00A13AE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Викторина</w:t>
      </w:r>
    </w:p>
    <w:p w:rsidR="00A13AED" w:rsidRDefault="00A13AED" w:rsidP="00A13AED">
      <w:pPr>
        <w:rPr>
          <w:b/>
          <w:sz w:val="28"/>
          <w:szCs w:val="28"/>
          <w:u w:val="single"/>
        </w:rPr>
      </w:pPr>
    </w:p>
    <w:p w:rsidR="00A13AED" w:rsidRPr="00A13AED" w:rsidRDefault="00A13AED" w:rsidP="00A13AED">
      <w:pPr>
        <w:pStyle w:val="a7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Соединением, какого химического элемента был отправлен Наполеон?</w:t>
      </w:r>
    </w:p>
    <w:p w:rsidR="00A13AED" w:rsidRPr="00A13AED" w:rsidRDefault="00A13AED" w:rsidP="00A13AED">
      <w:pPr>
        <w:pStyle w:val="a7"/>
        <w:ind w:left="7788"/>
        <w:rPr>
          <w:b/>
          <w:sz w:val="28"/>
          <w:szCs w:val="28"/>
          <w:u w:val="single"/>
        </w:rPr>
      </w:pPr>
      <w:r>
        <w:rPr>
          <w:sz w:val="28"/>
          <w:szCs w:val="28"/>
        </w:rPr>
        <w:t>(мышьяк)</w:t>
      </w:r>
    </w:p>
    <w:p w:rsidR="00A13AED" w:rsidRPr="00A13AED" w:rsidRDefault="00A13AED" w:rsidP="00A13AED">
      <w:pPr>
        <w:pStyle w:val="a7"/>
        <w:numPr>
          <w:ilvl w:val="0"/>
          <w:numId w:val="6"/>
        </w:numPr>
        <w:rPr>
          <w:sz w:val="28"/>
          <w:szCs w:val="28"/>
        </w:rPr>
      </w:pPr>
      <w:r w:rsidRPr="00A13AED">
        <w:rPr>
          <w:sz w:val="28"/>
          <w:szCs w:val="28"/>
        </w:rPr>
        <w:t>Воображаемая окружность, по которой электрон движется вокруг ядра?</w:t>
      </w:r>
    </w:p>
    <w:p w:rsidR="00BC6892" w:rsidRDefault="00A13AED" w:rsidP="00A13AED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(орбита)</w:t>
      </w:r>
    </w:p>
    <w:p w:rsidR="00A13AED" w:rsidRPr="00DC38DE" w:rsidRDefault="009C23D7" w:rsidP="00A13AED">
      <w:pPr>
        <w:pStyle w:val="a7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Химический процесс с применением </w:t>
      </w:r>
      <w:r w:rsidR="00DC38DE">
        <w:rPr>
          <w:sz w:val="28"/>
          <w:szCs w:val="28"/>
        </w:rPr>
        <w:t>катализаторов?</w:t>
      </w:r>
    </w:p>
    <w:p w:rsidR="00DC38DE" w:rsidRPr="00DC38DE" w:rsidRDefault="00DC38DE" w:rsidP="00A13AED">
      <w:pPr>
        <w:pStyle w:val="a7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Самый тяжелый метал, из всех цветных металлов расположенный </w:t>
      </w:r>
      <w:r>
        <w:rPr>
          <w:sz w:val="28"/>
          <w:szCs w:val="28"/>
          <w:lang w:val="en-US"/>
        </w:rPr>
        <w:t>XIII</w:t>
      </w:r>
    </w:p>
    <w:p w:rsidR="00DC38DE" w:rsidRPr="00DC38DE" w:rsidRDefault="00DC38DE" w:rsidP="00DC38DE">
      <w:pPr>
        <w:pStyle w:val="a7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ослий)</w:t>
      </w:r>
    </w:p>
    <w:p w:rsidR="00DC38DE" w:rsidRDefault="00DC38DE" w:rsidP="00A13AED">
      <w:pPr>
        <w:pStyle w:val="a7"/>
        <w:numPr>
          <w:ilvl w:val="0"/>
          <w:numId w:val="6"/>
        </w:numPr>
        <w:rPr>
          <w:sz w:val="28"/>
          <w:szCs w:val="28"/>
        </w:rPr>
      </w:pPr>
      <w:r w:rsidRPr="00DC38DE">
        <w:rPr>
          <w:sz w:val="28"/>
          <w:szCs w:val="28"/>
        </w:rPr>
        <w:t>Химический элемент входящий в состав гемоглобина.</w:t>
      </w:r>
    </w:p>
    <w:p w:rsidR="00DC38DE" w:rsidRDefault="00DC38DE" w:rsidP="00DC38DE">
      <w:pPr>
        <w:pStyle w:val="a7"/>
        <w:ind w:left="6384" w:firstLine="696"/>
        <w:rPr>
          <w:sz w:val="28"/>
          <w:szCs w:val="28"/>
        </w:rPr>
      </w:pPr>
      <w:r>
        <w:rPr>
          <w:sz w:val="28"/>
          <w:szCs w:val="28"/>
        </w:rPr>
        <w:t>(железо)</w:t>
      </w:r>
    </w:p>
    <w:p w:rsidR="00DC38DE" w:rsidRDefault="00DC38DE" w:rsidP="00A13AED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Метал содержание которого в волосах придает им золотистый цвет.</w:t>
      </w:r>
    </w:p>
    <w:p w:rsidR="00DC38DE" w:rsidRPr="00DC38DE" w:rsidRDefault="00DC38DE" w:rsidP="00DC38DE">
      <w:pPr>
        <w:pStyle w:val="a7"/>
        <w:ind w:left="7788" w:firstLine="708"/>
        <w:rPr>
          <w:sz w:val="28"/>
          <w:szCs w:val="28"/>
        </w:rPr>
      </w:pPr>
      <w:r>
        <w:rPr>
          <w:sz w:val="28"/>
          <w:szCs w:val="28"/>
        </w:rPr>
        <w:t>(титан)</w:t>
      </w:r>
    </w:p>
    <w:p w:rsidR="00BC6892" w:rsidRPr="005E5947" w:rsidRDefault="00BC6892" w:rsidP="007E6C86">
      <w:pPr>
        <w:rPr>
          <w:sz w:val="28"/>
          <w:szCs w:val="28"/>
        </w:rPr>
      </w:pPr>
      <w:r w:rsidRPr="005E5947">
        <w:rPr>
          <w:sz w:val="28"/>
          <w:szCs w:val="28"/>
        </w:rPr>
        <w:tab/>
      </w:r>
      <w:r w:rsidRPr="005E5947">
        <w:rPr>
          <w:sz w:val="28"/>
          <w:szCs w:val="28"/>
        </w:rPr>
        <w:tab/>
      </w:r>
    </w:p>
    <w:p w:rsidR="00BC6892" w:rsidRPr="005E5947" w:rsidRDefault="00BC6892" w:rsidP="007E6C86">
      <w:pPr>
        <w:rPr>
          <w:sz w:val="28"/>
          <w:szCs w:val="28"/>
        </w:rPr>
      </w:pPr>
    </w:p>
    <w:sectPr w:rsidR="00BC6892" w:rsidRPr="005E5947" w:rsidSect="00E448F4">
      <w:pgSz w:w="11906" w:h="16838" w:code="9"/>
      <w:pgMar w:top="1134" w:right="1134" w:bottom="1134" w:left="1134" w:header="709" w:footer="709" w:gutter="0"/>
      <w:pgBorders w:display="firstPage"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CFE"/>
    <w:multiLevelType w:val="hybridMultilevel"/>
    <w:tmpl w:val="45E8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CCC"/>
    <w:multiLevelType w:val="hybridMultilevel"/>
    <w:tmpl w:val="E06A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73035"/>
    <w:multiLevelType w:val="hybridMultilevel"/>
    <w:tmpl w:val="88B62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53E8B"/>
    <w:multiLevelType w:val="hybridMultilevel"/>
    <w:tmpl w:val="6830791A"/>
    <w:lvl w:ilvl="0" w:tplc="4DD8C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53E4B"/>
    <w:multiLevelType w:val="hybridMultilevel"/>
    <w:tmpl w:val="5474480E"/>
    <w:lvl w:ilvl="0" w:tplc="5C280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8731A"/>
    <w:multiLevelType w:val="hybridMultilevel"/>
    <w:tmpl w:val="BA12E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48F4"/>
    <w:rsid w:val="00096A86"/>
    <w:rsid w:val="000A1975"/>
    <w:rsid w:val="000A4E9A"/>
    <w:rsid w:val="000E1EF2"/>
    <w:rsid w:val="00106098"/>
    <w:rsid w:val="001C53A9"/>
    <w:rsid w:val="001E4F62"/>
    <w:rsid w:val="00254F75"/>
    <w:rsid w:val="0034564D"/>
    <w:rsid w:val="004209B3"/>
    <w:rsid w:val="004A4A20"/>
    <w:rsid w:val="004D321A"/>
    <w:rsid w:val="00531D19"/>
    <w:rsid w:val="00556A97"/>
    <w:rsid w:val="005E5947"/>
    <w:rsid w:val="005F2756"/>
    <w:rsid w:val="00607C46"/>
    <w:rsid w:val="00650DB0"/>
    <w:rsid w:val="0067372C"/>
    <w:rsid w:val="006C48DD"/>
    <w:rsid w:val="006E7DCE"/>
    <w:rsid w:val="00711056"/>
    <w:rsid w:val="00752DFF"/>
    <w:rsid w:val="00761BD7"/>
    <w:rsid w:val="007E6C86"/>
    <w:rsid w:val="008D7DD9"/>
    <w:rsid w:val="008F797C"/>
    <w:rsid w:val="0096570C"/>
    <w:rsid w:val="009C23D7"/>
    <w:rsid w:val="00A025D8"/>
    <w:rsid w:val="00A13AED"/>
    <w:rsid w:val="00A81068"/>
    <w:rsid w:val="00B9443A"/>
    <w:rsid w:val="00BC1D54"/>
    <w:rsid w:val="00BC6892"/>
    <w:rsid w:val="00C14D7C"/>
    <w:rsid w:val="00C23C52"/>
    <w:rsid w:val="00C545DB"/>
    <w:rsid w:val="00CB5EFA"/>
    <w:rsid w:val="00D47B8D"/>
    <w:rsid w:val="00D86647"/>
    <w:rsid w:val="00DC38DE"/>
    <w:rsid w:val="00E448F4"/>
    <w:rsid w:val="00EB241C"/>
    <w:rsid w:val="00EF2C8A"/>
    <w:rsid w:val="00F375D7"/>
    <w:rsid w:val="00F9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1068"/>
    <w:pPr>
      <w:keepNext/>
      <w:outlineLvl w:val="0"/>
    </w:pPr>
    <w:rPr>
      <w:rFonts w:ascii="Monotype Corsiva" w:hAnsi="Monotype Corsiva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068"/>
    <w:rPr>
      <w:rFonts w:ascii="Monotype Corsiva" w:hAnsi="Monotype Corsiva"/>
      <w:sz w:val="36"/>
      <w:szCs w:val="24"/>
    </w:rPr>
  </w:style>
  <w:style w:type="paragraph" w:styleId="a3">
    <w:name w:val="Title"/>
    <w:basedOn w:val="a"/>
    <w:link w:val="a4"/>
    <w:qFormat/>
    <w:rsid w:val="00A81068"/>
    <w:pPr>
      <w:jc w:val="center"/>
    </w:pPr>
    <w:rPr>
      <w:i/>
      <w:iCs/>
      <w:sz w:val="52"/>
    </w:rPr>
  </w:style>
  <w:style w:type="character" w:customStyle="1" w:styleId="a4">
    <w:name w:val="Название Знак"/>
    <w:basedOn w:val="a0"/>
    <w:link w:val="a3"/>
    <w:rsid w:val="00A81068"/>
    <w:rPr>
      <w:i/>
      <w:iCs/>
      <w:sz w:val="5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48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8F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Умахан-учительский</dc:creator>
  <cp:keywords/>
  <dc:description/>
  <cp:lastModifiedBy>Умахан-учительский</cp:lastModifiedBy>
  <cp:revision>28</cp:revision>
  <dcterms:created xsi:type="dcterms:W3CDTF">2011-03-10T09:32:00Z</dcterms:created>
  <dcterms:modified xsi:type="dcterms:W3CDTF">2011-03-15T08:18:00Z</dcterms:modified>
</cp:coreProperties>
</file>