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DE" w:rsidRDefault="002571DE" w:rsidP="002571DE">
      <w:pPr>
        <w:jc w:val="center"/>
        <w:rPr>
          <w:sz w:val="52"/>
          <w:szCs w:val="52"/>
          <w:u w:val="single"/>
        </w:rPr>
      </w:pPr>
      <w:r w:rsidRPr="00CB3F0C">
        <w:rPr>
          <w:sz w:val="52"/>
          <w:szCs w:val="52"/>
          <w:u w:val="single"/>
        </w:rPr>
        <w:t>МКОУ «</w:t>
      </w:r>
      <w:proofErr w:type="gramStart"/>
      <w:r w:rsidRPr="00CB3F0C">
        <w:rPr>
          <w:sz w:val="52"/>
          <w:szCs w:val="52"/>
          <w:u w:val="single"/>
        </w:rPr>
        <w:t>Андийская</w:t>
      </w:r>
      <w:proofErr w:type="gramEnd"/>
      <w:r w:rsidRPr="00CB3F0C">
        <w:rPr>
          <w:sz w:val="52"/>
          <w:szCs w:val="52"/>
          <w:u w:val="single"/>
        </w:rPr>
        <w:t xml:space="preserve"> СОШ №2» Ботлихского района РД  </w:t>
      </w:r>
    </w:p>
    <w:p w:rsidR="002571DE" w:rsidRDefault="002571DE" w:rsidP="002571DE">
      <w:pPr>
        <w:jc w:val="center"/>
        <w:rPr>
          <w:sz w:val="52"/>
          <w:szCs w:val="52"/>
          <w:u w:val="single"/>
        </w:rPr>
      </w:pPr>
    </w:p>
    <w:p w:rsidR="002571DE" w:rsidRDefault="002571DE" w:rsidP="002571DE">
      <w:pPr>
        <w:jc w:val="center"/>
        <w:rPr>
          <w:sz w:val="52"/>
          <w:szCs w:val="52"/>
          <w:u w:val="single"/>
        </w:rPr>
      </w:pPr>
    </w:p>
    <w:p w:rsidR="002571DE" w:rsidRDefault="002571DE" w:rsidP="002571DE">
      <w:pPr>
        <w:jc w:val="center"/>
        <w:rPr>
          <w:sz w:val="52"/>
          <w:szCs w:val="52"/>
          <w:u w:val="single"/>
        </w:rPr>
      </w:pPr>
    </w:p>
    <w:p w:rsidR="002571DE" w:rsidRDefault="002571DE" w:rsidP="002571DE">
      <w:pPr>
        <w:jc w:val="center"/>
        <w:rPr>
          <w:sz w:val="52"/>
          <w:szCs w:val="52"/>
          <w:u w:val="single"/>
        </w:rPr>
      </w:pPr>
    </w:p>
    <w:p w:rsidR="002571DE" w:rsidRDefault="002571DE" w:rsidP="002571DE">
      <w:pPr>
        <w:pStyle w:val="a7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Конспект  открытого </w:t>
      </w:r>
      <w:r w:rsidRPr="00812C69">
        <w:rPr>
          <w:rFonts w:ascii="Times New Roman" w:hAnsi="Times New Roman"/>
          <w:sz w:val="72"/>
          <w:szCs w:val="72"/>
        </w:rPr>
        <w:t>урока</w:t>
      </w:r>
      <w:r>
        <w:rPr>
          <w:rFonts w:ascii="Times New Roman" w:hAnsi="Times New Roman"/>
          <w:sz w:val="72"/>
          <w:szCs w:val="72"/>
        </w:rPr>
        <w:t xml:space="preserve">   математики  в 6</w:t>
      </w:r>
      <w:r w:rsidRPr="00812C69">
        <w:rPr>
          <w:rFonts w:ascii="Times New Roman" w:hAnsi="Times New Roman"/>
          <w:sz w:val="72"/>
          <w:szCs w:val="72"/>
        </w:rPr>
        <w:t xml:space="preserve"> классе </w:t>
      </w:r>
    </w:p>
    <w:p w:rsidR="002571DE" w:rsidRPr="00812C69" w:rsidRDefault="002571DE" w:rsidP="002571DE">
      <w:pPr>
        <w:pStyle w:val="a7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                  </w:t>
      </w:r>
      <w:r w:rsidRPr="00812C69">
        <w:rPr>
          <w:rFonts w:ascii="Times New Roman" w:hAnsi="Times New Roman"/>
          <w:sz w:val="72"/>
          <w:szCs w:val="72"/>
        </w:rPr>
        <w:t xml:space="preserve">по теме </w:t>
      </w:r>
    </w:p>
    <w:p w:rsidR="002571DE" w:rsidRPr="002571DE" w:rsidRDefault="002571DE" w:rsidP="002571D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</w:pPr>
      <w:r w:rsidRPr="002571DE">
        <w:rPr>
          <w:rFonts w:ascii="Times New Roman" w:eastAsia="Times New Roman" w:hAnsi="Times New Roman" w:cs="Times New Roman"/>
          <w:color w:val="333333"/>
          <w:sz w:val="96"/>
          <w:szCs w:val="96"/>
          <w:lang w:eastAsia="ru-RU"/>
        </w:rPr>
        <w:t>«Сложение чисел с разными знаками».</w:t>
      </w:r>
    </w:p>
    <w:p w:rsidR="002571DE" w:rsidRPr="002571DE" w:rsidRDefault="002571DE" w:rsidP="002571DE">
      <w:pPr>
        <w:pStyle w:val="a7"/>
        <w:jc w:val="center"/>
        <w:rPr>
          <w:rFonts w:ascii="Times New Roman" w:hAnsi="Times New Roman"/>
          <w:sz w:val="96"/>
          <w:szCs w:val="96"/>
        </w:rPr>
      </w:pPr>
    </w:p>
    <w:p w:rsidR="002571DE" w:rsidRDefault="002571DE" w:rsidP="002571DE">
      <w:pPr>
        <w:pStyle w:val="a7"/>
        <w:jc w:val="center"/>
        <w:rPr>
          <w:rFonts w:ascii="Times New Roman" w:hAnsi="Times New Roman"/>
          <w:sz w:val="96"/>
          <w:szCs w:val="96"/>
        </w:rPr>
      </w:pPr>
    </w:p>
    <w:p w:rsidR="002571DE" w:rsidRDefault="002571DE" w:rsidP="002571DE">
      <w:pPr>
        <w:pStyle w:val="a7"/>
        <w:jc w:val="center"/>
        <w:rPr>
          <w:sz w:val="52"/>
          <w:szCs w:val="52"/>
          <w:u w:val="single"/>
        </w:rPr>
      </w:pPr>
      <w:r w:rsidRPr="00920043">
        <w:rPr>
          <w:sz w:val="72"/>
          <w:szCs w:val="72"/>
          <w:u w:val="single"/>
        </w:rPr>
        <w:t xml:space="preserve">Провела учитель математики Ибрагимова </w:t>
      </w:r>
      <w:proofErr w:type="spellStart"/>
      <w:r w:rsidRPr="00920043">
        <w:rPr>
          <w:sz w:val="72"/>
          <w:szCs w:val="72"/>
          <w:u w:val="single"/>
        </w:rPr>
        <w:t>Патимат</w:t>
      </w:r>
      <w:proofErr w:type="spellEnd"/>
      <w:r w:rsidRPr="00920043">
        <w:rPr>
          <w:sz w:val="72"/>
          <w:szCs w:val="72"/>
          <w:u w:val="single"/>
        </w:rPr>
        <w:t xml:space="preserve"> </w:t>
      </w:r>
      <w:proofErr w:type="spellStart"/>
      <w:r w:rsidRPr="00920043">
        <w:rPr>
          <w:sz w:val="72"/>
          <w:szCs w:val="72"/>
          <w:u w:val="single"/>
        </w:rPr>
        <w:t>Шахруевна</w:t>
      </w:r>
      <w:proofErr w:type="spellEnd"/>
      <w:r>
        <w:rPr>
          <w:sz w:val="52"/>
          <w:szCs w:val="52"/>
          <w:u w:val="single"/>
        </w:rPr>
        <w:t>.</w:t>
      </w:r>
    </w:p>
    <w:p w:rsidR="009C4082" w:rsidRDefault="009C4082" w:rsidP="002E34D6">
      <w:pPr>
        <w:pStyle w:val="a7"/>
        <w:jc w:val="right"/>
        <w:rPr>
          <w:rFonts w:ascii="Times New Roman" w:hAnsi="Times New Roman"/>
          <w:sz w:val="24"/>
        </w:rPr>
      </w:pPr>
    </w:p>
    <w:p w:rsidR="002571DE" w:rsidRPr="000A6D59" w:rsidRDefault="002571DE" w:rsidP="002571D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lastRenderedPageBreak/>
        <w:t>Тема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: «Сложение </w:t>
      </w:r>
      <w:r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чисел с разными знаками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».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Класс: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6.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Учебно-методическое обеспечение: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учебник – Математика 6, Н.Я. </w:t>
      </w:r>
      <w:proofErr w:type="spellStart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Виленкин</w:t>
      </w:r>
      <w:proofErr w:type="spellEnd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, В.И. </w:t>
      </w:r>
      <w:proofErr w:type="gramStart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Жохов</w:t>
      </w:r>
      <w:proofErr w:type="gramEnd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и др.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Тип урока: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проверка и оценка знаний, умений и навыков по теме: «Сложение </w:t>
      </w:r>
      <w:r w:rsid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чисел с разными знаками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».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Вид урока: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урок-путешествие в страну «Отрицательных чисел».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Формы работы:</w:t>
      </w: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коллективная, индивидуальная, фронтальная.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Методы обучения: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словесный, наглядный, практический, проблемный.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Технологии:</w:t>
      </w: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развивающее обучение, дифференциация и индивидуализация обучения, </w:t>
      </w:r>
      <w:proofErr w:type="spellStart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здоровьесберегающие</w:t>
      </w:r>
      <w:proofErr w:type="spellEnd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технологии.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Цель:</w:t>
      </w: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восприятие учащимися и закрепление умения складывать рациональные числа, осмысление связей и отношений в объектах изучения.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Задачи урока: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i/>
          <w:iCs/>
          <w:color w:val="333333"/>
          <w:sz w:val="28"/>
          <w:szCs w:val="20"/>
          <w:lang w:eastAsia="ru-RU"/>
        </w:rPr>
        <w:t>Образовательные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:</w:t>
      </w:r>
    </w:p>
    <w:p w:rsidR="000A6D59" w:rsidRPr="000A6D59" w:rsidRDefault="000A6D59" w:rsidP="000A6D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проверить качество и прочность знаний учащихся по данной теме;</w:t>
      </w:r>
    </w:p>
    <w:p w:rsidR="000A6D59" w:rsidRPr="000A6D59" w:rsidRDefault="000A6D59" w:rsidP="000A6D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расширить знания истории отрицательных чисел; знания родного края;</w:t>
      </w:r>
    </w:p>
    <w:p w:rsidR="000A6D59" w:rsidRPr="000A6D59" w:rsidRDefault="000A6D59" w:rsidP="000A6D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привить учащимся навык самостоятельности в работе.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i/>
          <w:iCs/>
          <w:color w:val="333333"/>
          <w:sz w:val="28"/>
          <w:szCs w:val="20"/>
          <w:lang w:eastAsia="ru-RU"/>
        </w:rPr>
        <w:t>Развивающие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:</w:t>
      </w:r>
    </w:p>
    <w:p w:rsidR="000A6D59" w:rsidRPr="000A6D59" w:rsidRDefault="000A6D59" w:rsidP="000A6D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развивать познавательный интерес учащихся в процессе ознакомления с историческим материалом; с материалом живой природы;</w:t>
      </w:r>
    </w:p>
    <w:p w:rsidR="000A6D59" w:rsidRPr="000A6D59" w:rsidRDefault="000A6D59" w:rsidP="000A6D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развивать вычислительные навыки;</w:t>
      </w:r>
    </w:p>
    <w:p w:rsidR="000A6D59" w:rsidRPr="000A6D59" w:rsidRDefault="000A6D59" w:rsidP="000A6D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развивать творческую и мыслительную деятельность учащихся, их интеллектуальные качества; способность к «видению» проблемы;</w:t>
      </w:r>
    </w:p>
    <w:p w:rsidR="000A6D59" w:rsidRPr="000A6D59" w:rsidRDefault="000A6D59" w:rsidP="000A6D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формировать умения четко и ясно излагать свои мысли;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i/>
          <w:iCs/>
          <w:color w:val="333333"/>
          <w:sz w:val="28"/>
          <w:szCs w:val="20"/>
          <w:lang w:eastAsia="ru-RU"/>
        </w:rPr>
        <w:t>Воспитательные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:</w:t>
      </w:r>
    </w:p>
    <w:p w:rsidR="000A6D59" w:rsidRPr="000A6D59" w:rsidRDefault="000A6D59" w:rsidP="000A6D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воспитывать интерес к математике через другие предметы;</w:t>
      </w:r>
    </w:p>
    <w:p w:rsidR="000A6D59" w:rsidRPr="000A6D59" w:rsidRDefault="000A6D59" w:rsidP="000A6D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воспитывать умение работать с имеющейся информацией в необычной ситуации;</w:t>
      </w:r>
    </w:p>
    <w:p w:rsidR="000A6D59" w:rsidRPr="000A6D59" w:rsidRDefault="000A6D59" w:rsidP="000A6D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воспитывать трудолюбие и аккуратность;</w:t>
      </w:r>
    </w:p>
    <w:p w:rsidR="000A6D59" w:rsidRPr="000A6D59" w:rsidRDefault="000A6D59" w:rsidP="000A6D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воспитывать уважение к математике, умение видеть математические задачи в окружающем нас мире.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Оборудование и наглядность:</w:t>
      </w:r>
    </w:p>
    <w:p w:rsidR="000A6D59" w:rsidRPr="000A6D59" w:rsidRDefault="000A6D59" w:rsidP="000A6D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компьютер;</w:t>
      </w:r>
    </w:p>
    <w:p w:rsidR="000A6D59" w:rsidRPr="000A6D59" w:rsidRDefault="000A6D59" w:rsidP="000A6D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проектор;</w:t>
      </w:r>
    </w:p>
    <w:p w:rsidR="000A6D59" w:rsidRPr="000A6D59" w:rsidRDefault="000A6D59" w:rsidP="000A6D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презентация для сопровождения урока;</w:t>
      </w:r>
    </w:p>
    <w:p w:rsidR="000A6D59" w:rsidRPr="000A6D59" w:rsidRDefault="000A6D59" w:rsidP="000A6D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lastRenderedPageBreak/>
        <w:t>листы настроения.</w:t>
      </w:r>
    </w:p>
    <w:p w:rsidR="000A6D59" w:rsidRPr="000A6D59" w:rsidRDefault="000A6D59" w:rsidP="000A6D59">
      <w:pPr>
        <w:shd w:val="clear" w:color="auto" w:fill="FFFFFF"/>
        <w:spacing w:before="120" w:after="12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99043"/>
          <w:sz w:val="36"/>
          <w:szCs w:val="27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199043"/>
          <w:sz w:val="48"/>
          <w:szCs w:val="36"/>
          <w:lang w:eastAsia="ru-RU"/>
        </w:rPr>
        <w:t>Ход урока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</w:p>
    <w:p w:rsidR="000A6D59" w:rsidRPr="000A6D59" w:rsidRDefault="000A6D59" w:rsidP="000A6D5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  <w:t>I. Организационно-психологический этап.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(Слайд 1)</w:t>
      </w:r>
    </w:p>
    <w:p w:rsidR="000A6D59" w:rsidRPr="000A6D59" w:rsidRDefault="000A6D59" w:rsidP="000A6D5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  <w:t>II. Вступительное слово. Формулировка темы и целей урока.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(Слайд 2-3)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Сегодня на уроке мы будем с вами путешествовать. Необычно? Да. Мы совершим путешествие в страну «Отрицательных чисел», делая остановки на станциях: историческая, биологическая, географическая и математическая. На данных станциях вы должны будете показать свои знания, умения и навыки по теме: «Сложение</w:t>
      </w:r>
      <w:r w:rsid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чисел с разными знаками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».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Чтобы наше путешествие было интересным, попрошу вас быть активными, постараться проявить себя.</w:t>
      </w:r>
    </w:p>
    <w:p w:rsidR="000A6D59" w:rsidRPr="000A6D59" w:rsidRDefault="000A6D59" w:rsidP="000A6D5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  <w:t>III. Актуализация прежних знаний.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(Слайд 4)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Давайте вспомним, что мы уже знаем про положительные и отрицательные числа.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Блиц-опрос:</w:t>
      </w:r>
    </w:p>
    <w:p w:rsidR="000A6D59" w:rsidRPr="000A6D59" w:rsidRDefault="000A6D59" w:rsidP="000A6D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Приведите примеры положительных и отрицательных чисел и изобразите их </w:t>
      </w:r>
      <w:proofErr w:type="gramStart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на</w:t>
      </w:r>
      <w:proofErr w:type="gramEnd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числовой прямой. (Самостоятельно, в рабочих тетрадях).</w:t>
      </w:r>
    </w:p>
    <w:p w:rsidR="000A6D59" w:rsidRPr="000A6D59" w:rsidRDefault="000A6D59" w:rsidP="000A6D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Что называют модулем числа? Может ли модуль какого-нибудь числа быть отрицательным числом?</w:t>
      </w:r>
    </w:p>
    <w:p w:rsidR="000A6D59" w:rsidRPr="000A6D59" w:rsidRDefault="000A6D59" w:rsidP="000A6D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Какое число больше: положительное или отрицательное? </w:t>
      </w:r>
      <w:proofErr w:type="gramStart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Какое</w:t>
      </w:r>
      <w:proofErr w:type="gramEnd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из двух отрицательных чисел считают большим, чем другое? А какое из них меньше?</w:t>
      </w:r>
    </w:p>
    <w:p w:rsidR="000A6D59" w:rsidRPr="000A6D59" w:rsidRDefault="000A6D59" w:rsidP="000A6D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Сформулируйте правило сложения отрицательных чисел. Может ли при сложении отрицательных чисел получиться нуль?</w:t>
      </w:r>
    </w:p>
    <w:p w:rsidR="000A6D59" w:rsidRPr="000A6D59" w:rsidRDefault="000A6D59" w:rsidP="000A6D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Сформулируйте правило сложения чисел с разными знаками.</w:t>
      </w:r>
    </w:p>
    <w:p w:rsidR="000A6D59" w:rsidRPr="000A6D59" w:rsidRDefault="000A6D59" w:rsidP="000A6D5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  <w:t>IV. Историческая пауза.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(Слайд 5)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На первой станции – «</w:t>
      </w: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Историческая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» заслушаем выступление ученика с лучшим рефератом по теме: «Исторические сведения о новых числах – отрицательных».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«Не зная прошлого развития науки, трудно понять ее настоящее».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(</w:t>
      </w:r>
      <w:hyperlink r:id="rId8" w:history="1">
        <w:r w:rsidRPr="00D81B05">
          <w:rPr>
            <w:rFonts w:ascii="Times New Roman" w:eastAsia="Times New Roman" w:hAnsi="Times New Roman" w:cs="Times New Roman"/>
            <w:b/>
            <w:bCs/>
            <w:color w:val="008738"/>
            <w:sz w:val="28"/>
            <w:szCs w:val="20"/>
            <w:u w:val="single"/>
            <w:lang w:eastAsia="ru-RU"/>
          </w:rPr>
          <w:t>Приложение 1</w:t>
        </w:r>
      </w:hyperlink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)</w:t>
      </w:r>
    </w:p>
    <w:p w:rsidR="002E34D6" w:rsidRDefault="002E34D6" w:rsidP="000A6D5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</w:pPr>
    </w:p>
    <w:p w:rsidR="002E34D6" w:rsidRDefault="002E34D6" w:rsidP="000A6D5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</w:pPr>
    </w:p>
    <w:p w:rsidR="000A6D59" w:rsidRPr="000A6D59" w:rsidRDefault="000A6D59" w:rsidP="000A6D5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  <w:t>V. Работа над нестандартными заданиями.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Путешествуя по стране «Отрицательных чисел», делаем остановку на второй станции – «</w:t>
      </w: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Биологическая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». Связь математики с живой природой.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Задание 1. (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Слайд 6)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На островах Тихого океана живут черепахи-гиганты. Они такой величины, что дети могут кататься сидя у них на панцире. Название этих черепах мы узнаем после того, как выполним следующее</w:t>
      </w: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задание:</w:t>
      </w: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решая примеры, определите название этой черепахи. (Устная фронтальная работа с классом). (Слайд 7)</w:t>
      </w:r>
    </w:p>
    <w:tbl>
      <w:tblPr>
        <w:tblW w:w="0" w:type="auto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47"/>
        <w:gridCol w:w="954"/>
        <w:gridCol w:w="339"/>
      </w:tblGrid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-42 + 18=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Е</w:t>
            </w:r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-3,91 + 3,91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Л</w:t>
            </w:r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15,3 + (- 2,3)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О</w:t>
            </w:r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E63FE6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12 +</w:t>
            </w:r>
            <w:r w:rsidR="00227CEE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(-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 xml:space="preserve"> 2</w:t>
            </w:r>
            <w:r w:rsidR="00227CEE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)</w:t>
            </w:r>
            <w:r w:rsidR="000A6D59"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 xml:space="preserve">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-24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Д</w:t>
            </w:r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31 – 12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-102,08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С</w:t>
            </w:r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227CEE" w:rsidP="00227C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227CEE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|</w:t>
            </w:r>
            <w:r w:rsidR="000A6D59"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-48</w:t>
            </w:r>
            <w:r w:rsidRPr="00227CEE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|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val="en-US" w:eastAsia="ru-RU"/>
              </w:rPr>
              <w:t>+|</w:t>
            </w:r>
            <w:r w:rsidR="000A6D59"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val="en-US" w:eastAsia="ru-RU"/>
              </w:rPr>
              <w:t>|</w:t>
            </w:r>
            <w:r w:rsidR="000A6D59"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 xml:space="preserve">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227C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1</w:t>
            </w:r>
            <w:r w:rsidR="00227CEE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М</w:t>
            </w:r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-6,1 + 6,1 + 0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Х</w:t>
            </w:r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15 – 20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proofErr w:type="gramStart"/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Р</w:t>
            </w:r>
            <w:proofErr w:type="gramEnd"/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227CEE" w:rsidP="00227C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val="en-US" w:eastAsia="ru-RU"/>
              </w:rPr>
              <w:t>|</w:t>
            </w:r>
            <w:r w:rsidR="000A6D59"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-25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val="en-US" w:eastAsia="ru-RU"/>
              </w:rPr>
              <w:t>|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 xml:space="preserve"> – |</w:t>
            </w:r>
            <w:r w:rsidR="000A6D59"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val="en-US" w:eastAsia="ru-RU"/>
              </w:rPr>
              <w:t>|</w:t>
            </w:r>
            <w:r w:rsidR="000A6D59"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 xml:space="preserve">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И</w:t>
            </w:r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-102,08 – 0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 </w:t>
            </w:r>
          </w:p>
        </w:tc>
      </w:tr>
    </w:tbl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(</w:t>
      </w:r>
      <w:proofErr w:type="spellStart"/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Дермохелис</w:t>
      </w:r>
      <w:proofErr w:type="spellEnd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, слайд 8)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noProof/>
          <w:color w:val="333333"/>
          <w:sz w:val="28"/>
          <w:szCs w:val="20"/>
          <w:lang w:eastAsia="ru-RU"/>
        </w:rPr>
        <w:drawing>
          <wp:inline distT="0" distB="0" distL="0" distR="0">
            <wp:extent cx="4724400" cy="3486150"/>
            <wp:effectExtent l="0" t="0" r="0" b="0"/>
            <wp:docPr id="3" name="Рисунок 3" descr="http://festival.1september.ru/articles/614179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14179/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D6" w:rsidRDefault="002E34D6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</w:pPr>
    </w:p>
    <w:p w:rsidR="002E34D6" w:rsidRDefault="002E34D6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</w:pPr>
    </w:p>
    <w:p w:rsidR="002E34D6" w:rsidRDefault="002E34D6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</w:pP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Задание 2.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(Слайд 9)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На земном шаре обитают птицы – безошибочные определители прогноза погоды на лето. Название этих птиц зашифровано в примерах, которые нам предстоит решить. (Решаем письменно с комментарием).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Выполните действия.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(Слайд 10)</w:t>
      </w:r>
    </w:p>
    <w:tbl>
      <w:tblPr>
        <w:tblW w:w="0" w:type="auto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54"/>
        <w:gridCol w:w="954"/>
        <w:gridCol w:w="378"/>
      </w:tblGrid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-379 + 948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-0,15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 </w:t>
            </w:r>
            <w:r w:rsidRPr="00D81B0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Л</w:t>
            </w:r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-0,81 + 0,66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-1000,7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 </w:t>
            </w:r>
            <w:r w:rsidRPr="00D81B0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Н</w:t>
            </w:r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-7,6 + 19,2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24,3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D81B0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О</w:t>
            </w:r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D77E1F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val="en-US" w:eastAsia="ru-RU"/>
              </w:rPr>
              <w:t>|</w:t>
            </w:r>
            <w:r w:rsidR="000A6D59"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 xml:space="preserve">-2,6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val="en-US" w:eastAsia="ru-RU"/>
              </w:rPr>
              <w:t>|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– |-1,4|</w:t>
            </w:r>
            <w:r w:rsidR="000A6D59"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 xml:space="preserve">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D81B0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М</w:t>
            </w:r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3,2 – 6,28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569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D81B0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Ф</w:t>
            </w:r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-1408,7 + 408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D81B0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Г</w:t>
            </w:r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-817 + 817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-3,08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D81B0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И</w:t>
            </w:r>
          </w:p>
        </w:tc>
      </w:tr>
      <w:tr w:rsidR="000A6D59" w:rsidRPr="000A6D59" w:rsidTr="000A6D5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0A6D59" w:rsidRPr="000A6D59" w:rsidRDefault="00D77E1F" w:rsidP="00D77E1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val="en-US" w:eastAsia="ru-RU"/>
              </w:rPr>
              <w:t>|</w:t>
            </w:r>
            <w:r w:rsidR="000A6D59"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-13,25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val="en-US" w:eastAsia="ru-RU"/>
              </w:rPr>
              <w:t>|+|</w:t>
            </w:r>
            <w:r w:rsidR="000A6D59"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11,05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val="en-US" w:eastAsia="ru-RU"/>
              </w:rPr>
              <w:t>|</w:t>
            </w:r>
            <w:r w:rsidR="000A6D59"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 xml:space="preserve"> =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0A6D59"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11,6</w:t>
            </w:r>
          </w:p>
        </w:tc>
        <w:tc>
          <w:tcPr>
            <w:tcW w:w="0" w:type="auto"/>
            <w:shd w:val="clear" w:color="auto" w:fill="FFFFFF"/>
            <w:hideMark/>
          </w:tcPr>
          <w:p w:rsidR="000A6D59" w:rsidRPr="000A6D59" w:rsidRDefault="000A6D59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D81B0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А</w:t>
            </w:r>
          </w:p>
        </w:tc>
      </w:tr>
    </w:tbl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(Фламинго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, слайд 11)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noProof/>
          <w:color w:val="333333"/>
          <w:sz w:val="28"/>
          <w:szCs w:val="20"/>
          <w:lang w:eastAsia="ru-RU"/>
        </w:rPr>
        <w:drawing>
          <wp:inline distT="0" distB="0" distL="0" distR="0">
            <wp:extent cx="4724400" cy="3486150"/>
            <wp:effectExtent l="0" t="0" r="0" b="0"/>
            <wp:docPr id="2" name="Рисунок 2" descr="http://festival.1september.ru/articles/614179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14179/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Сообщение ученика – «Это интересно!»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Фламинго строят из песка гнезда в форме усеченного конуса, в верхнем основании его делают углубления, в которые складывают яйца. Если лето будет дождливым, то гнезда строятся </w:t>
      </w:r>
      <w:proofErr w:type="gramStart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высокими</w:t>
      </w:r>
      <w:proofErr w:type="gramEnd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, чтобы их не могла затопить вода, а если засушливым – то более низкими.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Ребята! Мы с вами добрались до третьей станции – «Географическая».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lastRenderedPageBreak/>
        <w:t>Нам предстоит углубить и расширить знания в области такого предмета, как география. (Слайд 12)</w:t>
      </w:r>
    </w:p>
    <w:p w:rsidR="002E34D6" w:rsidRDefault="002E34D6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</w:pP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Какими числами измеряется высота гор и глубина морей, озер, океанов?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proofErr w:type="gramStart"/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Задание: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в таблице указаны название гор и озер </w:t>
      </w:r>
      <w:r w:rsidR="00CF0D00"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России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, показана их высота и глубина.</w:t>
      </w:r>
      <w:proofErr w:type="gramEnd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Подумайте и приведите в соответствие.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(Слайд 13)</w:t>
      </w:r>
    </w:p>
    <w:tbl>
      <w:tblPr>
        <w:tblW w:w="96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665"/>
        <w:gridCol w:w="966"/>
      </w:tblGrid>
      <w:tr w:rsidR="000A6D59" w:rsidRPr="000A6D59" w:rsidTr="004B214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6D59" w:rsidRPr="000A6D59" w:rsidRDefault="0060093B" w:rsidP="000A6D5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B214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Ключевская сопка</w:t>
            </w:r>
            <w:r w:rsidRPr="0060093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относится к действующим вулканам, расположенным в центральной Камчатке.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6D59" w:rsidRPr="000A6D59" w:rsidRDefault="0060093B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4835</w:t>
            </w:r>
          </w:p>
        </w:tc>
      </w:tr>
      <w:tr w:rsidR="000A6D59" w:rsidRPr="000A6D59" w:rsidTr="004B214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6D59" w:rsidRPr="000A6D59" w:rsidRDefault="00D77E1F" w:rsidP="000A6D5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 w:rsidRPr="004B21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1"/>
                <w:shd w:val="clear" w:color="auto" w:fill="FFFFFF"/>
              </w:rPr>
              <w:t xml:space="preserve">Плато </w:t>
            </w:r>
            <w:proofErr w:type="spellStart"/>
            <w:r w:rsidRPr="004B21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1"/>
                <w:shd w:val="clear" w:color="auto" w:fill="FFFFFF"/>
              </w:rPr>
              <w:t>Путорана</w:t>
            </w:r>
            <w:proofErr w:type="spellEnd"/>
            <w:r w:rsidRPr="00D77E1F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 xml:space="preserve"> – это самое северное и одно из самых древних в мире плато вулканического происхождения. Расположено плато южнее полуострова Таймыр и восточнее самого крупного заполярного города в мире – Норильска.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6D59" w:rsidRPr="000A6D59" w:rsidRDefault="0060093B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1701</w:t>
            </w:r>
          </w:p>
        </w:tc>
      </w:tr>
      <w:tr w:rsidR="000A6D59" w:rsidRPr="000A6D59" w:rsidTr="004B214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6D59" w:rsidRPr="000A6D59" w:rsidRDefault="0060093B" w:rsidP="000A6D5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0093B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Байкал</w:t>
            </w:r>
            <w:r w:rsidRPr="0060093B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6009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одно из древнейших озер планеты  и самое глубокое озеро в мире. Байкал входит в</w:t>
            </w:r>
            <w:r w:rsidRPr="0060093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hyperlink r:id="rId11" w:tgtFrame="_blank" w:history="1">
              <w:r w:rsidRPr="0060093B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десятку самых больших озер в мире</w:t>
              </w:r>
            </w:hyperlink>
            <w:r w:rsidRPr="006009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6D59" w:rsidRPr="000A6D59" w:rsidRDefault="004B2146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-1637</w:t>
            </w:r>
          </w:p>
        </w:tc>
      </w:tr>
      <w:tr w:rsidR="000A6D59" w:rsidRPr="000A6D59" w:rsidTr="004B214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6D59" w:rsidRPr="000A6D59" w:rsidRDefault="004B2146" w:rsidP="000A6D5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B214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Гора </w:t>
            </w:r>
            <w:r w:rsidRPr="004B214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Эльбрус,</w:t>
            </w:r>
            <w:r w:rsidRPr="004B214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одна из этих</w:t>
            </w:r>
            <w:proofErr w:type="gramStart"/>
            <w:r w:rsidRPr="004B214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</w:t>
            </w:r>
            <w:proofErr w:type="gramEnd"/>
            <w:r w:rsidRPr="004B214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еми Вершин - Самая высокая Гора Европы, расположенная в Кавказском регионе России.</w:t>
            </w:r>
            <w:r w:rsidRPr="004B214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6D59" w:rsidRPr="000A6D59" w:rsidRDefault="004B2146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5631</w:t>
            </w:r>
          </w:p>
        </w:tc>
      </w:tr>
      <w:tr w:rsidR="000A6D59" w:rsidRPr="000A6D59" w:rsidTr="004B214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6D59" w:rsidRPr="004B2146" w:rsidRDefault="004B2146" w:rsidP="004B2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146">
              <w:rPr>
                <w:rFonts w:ascii="Times New Roman" w:hAnsi="Times New Roman" w:cs="Times New Roman"/>
                <w:sz w:val="28"/>
                <w:szCs w:val="28"/>
              </w:rPr>
              <w:t>Озеро Курильское находится на крайнем юге Камчатки.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6D59" w:rsidRPr="000A6D59" w:rsidRDefault="004B2146" w:rsidP="000A6D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0"/>
                <w:lang w:eastAsia="ru-RU"/>
              </w:rPr>
              <w:t>-316</w:t>
            </w:r>
          </w:p>
        </w:tc>
      </w:tr>
    </w:tbl>
    <w:p w:rsidR="000A6D59" w:rsidRPr="00D81B05" w:rsidRDefault="000A6D59" w:rsidP="000A6D5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  <w:t>VI. Динамическая пауза.</w:t>
      </w:r>
    </w:p>
    <w:p w:rsidR="00B6666A" w:rsidRPr="000A6D59" w:rsidRDefault="00B6666A" w:rsidP="000A6D5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32"/>
          <w:szCs w:val="21"/>
          <w:lang w:eastAsia="ru-RU"/>
        </w:rPr>
      </w:pP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</w:t>
      </w:r>
      <w:bookmarkStart w:id="0" w:name="_GoBack"/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Мы устали, засиделись,</w:t>
      </w:r>
      <w:r w:rsidRPr="0060093B">
        <w:rPr>
          <w:rStyle w:val="apple-converted-space"/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</w:t>
      </w:r>
      <w:r w:rsidRPr="0060093B">
        <w:rPr>
          <w:rFonts w:ascii="Times New Roman" w:hAnsi="Times New Roman" w:cs="Times New Roman"/>
          <w:color w:val="525252"/>
          <w:sz w:val="28"/>
          <w:szCs w:val="18"/>
        </w:rPr>
        <w:br/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Нам размяться захотелось.</w:t>
      </w:r>
      <w:r w:rsidRPr="0060093B">
        <w:rPr>
          <w:rStyle w:val="apple-converted-space"/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</w:t>
      </w:r>
      <w:r w:rsidRPr="0060093B">
        <w:rPr>
          <w:rFonts w:ascii="Times New Roman" w:hAnsi="Times New Roman" w:cs="Times New Roman"/>
          <w:color w:val="525252"/>
          <w:sz w:val="28"/>
          <w:szCs w:val="18"/>
        </w:rPr>
        <w:br/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Отложили мы тетрадки,</w:t>
      </w:r>
      <w:r w:rsidRPr="0060093B">
        <w:rPr>
          <w:rStyle w:val="apple-converted-space"/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</w:t>
      </w:r>
      <w:r w:rsidRPr="0060093B">
        <w:rPr>
          <w:rFonts w:ascii="Times New Roman" w:hAnsi="Times New Roman" w:cs="Times New Roman"/>
          <w:color w:val="525252"/>
          <w:sz w:val="28"/>
          <w:szCs w:val="18"/>
        </w:rPr>
        <w:br/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</w:t>
      </w:r>
      <w:r w:rsid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Приступили мы к зарядке        (</w:t>
      </w:r>
      <w:r w:rsidRPr="0060093B">
        <w:rPr>
          <w:rFonts w:ascii="Times New Roman" w:hAnsi="Times New Roman" w:cs="Times New Roman"/>
          <w:color w:val="525252"/>
          <w:sz w:val="24"/>
          <w:szCs w:val="18"/>
          <w:shd w:val="clear" w:color="auto" w:fill="FFFFFF"/>
        </w:rPr>
        <w:t>Одна рука вверх, другая вниз, рывками менять руки</w:t>
      </w:r>
      <w:r w:rsidR="0060093B">
        <w:rPr>
          <w:rStyle w:val="apple-converted-space"/>
          <w:rFonts w:ascii="Times New Roman" w:hAnsi="Times New Roman" w:cs="Times New Roman"/>
          <w:color w:val="525252"/>
          <w:sz w:val="24"/>
          <w:szCs w:val="18"/>
          <w:shd w:val="clear" w:color="auto" w:fill="FFFFFF"/>
        </w:rPr>
        <w:t>)</w:t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br/>
        <w:t> То на стену посмотрели,</w:t>
      </w:r>
      <w:r w:rsidRPr="0060093B">
        <w:rPr>
          <w:rStyle w:val="apple-converted-space"/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</w:t>
      </w:r>
      <w:r w:rsidRPr="0060093B">
        <w:rPr>
          <w:rFonts w:ascii="Times New Roman" w:hAnsi="Times New Roman" w:cs="Times New Roman"/>
          <w:color w:val="525252"/>
          <w:sz w:val="28"/>
          <w:szCs w:val="18"/>
        </w:rPr>
        <w:br/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То в окошко поглядели.</w:t>
      </w:r>
      <w:r w:rsidRPr="0060093B">
        <w:rPr>
          <w:rStyle w:val="apple-converted-space"/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</w:t>
      </w:r>
      <w:r w:rsidRPr="0060093B">
        <w:rPr>
          <w:rFonts w:ascii="Times New Roman" w:hAnsi="Times New Roman" w:cs="Times New Roman"/>
          <w:color w:val="525252"/>
          <w:sz w:val="28"/>
          <w:szCs w:val="18"/>
        </w:rPr>
        <w:br/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Вправо, влево, поворот,</w:t>
      </w:r>
      <w:r w:rsidRPr="0060093B">
        <w:rPr>
          <w:rStyle w:val="apple-converted-space"/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</w:t>
      </w:r>
      <w:r w:rsidRPr="0060093B">
        <w:rPr>
          <w:rFonts w:ascii="Times New Roman" w:hAnsi="Times New Roman" w:cs="Times New Roman"/>
          <w:color w:val="525252"/>
          <w:sz w:val="28"/>
          <w:szCs w:val="18"/>
        </w:rPr>
        <w:br/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 xml:space="preserve">  А потом наоборот         </w:t>
      </w:r>
      <w:r w:rsid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(</w:t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Повороты корпусом</w:t>
      </w:r>
      <w:r w:rsid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)</w:t>
      </w:r>
      <w:r w:rsidRPr="0060093B">
        <w:rPr>
          <w:rStyle w:val="apple-converted-space"/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</w:t>
      </w:r>
      <w:r w:rsidRPr="0060093B">
        <w:rPr>
          <w:rFonts w:ascii="Times New Roman" w:hAnsi="Times New Roman" w:cs="Times New Roman"/>
          <w:color w:val="525252"/>
          <w:sz w:val="28"/>
          <w:szCs w:val="18"/>
        </w:rPr>
        <w:br/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Приседанья начинаем,</w:t>
      </w:r>
      <w:r w:rsidRPr="0060093B">
        <w:rPr>
          <w:rStyle w:val="apple-converted-space"/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</w:t>
      </w:r>
      <w:r w:rsidRPr="0060093B">
        <w:rPr>
          <w:rFonts w:ascii="Times New Roman" w:hAnsi="Times New Roman" w:cs="Times New Roman"/>
          <w:color w:val="525252"/>
          <w:sz w:val="28"/>
          <w:szCs w:val="18"/>
        </w:rPr>
        <w:br/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 Ноги до конца сгибаем.</w:t>
      </w:r>
      <w:r w:rsidRPr="0060093B">
        <w:rPr>
          <w:rStyle w:val="apple-converted-space"/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</w:t>
      </w:r>
      <w:r w:rsidRPr="0060093B">
        <w:rPr>
          <w:rFonts w:ascii="Times New Roman" w:hAnsi="Times New Roman" w:cs="Times New Roman"/>
          <w:color w:val="525252"/>
          <w:sz w:val="28"/>
          <w:szCs w:val="18"/>
        </w:rPr>
        <w:br/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Вверх и вниз, вверх и вниз,</w:t>
      </w:r>
      <w:r w:rsidRPr="0060093B">
        <w:rPr>
          <w:rStyle w:val="apple-converted-space"/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</w:t>
      </w:r>
      <w:r w:rsidRPr="0060093B">
        <w:rPr>
          <w:rFonts w:ascii="Times New Roman" w:hAnsi="Times New Roman" w:cs="Times New Roman"/>
          <w:color w:val="525252"/>
          <w:sz w:val="28"/>
          <w:szCs w:val="18"/>
        </w:rPr>
        <w:br/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 xml:space="preserve"> Приседать не торопись!         </w:t>
      </w:r>
      <w:r w:rsid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(</w:t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Приседания</w:t>
      </w:r>
      <w:r w:rsidR="0060093B">
        <w:rPr>
          <w:rStyle w:val="apple-converted-space"/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)</w:t>
      </w:r>
      <w:r w:rsidRPr="0060093B">
        <w:rPr>
          <w:rFonts w:ascii="Times New Roman" w:hAnsi="Times New Roman" w:cs="Times New Roman"/>
          <w:color w:val="525252"/>
          <w:sz w:val="28"/>
          <w:szCs w:val="18"/>
        </w:rPr>
        <w:br/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И в последний раз присели,</w:t>
      </w:r>
      <w:r w:rsidRPr="0060093B">
        <w:rPr>
          <w:rStyle w:val="apple-converted-space"/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</w:t>
      </w:r>
      <w:r w:rsidRPr="0060093B">
        <w:rPr>
          <w:rFonts w:ascii="Times New Roman" w:hAnsi="Times New Roman" w:cs="Times New Roman"/>
          <w:color w:val="525252"/>
          <w:sz w:val="28"/>
          <w:szCs w:val="18"/>
        </w:rPr>
        <w:br/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 xml:space="preserve">А теперь за парты сели.         </w:t>
      </w:r>
      <w:r w:rsid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(</w:t>
      </w:r>
      <w:r w:rsidRP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Дети садятся на свои места</w:t>
      </w:r>
      <w:r w:rsidR="0060093B">
        <w:rPr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)</w:t>
      </w:r>
      <w:r w:rsidRPr="0060093B">
        <w:rPr>
          <w:rStyle w:val="apple-converted-space"/>
          <w:rFonts w:ascii="Times New Roman" w:hAnsi="Times New Roman" w:cs="Times New Roman"/>
          <w:color w:val="525252"/>
          <w:sz w:val="28"/>
          <w:szCs w:val="18"/>
          <w:shd w:val="clear" w:color="auto" w:fill="FFFFFF"/>
        </w:rPr>
        <w:t> </w:t>
      </w:r>
    </w:p>
    <w:bookmarkEnd w:id="0"/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(Слайд 14)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Числа отрицательные – новые для нас</w:t>
      </w:r>
      <w:proofErr w:type="gramStart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Л</w:t>
      </w:r>
      <w:proofErr w:type="gramEnd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ишь совсем недавно их узнал наш класс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 xml:space="preserve">Сразу </w:t>
      </w:r>
      <w:proofErr w:type="spellStart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поприбавилось</w:t>
      </w:r>
      <w:proofErr w:type="spellEnd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всем теперь мороки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Учим – учим правила, готовимся к урокам!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Ребята встают и выполняют физические упражнения за учителем.</w:t>
      </w:r>
    </w:p>
    <w:p w:rsidR="000A6D59" w:rsidRPr="000A6D59" w:rsidRDefault="000A6D59" w:rsidP="000A6D5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  <w:lastRenderedPageBreak/>
        <w:t>VII. Работа с тестом «Проверь себя сам»</w:t>
      </w:r>
      <w:r w:rsidRPr="000A6D59"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  <w:t>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Путешествуя по удивительной стране, мы делаем последнюю остановку на станции – «Математическая». Ребята, сейчас вам предстоит проверить свои знания и умения по теме: «Сложение</w:t>
      </w:r>
      <w:r w:rsidR="004B2146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чисел с разными знаками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» с помощью теста.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Задание: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выберите ответ из числа </w:t>
      </w:r>
      <w:proofErr w:type="gramStart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предложенных</w:t>
      </w:r>
      <w:proofErr w:type="gramEnd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1. Выполните действия. (Слайд 15)</w:t>
      </w:r>
    </w:p>
    <w:p w:rsidR="000A6D59" w:rsidRPr="000A6D59" w:rsidRDefault="000A6D59" w:rsidP="000A6D59">
      <w:pPr>
        <w:numPr>
          <w:ilvl w:val="0"/>
          <w:numId w:val="6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–29 + 50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А. 79</w:t>
      </w: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Б. 21</w:t>
      </w: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В. –21</w:t>
      </w:r>
    </w:p>
    <w:p w:rsidR="000A6D59" w:rsidRPr="000A6D59" w:rsidRDefault="000A6D59" w:rsidP="000A6D59">
      <w:pPr>
        <w:numPr>
          <w:ilvl w:val="0"/>
          <w:numId w:val="6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–4,3 + 7,5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А. 11,8</w:t>
      </w: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Б. –3,2</w:t>
      </w: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В. 3,2</w:t>
      </w:r>
    </w:p>
    <w:p w:rsidR="000A6D59" w:rsidRPr="000A6D59" w:rsidRDefault="004B2146" w:rsidP="000A6D59">
      <w:pPr>
        <w:numPr>
          <w:ilvl w:val="0"/>
          <w:numId w:val="6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4B2146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|</w:t>
      </w:r>
      <w:r w:rsidR="000A6D59"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–1,8</w:t>
      </w:r>
      <w:r w:rsidRPr="004B2146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|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 xml:space="preserve"> +</w:t>
      </w:r>
      <w:r w:rsidRPr="004B2146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|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-0,2|</w:t>
      </w:r>
      <w:r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А. 2</w:t>
      </w:r>
      <w:r w:rsidR="000A6D59"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="000A6D59"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Б. 10,3</w:t>
      </w:r>
      <w:r w:rsidR="000A6D59"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="000A6D59"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В. –8,7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2. Решите уравнение. (Слайд 16)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3,8 + </w:t>
      </w:r>
      <w:proofErr w:type="spellStart"/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x</w:t>
      </w:r>
      <w:proofErr w:type="spellEnd"/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= – 2,7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А. –6,5</w:t>
      </w: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Б. –1,1</w:t>
      </w: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В. 0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3. Вычислите. (Слайд 17)</w:t>
      </w:r>
    </w:p>
    <w:p w:rsidR="000A6D59" w:rsidRPr="000A6D59" w:rsidRDefault="000A6D59" w:rsidP="000A6D59">
      <w:pPr>
        <w:numPr>
          <w:ilvl w:val="0"/>
          <w:numId w:val="7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–11, 9 + (-6,7 + 11,9)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А. 6,7</w:t>
      </w: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Б. 5,6</w:t>
      </w: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В. –6,7</w:t>
      </w:r>
    </w:p>
    <w:p w:rsidR="000A6D59" w:rsidRPr="000A6D59" w:rsidRDefault="000A6D59" w:rsidP="000A6D59">
      <w:pPr>
        <w:numPr>
          <w:ilvl w:val="0"/>
          <w:numId w:val="7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–9,1 – (7,6 – 9,1)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А. 7,6</w:t>
      </w: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Б. –6,7</w:t>
      </w:r>
      <w:r w:rsidRPr="00D81B05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В. –7,6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Проверь себя сам:</w:t>
      </w:r>
    </w:p>
    <w:p w:rsidR="000A6D59" w:rsidRPr="000A6D59" w:rsidRDefault="000A6D59" w:rsidP="000A6D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ключ БВА</w:t>
      </w:r>
    </w:p>
    <w:p w:rsidR="000A6D59" w:rsidRPr="000A6D59" w:rsidRDefault="000A6D59" w:rsidP="000A6D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ключ</w:t>
      </w:r>
      <w:proofErr w:type="gramStart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А</w:t>
      </w:r>
      <w:proofErr w:type="gramEnd"/>
    </w:p>
    <w:p w:rsidR="000A6D59" w:rsidRPr="000A6D59" w:rsidRDefault="000A6D59" w:rsidP="000A6D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ключ ВВ. (Слайд 18)</w:t>
      </w:r>
    </w:p>
    <w:p w:rsidR="000A6D59" w:rsidRPr="000A6D59" w:rsidRDefault="000A6D59" w:rsidP="000A6D5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  <w:t>VIII. Подведение итогов урока.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(Слайд 19)</w:t>
      </w:r>
    </w:p>
    <w:p w:rsidR="000A6D59" w:rsidRPr="000A6D59" w:rsidRDefault="000A6D59" w:rsidP="000A6D5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lastRenderedPageBreak/>
        <w:t>Выставляю оценки.</w:t>
      </w:r>
    </w:p>
    <w:p w:rsidR="000A6D59" w:rsidRPr="000A6D59" w:rsidRDefault="000A6D59" w:rsidP="000A6D5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Благодарю учащихся за хорошую работу, указываю недостатки, над которыми предстоит еще поработать.</w:t>
      </w:r>
    </w:p>
    <w:p w:rsidR="000A6D59" w:rsidRPr="000A6D59" w:rsidRDefault="000A6D59" w:rsidP="000A6D5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Задаю домашнее задание.</w:t>
      </w:r>
    </w:p>
    <w:p w:rsidR="000A6D59" w:rsidRDefault="000A6D59" w:rsidP="000A6D5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  <w:t>IX. Рефлексия.</w:t>
      </w:r>
    </w:p>
    <w:p w:rsidR="00C25788" w:rsidRPr="00C25788" w:rsidRDefault="00C25788" w:rsidP="00C25788">
      <w:pPr>
        <w:pStyle w:val="a7"/>
        <w:rPr>
          <w:rFonts w:ascii="Times New Roman" w:hAnsi="Times New Roman"/>
          <w:sz w:val="24"/>
          <w:szCs w:val="24"/>
        </w:rPr>
      </w:pPr>
      <w:r w:rsidRPr="00C25788">
        <w:rPr>
          <w:rFonts w:ascii="Times New Roman" w:hAnsi="Times New Roman"/>
          <w:sz w:val="24"/>
          <w:szCs w:val="24"/>
        </w:rPr>
        <w:t>Подсчёт баллов и выставление оценок в листе достижений.</w:t>
      </w:r>
    </w:p>
    <w:p w:rsidR="00C25788" w:rsidRPr="00C25788" w:rsidRDefault="00C25788" w:rsidP="00C25788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788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Каждый учащийся выставляет себе оценку за работу на уроке по критериям </w:t>
      </w:r>
    </w:p>
    <w:p w:rsidR="00C25788" w:rsidRPr="00C25788" w:rsidRDefault="00C25788" w:rsidP="00C25788">
      <w:pPr>
        <w:pStyle w:val="a7"/>
        <w:rPr>
          <w:rFonts w:ascii="Times New Roman" w:hAnsi="Times New Roman"/>
          <w:sz w:val="24"/>
          <w:szCs w:val="24"/>
        </w:rPr>
      </w:pPr>
      <w:r w:rsidRPr="00C25788">
        <w:rPr>
          <w:rFonts w:ascii="Times New Roman" w:eastAsia="Times New Roman" w:hAnsi="Times New Roman"/>
          <w:sz w:val="24"/>
          <w:szCs w:val="24"/>
        </w:rPr>
        <w:t>12 – 16 баллов – «3»</w:t>
      </w:r>
    </w:p>
    <w:p w:rsidR="00C25788" w:rsidRPr="00C25788" w:rsidRDefault="00C25788" w:rsidP="00C25788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788">
        <w:rPr>
          <w:rFonts w:ascii="Times New Roman" w:eastAsia="Times New Roman" w:hAnsi="Times New Roman"/>
          <w:sz w:val="24"/>
          <w:szCs w:val="24"/>
          <w:lang w:eastAsia="ru-RU"/>
        </w:rPr>
        <w:t>17 – 20 баллов – «4»</w:t>
      </w:r>
    </w:p>
    <w:p w:rsidR="00C25788" w:rsidRPr="00C25788" w:rsidRDefault="00C25788" w:rsidP="00C25788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788">
        <w:rPr>
          <w:rFonts w:ascii="Times New Roman" w:eastAsia="Times New Roman" w:hAnsi="Times New Roman"/>
          <w:sz w:val="24"/>
          <w:szCs w:val="24"/>
          <w:lang w:eastAsia="ru-RU"/>
        </w:rPr>
        <w:t>21 – 24 баллов – «5»</w:t>
      </w:r>
    </w:p>
    <w:p w:rsidR="00C25788" w:rsidRPr="00C25788" w:rsidRDefault="00C25788" w:rsidP="00C25788">
      <w:pPr>
        <w:pStyle w:val="a7"/>
        <w:rPr>
          <w:rFonts w:ascii="Times New Roman" w:hAnsi="Times New Roman"/>
          <w:sz w:val="24"/>
          <w:szCs w:val="24"/>
        </w:rPr>
      </w:pPr>
      <w:r w:rsidRPr="00C25788">
        <w:rPr>
          <w:rFonts w:ascii="Times New Roman" w:eastAsia="Times New Roman" w:hAnsi="Times New Roman"/>
          <w:sz w:val="24"/>
          <w:szCs w:val="24"/>
          <w:lang w:eastAsia="ru-RU"/>
        </w:rPr>
        <w:t xml:space="preserve">и заполняет  таблицу: </w:t>
      </w:r>
    </w:p>
    <w:p w:rsidR="00C25788" w:rsidRPr="00C25788" w:rsidRDefault="00C25788" w:rsidP="00C25788">
      <w:pPr>
        <w:pStyle w:val="a7"/>
        <w:rPr>
          <w:rFonts w:ascii="Times New Roman" w:hAnsi="Times New Roman"/>
          <w:sz w:val="24"/>
          <w:szCs w:val="24"/>
        </w:rPr>
      </w:pPr>
      <w:r w:rsidRPr="00C25788">
        <w:rPr>
          <w:rFonts w:ascii="Times New Roman" w:hAnsi="Times New Roman"/>
          <w:sz w:val="24"/>
          <w:szCs w:val="24"/>
        </w:rPr>
        <w:t>Оцени себя сам!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"/>
        <w:gridCol w:w="1400"/>
        <w:gridCol w:w="538"/>
        <w:gridCol w:w="1640"/>
        <w:gridCol w:w="447"/>
        <w:gridCol w:w="2236"/>
      </w:tblGrid>
      <w:tr w:rsidR="00C25788" w:rsidRPr="00C25788" w:rsidTr="00C52D74">
        <w:trPr>
          <w:trHeight w:val="458"/>
        </w:trPr>
        <w:tc>
          <w:tcPr>
            <w:tcW w:w="479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поняли ли теорию:</w:t>
            </w:r>
          </w:p>
        </w:tc>
        <w:tc>
          <w:tcPr>
            <w:tcW w:w="538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как запомнили правила:</w:t>
            </w:r>
          </w:p>
        </w:tc>
        <w:tc>
          <w:tcPr>
            <w:tcW w:w="447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эмоциональный настрой</w:t>
            </w:r>
          </w:p>
        </w:tc>
      </w:tr>
      <w:tr w:rsidR="00C25788" w:rsidRPr="00C25788" w:rsidTr="00C52D74">
        <w:trPr>
          <w:trHeight w:val="458"/>
        </w:trPr>
        <w:tc>
          <w:tcPr>
            <w:tcW w:w="479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00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правила понял (а) все</w:t>
            </w:r>
          </w:p>
        </w:tc>
        <w:tc>
          <w:tcPr>
            <w:tcW w:w="538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40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запомнил (а) все правила</w:t>
            </w:r>
          </w:p>
        </w:tc>
        <w:tc>
          <w:tcPr>
            <w:tcW w:w="447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236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чувствовал (а) свободно, комфортно</w:t>
            </w:r>
          </w:p>
        </w:tc>
      </w:tr>
      <w:tr w:rsidR="00C25788" w:rsidRPr="00C25788" w:rsidTr="00C52D74">
        <w:trPr>
          <w:trHeight w:val="687"/>
        </w:trPr>
        <w:tc>
          <w:tcPr>
            <w:tcW w:w="479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</w:p>
        </w:tc>
        <w:tc>
          <w:tcPr>
            <w:tcW w:w="1400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 xml:space="preserve">правила понял (а) не все </w:t>
            </w:r>
          </w:p>
        </w:tc>
        <w:tc>
          <w:tcPr>
            <w:tcW w:w="538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</w:p>
        </w:tc>
        <w:tc>
          <w:tcPr>
            <w:tcW w:w="1640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не все правила запомнил (а)</w:t>
            </w:r>
          </w:p>
        </w:tc>
        <w:tc>
          <w:tcPr>
            <w:tcW w:w="447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</w:p>
        </w:tc>
        <w:tc>
          <w:tcPr>
            <w:tcW w:w="2236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чувствовал (а) стеснительно, не комфортно</w:t>
            </w:r>
          </w:p>
        </w:tc>
      </w:tr>
      <w:tr w:rsidR="00C25788" w:rsidRPr="00C25788" w:rsidTr="00C52D74">
        <w:trPr>
          <w:trHeight w:val="700"/>
        </w:trPr>
        <w:tc>
          <w:tcPr>
            <w:tcW w:w="479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ничего не понял (а)</w:t>
            </w:r>
          </w:p>
        </w:tc>
        <w:tc>
          <w:tcPr>
            <w:tcW w:w="538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 xml:space="preserve">не запомнил (а) </w:t>
            </w:r>
          </w:p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ни одного</w:t>
            </w:r>
          </w:p>
        </w:tc>
        <w:tc>
          <w:tcPr>
            <w:tcW w:w="447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6" w:type="dxa"/>
          </w:tcPr>
          <w:p w:rsidR="00C25788" w:rsidRPr="00C25788" w:rsidRDefault="00C25788" w:rsidP="00C2578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5788">
              <w:rPr>
                <w:rFonts w:ascii="Times New Roman" w:hAnsi="Times New Roman"/>
                <w:sz w:val="24"/>
                <w:szCs w:val="24"/>
              </w:rPr>
              <w:t>ничего не понравилось, чувствовал (а) плохо</w:t>
            </w:r>
          </w:p>
        </w:tc>
      </w:tr>
    </w:tbl>
    <w:p w:rsidR="00C25788" w:rsidRPr="00E4176E" w:rsidRDefault="00C25788" w:rsidP="00C25788">
      <w:pPr>
        <w:shd w:val="clear" w:color="auto" w:fill="FFFFFF"/>
        <w:spacing w:after="120" w:line="240" w:lineRule="atLeast"/>
        <w:rPr>
          <w:rFonts w:eastAsia="Times New Roman"/>
          <w:bCs/>
          <w:lang w:eastAsia="ru-RU"/>
        </w:rPr>
      </w:pPr>
    </w:p>
    <w:p w:rsidR="00C25788" w:rsidRPr="000A6D59" w:rsidRDefault="00C25788" w:rsidP="000A6D5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1"/>
          <w:lang w:eastAsia="ru-RU"/>
        </w:rPr>
      </w:pPr>
    </w:p>
    <w:p w:rsidR="00C25788" w:rsidRPr="00C25788" w:rsidRDefault="00C25788" w:rsidP="00C25788">
      <w:pPr>
        <w:pStyle w:val="a7"/>
        <w:rPr>
          <w:rFonts w:ascii="Times New Roman" w:hAnsi="Times New Roman"/>
          <w:sz w:val="24"/>
          <w:lang w:eastAsia="ru-RU"/>
        </w:rPr>
      </w:pPr>
      <w:r w:rsidRPr="00C25788">
        <w:rPr>
          <w:rFonts w:ascii="Times New Roman" w:hAnsi="Times New Roman"/>
          <w:sz w:val="24"/>
          <w:lang w:eastAsia="ru-RU"/>
        </w:rPr>
        <w:t>В конце урока подводится итог работы, уровень достижения цели:</w:t>
      </w:r>
    </w:p>
    <w:p w:rsidR="00C25788" w:rsidRPr="00C25788" w:rsidRDefault="00C25788" w:rsidP="00C25788">
      <w:pPr>
        <w:pStyle w:val="a7"/>
        <w:rPr>
          <w:rFonts w:ascii="Times New Roman" w:hAnsi="Times New Roman"/>
          <w:sz w:val="24"/>
          <w:lang w:eastAsia="ru-RU"/>
        </w:rPr>
      </w:pPr>
      <w:r w:rsidRPr="00C25788">
        <w:rPr>
          <w:rFonts w:ascii="Times New Roman" w:hAnsi="Times New Roman"/>
          <w:sz w:val="24"/>
          <w:lang w:eastAsia="ru-RU"/>
        </w:rPr>
        <w:t>Сегодня на уроке я научился…</w:t>
      </w:r>
    </w:p>
    <w:p w:rsidR="00C25788" w:rsidRPr="00C25788" w:rsidRDefault="00C25788" w:rsidP="00C25788">
      <w:pPr>
        <w:pStyle w:val="a7"/>
        <w:rPr>
          <w:rFonts w:ascii="Times New Roman" w:hAnsi="Times New Roman"/>
          <w:sz w:val="24"/>
          <w:lang w:eastAsia="ru-RU"/>
        </w:rPr>
      </w:pPr>
      <w:r w:rsidRPr="00C25788">
        <w:rPr>
          <w:rFonts w:ascii="Times New Roman" w:hAnsi="Times New Roman"/>
          <w:sz w:val="24"/>
          <w:lang w:eastAsia="ru-RU"/>
        </w:rPr>
        <w:t>Мне было интересно…</w:t>
      </w:r>
    </w:p>
    <w:p w:rsidR="00C25788" w:rsidRPr="00C25788" w:rsidRDefault="00C25788" w:rsidP="00C25788">
      <w:pPr>
        <w:pStyle w:val="a7"/>
        <w:rPr>
          <w:rFonts w:ascii="Times New Roman" w:hAnsi="Times New Roman"/>
          <w:sz w:val="24"/>
          <w:lang w:eastAsia="ru-RU"/>
        </w:rPr>
      </w:pPr>
      <w:r w:rsidRPr="00C25788">
        <w:rPr>
          <w:rFonts w:ascii="Times New Roman" w:hAnsi="Times New Roman"/>
          <w:sz w:val="24"/>
          <w:lang w:eastAsia="ru-RU"/>
        </w:rPr>
        <w:t>Мне было трудно:</w:t>
      </w:r>
    </w:p>
    <w:p w:rsidR="00C25788" w:rsidRPr="00C25788" w:rsidRDefault="00C25788" w:rsidP="00C25788">
      <w:pPr>
        <w:pStyle w:val="a7"/>
        <w:rPr>
          <w:rFonts w:ascii="Times New Roman" w:hAnsi="Times New Roman"/>
          <w:sz w:val="24"/>
          <w:lang w:eastAsia="ru-RU"/>
        </w:rPr>
      </w:pPr>
      <w:r w:rsidRPr="00C25788">
        <w:rPr>
          <w:rFonts w:ascii="Times New Roman" w:hAnsi="Times New Roman"/>
          <w:sz w:val="24"/>
          <w:lang w:eastAsia="ru-RU"/>
        </w:rPr>
        <w:t>Я понял …</w:t>
      </w:r>
    </w:p>
    <w:p w:rsidR="00C25788" w:rsidRPr="00C25788" w:rsidRDefault="00C25788" w:rsidP="00C25788">
      <w:pPr>
        <w:pStyle w:val="a7"/>
        <w:rPr>
          <w:rFonts w:ascii="Times New Roman" w:hAnsi="Times New Roman"/>
          <w:sz w:val="24"/>
          <w:lang w:eastAsia="ru-RU"/>
        </w:rPr>
      </w:pPr>
      <w:r w:rsidRPr="00C25788">
        <w:rPr>
          <w:rFonts w:ascii="Times New Roman" w:hAnsi="Times New Roman"/>
          <w:sz w:val="24"/>
          <w:lang w:eastAsia="ru-RU"/>
        </w:rPr>
        <w:t>Я почувствовал, что:</w:t>
      </w:r>
    </w:p>
    <w:p w:rsidR="00C25788" w:rsidRPr="00C25788" w:rsidRDefault="00C25788" w:rsidP="00C25788">
      <w:pPr>
        <w:pStyle w:val="a7"/>
        <w:rPr>
          <w:rFonts w:ascii="Times New Roman" w:hAnsi="Times New Roman"/>
          <w:sz w:val="24"/>
          <w:lang w:eastAsia="ru-RU"/>
        </w:rPr>
      </w:pPr>
      <w:r w:rsidRPr="00C25788">
        <w:rPr>
          <w:rFonts w:ascii="Times New Roman" w:hAnsi="Times New Roman"/>
          <w:sz w:val="24"/>
          <w:lang w:eastAsia="ru-RU"/>
        </w:rPr>
        <w:t>Больше всего мне понравилось…</w:t>
      </w:r>
    </w:p>
    <w:p w:rsidR="00C25788" w:rsidRPr="00C25788" w:rsidRDefault="00C25788" w:rsidP="00C25788">
      <w:pPr>
        <w:pStyle w:val="a7"/>
        <w:rPr>
          <w:rFonts w:ascii="Times New Roman" w:hAnsi="Times New Roman"/>
          <w:sz w:val="24"/>
          <w:lang w:eastAsia="ru-RU"/>
        </w:rPr>
      </w:pPr>
      <w:r w:rsidRPr="00C25788">
        <w:rPr>
          <w:rFonts w:ascii="Times New Roman" w:hAnsi="Times New Roman"/>
          <w:sz w:val="24"/>
          <w:lang w:eastAsia="ru-RU"/>
        </w:rPr>
        <w:t>Своей работой на уроке я доволен (не совсем, не доволен), потому что:</w:t>
      </w:r>
    </w:p>
    <w:p w:rsidR="000A6D59" w:rsidRPr="000A6D59" w:rsidRDefault="000A6D59" w:rsidP="00C2578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(</w:t>
      </w:r>
      <w:hyperlink r:id="rId12" w:history="1">
        <w:r w:rsidRPr="00D81B05">
          <w:rPr>
            <w:rFonts w:ascii="Times New Roman" w:eastAsia="Times New Roman" w:hAnsi="Times New Roman" w:cs="Times New Roman"/>
            <w:b/>
            <w:bCs/>
            <w:color w:val="008738"/>
            <w:sz w:val="28"/>
            <w:szCs w:val="20"/>
            <w:u w:val="single"/>
            <w:lang w:eastAsia="ru-RU"/>
          </w:rPr>
          <w:t>Приложение 3</w:t>
        </w:r>
      </w:hyperlink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)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D81B05">
        <w:rPr>
          <w:rFonts w:ascii="Times New Roman" w:eastAsia="Times New Roman" w:hAnsi="Times New Roman" w:cs="Times New Roman"/>
          <w:b/>
          <w:bCs/>
          <w:color w:val="333333"/>
          <w:sz w:val="28"/>
          <w:szCs w:val="20"/>
          <w:lang w:eastAsia="ru-RU"/>
        </w:rPr>
        <w:t>Молодцы! 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(Слайд 21)</w:t>
      </w:r>
    </w:p>
    <w:p w:rsidR="000A6D59" w:rsidRPr="000A6D59" w:rsidRDefault="000A6D59" w:rsidP="000A6D5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</w:pP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>Поверь, лишь тот знаком</w:t>
      </w:r>
      <w:proofErr w:type="gramStart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С</w:t>
      </w:r>
      <w:proofErr w:type="gramEnd"/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t xml:space="preserve"> душевным наслаждением,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Кто приобрёл его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Трудами и терпеньем.</w:t>
      </w:r>
      <w:r w:rsidRPr="000A6D59">
        <w:rPr>
          <w:rFonts w:ascii="Times New Roman" w:eastAsia="Times New Roman" w:hAnsi="Times New Roman" w:cs="Times New Roman"/>
          <w:color w:val="333333"/>
          <w:sz w:val="28"/>
          <w:szCs w:val="20"/>
          <w:lang w:eastAsia="ru-RU"/>
        </w:rPr>
        <w:br/>
        <w:t>(В. Гете)</w:t>
      </w:r>
    </w:p>
    <w:p w:rsidR="009D60E3" w:rsidRPr="00D81B05" w:rsidRDefault="002571DE">
      <w:pPr>
        <w:rPr>
          <w:rFonts w:ascii="Times New Roman" w:hAnsi="Times New Roman" w:cs="Times New Roman"/>
          <w:sz w:val="32"/>
        </w:rPr>
      </w:pPr>
    </w:p>
    <w:sectPr w:rsidR="009D60E3" w:rsidRPr="00D81B05" w:rsidSect="002571DE">
      <w:pgSz w:w="11906" w:h="16838"/>
      <w:pgMar w:top="851" w:right="850" w:bottom="1134" w:left="170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591" w:rsidRDefault="009A6591" w:rsidP="009C4082">
      <w:pPr>
        <w:spacing w:after="0" w:line="240" w:lineRule="auto"/>
      </w:pPr>
      <w:r>
        <w:separator/>
      </w:r>
    </w:p>
  </w:endnote>
  <w:endnote w:type="continuationSeparator" w:id="1">
    <w:p w:rsidR="009A6591" w:rsidRDefault="009A6591" w:rsidP="009C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591" w:rsidRDefault="009A6591" w:rsidP="009C4082">
      <w:pPr>
        <w:spacing w:after="0" w:line="240" w:lineRule="auto"/>
      </w:pPr>
      <w:r>
        <w:separator/>
      </w:r>
    </w:p>
  </w:footnote>
  <w:footnote w:type="continuationSeparator" w:id="1">
    <w:p w:rsidR="009A6591" w:rsidRDefault="009A6591" w:rsidP="009C4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EA9"/>
    <w:multiLevelType w:val="multilevel"/>
    <w:tmpl w:val="64EE7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96022"/>
    <w:multiLevelType w:val="multilevel"/>
    <w:tmpl w:val="6A04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D5BC4"/>
    <w:multiLevelType w:val="multilevel"/>
    <w:tmpl w:val="93A4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657A2"/>
    <w:multiLevelType w:val="multilevel"/>
    <w:tmpl w:val="39B8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533E6"/>
    <w:multiLevelType w:val="multilevel"/>
    <w:tmpl w:val="6AD4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295A60"/>
    <w:multiLevelType w:val="multilevel"/>
    <w:tmpl w:val="DBFE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F3C30"/>
    <w:multiLevelType w:val="multilevel"/>
    <w:tmpl w:val="8806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8153F"/>
    <w:multiLevelType w:val="multilevel"/>
    <w:tmpl w:val="6C7A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025FD8"/>
    <w:multiLevelType w:val="multilevel"/>
    <w:tmpl w:val="650A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935759"/>
    <w:multiLevelType w:val="multilevel"/>
    <w:tmpl w:val="8B828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D59"/>
    <w:rsid w:val="000A03AE"/>
    <w:rsid w:val="000A6D59"/>
    <w:rsid w:val="00227CEE"/>
    <w:rsid w:val="002571DE"/>
    <w:rsid w:val="002B6131"/>
    <w:rsid w:val="002E34D6"/>
    <w:rsid w:val="00314B75"/>
    <w:rsid w:val="00471EF3"/>
    <w:rsid w:val="004B2146"/>
    <w:rsid w:val="0060093B"/>
    <w:rsid w:val="00736251"/>
    <w:rsid w:val="009A6591"/>
    <w:rsid w:val="009C4082"/>
    <w:rsid w:val="009C65F7"/>
    <w:rsid w:val="00B6666A"/>
    <w:rsid w:val="00C25788"/>
    <w:rsid w:val="00CF0D00"/>
    <w:rsid w:val="00D77E1F"/>
    <w:rsid w:val="00D81B05"/>
    <w:rsid w:val="00E63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31"/>
  </w:style>
  <w:style w:type="paragraph" w:styleId="2">
    <w:name w:val="heading 2"/>
    <w:basedOn w:val="a"/>
    <w:link w:val="20"/>
    <w:uiPriority w:val="9"/>
    <w:qFormat/>
    <w:rsid w:val="000A6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6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6D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6D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6D59"/>
    <w:rPr>
      <w:b/>
      <w:bCs/>
    </w:rPr>
  </w:style>
  <w:style w:type="character" w:customStyle="1" w:styleId="apple-converted-space">
    <w:name w:val="apple-converted-space"/>
    <w:basedOn w:val="a0"/>
    <w:rsid w:val="000A6D59"/>
  </w:style>
  <w:style w:type="character" w:styleId="a5">
    <w:name w:val="Emphasis"/>
    <w:basedOn w:val="a0"/>
    <w:uiPriority w:val="20"/>
    <w:qFormat/>
    <w:rsid w:val="000A6D59"/>
    <w:rPr>
      <w:i/>
      <w:iCs/>
    </w:rPr>
  </w:style>
  <w:style w:type="character" w:styleId="a6">
    <w:name w:val="Hyperlink"/>
    <w:basedOn w:val="a0"/>
    <w:uiPriority w:val="99"/>
    <w:semiHidden/>
    <w:unhideWhenUsed/>
    <w:rsid w:val="0060093B"/>
    <w:rPr>
      <w:color w:val="0000FF"/>
      <w:u w:val="single"/>
    </w:rPr>
  </w:style>
  <w:style w:type="paragraph" w:styleId="a7">
    <w:name w:val="No Spacing"/>
    <w:uiPriority w:val="1"/>
    <w:qFormat/>
    <w:rsid w:val="002E34D6"/>
    <w:pPr>
      <w:spacing w:after="0" w:line="240" w:lineRule="auto"/>
    </w:pPr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E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34D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9C4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4082"/>
  </w:style>
  <w:style w:type="paragraph" w:styleId="ac">
    <w:name w:val="footer"/>
    <w:basedOn w:val="a"/>
    <w:link w:val="ad"/>
    <w:uiPriority w:val="99"/>
    <w:semiHidden/>
    <w:unhideWhenUsed/>
    <w:rsid w:val="009C4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4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6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6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6D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6D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6D59"/>
    <w:rPr>
      <w:b/>
      <w:bCs/>
    </w:rPr>
  </w:style>
  <w:style w:type="character" w:customStyle="1" w:styleId="apple-converted-space">
    <w:name w:val="apple-converted-space"/>
    <w:basedOn w:val="a0"/>
    <w:rsid w:val="000A6D59"/>
  </w:style>
  <w:style w:type="character" w:styleId="a5">
    <w:name w:val="Emphasis"/>
    <w:basedOn w:val="a0"/>
    <w:uiPriority w:val="20"/>
    <w:qFormat/>
    <w:rsid w:val="000A6D59"/>
    <w:rPr>
      <w:i/>
      <w:iCs/>
    </w:rPr>
  </w:style>
  <w:style w:type="character" w:styleId="a6">
    <w:name w:val="Hyperlink"/>
    <w:basedOn w:val="a0"/>
    <w:uiPriority w:val="99"/>
    <w:semiHidden/>
    <w:unhideWhenUsed/>
    <w:rsid w:val="0060093B"/>
    <w:rPr>
      <w:color w:val="0000FF"/>
      <w:u w:val="single"/>
    </w:rPr>
  </w:style>
  <w:style w:type="paragraph" w:styleId="a7">
    <w:name w:val="No Spacing"/>
    <w:uiPriority w:val="1"/>
    <w:qFormat/>
    <w:rsid w:val="002E34D6"/>
    <w:pPr>
      <w:spacing w:after="0" w:line="240" w:lineRule="auto"/>
    </w:pPr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E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3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97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3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1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14179/pril1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estival.1september.ru/articles/614179/pril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feglobe.net/blogs/details?id=208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12CE-C70E-4AAB-9787-EA60B463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8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1</cp:lastModifiedBy>
  <cp:revision>6</cp:revision>
  <cp:lastPrinted>2016-02-16T06:20:00Z</cp:lastPrinted>
  <dcterms:created xsi:type="dcterms:W3CDTF">2016-02-15T13:46:00Z</dcterms:created>
  <dcterms:modified xsi:type="dcterms:W3CDTF">2019-10-28T12:53:00Z</dcterms:modified>
</cp:coreProperties>
</file>