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83" w:rsidRPr="004D6F20" w:rsidRDefault="00A97183" w:rsidP="00A97183">
      <w:pPr>
        <w:rPr>
          <w:rFonts w:ascii="Tahoma" w:hAnsi="Tahoma" w:cs="Tahoma"/>
          <w:color w:val="000000"/>
          <w:sz w:val="28"/>
          <w:szCs w:val="28"/>
        </w:rPr>
      </w:pPr>
      <w:r w:rsidRPr="004D6F20">
        <w:rPr>
          <w:rFonts w:ascii="Tahoma" w:hAnsi="Tahoma" w:cs="Tahoma"/>
          <w:color w:val="000000"/>
          <w:sz w:val="28"/>
          <w:szCs w:val="28"/>
        </w:rPr>
        <w:t xml:space="preserve">                                       Отчёт  </w:t>
      </w:r>
    </w:p>
    <w:p w:rsidR="00A97183" w:rsidRPr="00A32389" w:rsidRDefault="00A97183" w:rsidP="00A97183">
      <w:pPr>
        <w:rPr>
          <w:rFonts w:ascii="Tahoma" w:hAnsi="Tahoma" w:cs="Tahoma"/>
          <w:color w:val="000000"/>
          <w:sz w:val="28"/>
          <w:szCs w:val="28"/>
        </w:rPr>
      </w:pPr>
      <w:r w:rsidRPr="004D6F20">
        <w:rPr>
          <w:rFonts w:ascii="Tahoma" w:hAnsi="Tahoma" w:cs="Tahoma"/>
          <w:color w:val="000000"/>
          <w:sz w:val="28"/>
          <w:szCs w:val="28"/>
        </w:rPr>
        <w:t xml:space="preserve">                      </w:t>
      </w:r>
      <w:r w:rsidR="00D6412B">
        <w:rPr>
          <w:rFonts w:ascii="Tahoma" w:hAnsi="Tahoma" w:cs="Tahoma"/>
          <w:color w:val="000000"/>
          <w:sz w:val="28"/>
          <w:szCs w:val="28"/>
        </w:rPr>
        <w:t xml:space="preserve">          </w:t>
      </w:r>
      <w:r w:rsidR="00A32389">
        <w:rPr>
          <w:rFonts w:ascii="Tahoma" w:hAnsi="Tahoma" w:cs="Tahoma"/>
          <w:color w:val="000000"/>
          <w:sz w:val="28"/>
          <w:szCs w:val="28"/>
        </w:rPr>
        <w:t>на ШМО естественного цикла</w:t>
      </w:r>
      <w:r w:rsidRPr="004D6F20">
        <w:rPr>
          <w:rFonts w:ascii="Tahoma" w:hAnsi="Tahoma" w:cs="Tahoma"/>
          <w:color w:val="000000"/>
          <w:sz w:val="28"/>
          <w:szCs w:val="28"/>
        </w:rPr>
        <w:t xml:space="preserve">                                                                                     «Об использовании современных образовательных технологий в образовательном процесс</w:t>
      </w:r>
      <w:r w:rsidR="00CA0662">
        <w:rPr>
          <w:rFonts w:ascii="Tahoma" w:hAnsi="Tahoma" w:cs="Tahoma"/>
          <w:color w:val="000000"/>
          <w:sz w:val="28"/>
          <w:szCs w:val="28"/>
        </w:rPr>
        <w:t>е»  учителя  истории</w:t>
      </w:r>
      <w:r w:rsidR="003D73F5">
        <w:rPr>
          <w:rFonts w:ascii="Tahoma" w:hAnsi="Tahoma" w:cs="Tahoma"/>
          <w:color w:val="000000"/>
          <w:sz w:val="28"/>
          <w:szCs w:val="28"/>
        </w:rPr>
        <w:t xml:space="preserve"> </w:t>
      </w:r>
      <w:r w:rsidR="00790638">
        <w:rPr>
          <w:rFonts w:ascii="Tahoma" w:hAnsi="Tahoma" w:cs="Tahoma"/>
          <w:color w:val="000000"/>
          <w:sz w:val="28"/>
          <w:szCs w:val="28"/>
        </w:rPr>
        <w:t>М</w:t>
      </w:r>
      <w:r w:rsidR="00A32389">
        <w:rPr>
          <w:rFonts w:ascii="Tahoma" w:hAnsi="Tahoma" w:cs="Tahoma"/>
          <w:color w:val="000000"/>
          <w:sz w:val="28"/>
          <w:szCs w:val="28"/>
        </w:rPr>
        <w:t xml:space="preserve">КОУ </w:t>
      </w:r>
      <w:r w:rsidRPr="004D6F20">
        <w:rPr>
          <w:rFonts w:ascii="Tahoma" w:hAnsi="Tahoma" w:cs="Tahoma"/>
          <w:color w:val="000000"/>
          <w:sz w:val="28"/>
          <w:szCs w:val="28"/>
        </w:rPr>
        <w:t>«</w:t>
      </w:r>
      <w:proofErr w:type="gramStart"/>
      <w:r w:rsidR="00790638">
        <w:rPr>
          <w:rFonts w:ascii="Tahoma" w:hAnsi="Tahoma" w:cs="Tahoma"/>
          <w:color w:val="000000"/>
          <w:sz w:val="28"/>
          <w:szCs w:val="28"/>
        </w:rPr>
        <w:t>Андийская</w:t>
      </w:r>
      <w:proofErr w:type="gramEnd"/>
      <w:r w:rsidR="00790638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790638">
        <w:rPr>
          <w:rFonts w:ascii="Tahoma" w:hAnsi="Tahoma" w:cs="Tahoma"/>
          <w:color w:val="000000"/>
          <w:sz w:val="28"/>
          <w:szCs w:val="28"/>
        </w:rPr>
        <w:t>сош</w:t>
      </w:r>
      <w:proofErr w:type="spellEnd"/>
      <w:r w:rsidR="00790638">
        <w:rPr>
          <w:rFonts w:ascii="Tahoma" w:hAnsi="Tahoma" w:cs="Tahoma"/>
          <w:color w:val="000000"/>
          <w:sz w:val="28"/>
          <w:szCs w:val="28"/>
        </w:rPr>
        <w:t xml:space="preserve"> №2</w:t>
      </w:r>
      <w:r w:rsidR="004D6F20">
        <w:rPr>
          <w:rFonts w:ascii="Tahoma" w:hAnsi="Tahoma" w:cs="Tahoma"/>
          <w:color w:val="000000"/>
          <w:sz w:val="28"/>
          <w:szCs w:val="28"/>
        </w:rPr>
        <w:t xml:space="preserve">» </w:t>
      </w:r>
      <w:proofErr w:type="spellStart"/>
      <w:r w:rsidR="00CA0662">
        <w:rPr>
          <w:rFonts w:ascii="Tahoma" w:hAnsi="Tahoma" w:cs="Tahoma"/>
          <w:color w:val="000000"/>
          <w:sz w:val="28"/>
          <w:szCs w:val="28"/>
        </w:rPr>
        <w:t>Алисултановой</w:t>
      </w:r>
      <w:proofErr w:type="spellEnd"/>
      <w:r w:rsidR="00CA0662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CA0662">
        <w:rPr>
          <w:rFonts w:ascii="Tahoma" w:hAnsi="Tahoma" w:cs="Tahoma"/>
          <w:color w:val="000000"/>
          <w:sz w:val="28"/>
          <w:szCs w:val="28"/>
        </w:rPr>
        <w:t>Батули</w:t>
      </w:r>
      <w:proofErr w:type="spellEnd"/>
      <w:r w:rsidR="00CA0662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CA0662">
        <w:rPr>
          <w:rFonts w:ascii="Tahoma" w:hAnsi="Tahoma" w:cs="Tahoma"/>
          <w:color w:val="000000"/>
          <w:sz w:val="28"/>
          <w:szCs w:val="28"/>
        </w:rPr>
        <w:t>Ахмеднабиевны</w:t>
      </w:r>
      <w:proofErr w:type="spellEnd"/>
      <w:r w:rsidR="009A69C1">
        <w:rPr>
          <w:rFonts w:ascii="Tahoma" w:hAnsi="Tahoma" w:cs="Tahoma"/>
          <w:color w:val="000000"/>
          <w:sz w:val="28"/>
          <w:szCs w:val="28"/>
        </w:rPr>
        <w:t xml:space="preserve">. </w:t>
      </w:r>
    </w:p>
    <w:p w:rsidR="00790638" w:rsidRPr="004D6F20" w:rsidRDefault="00790638" w:rsidP="00790638">
      <w:pPr>
        <w:pStyle w:val="a3"/>
        <w:spacing w:after="0" w:line="200" w:lineRule="atLeast"/>
        <w:ind w:left="0"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4D6F20">
        <w:rPr>
          <w:rFonts w:ascii="Times New Roman" w:hAnsi="Times New Roman"/>
          <w:color w:val="333333"/>
          <w:sz w:val="28"/>
          <w:szCs w:val="28"/>
        </w:rPr>
        <w:t>Как показывает практика, без новых информационных технологий уже невозможно представить себе современную школу. Занятия с использованием ИКТ становятся привычными для учащихся  школы, а для учителей становятся нормой работы – это  один из важных результатов инновационной работы в практике работы педагога.</w:t>
      </w:r>
    </w:p>
    <w:p w:rsidR="00A97183" w:rsidRPr="004D6F20" w:rsidRDefault="00A97183" w:rsidP="00A97183">
      <w:pPr>
        <w:spacing w:after="0" w:line="200" w:lineRule="atLeast"/>
        <w:ind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4D6F20">
        <w:rPr>
          <w:rFonts w:ascii="Times New Roman" w:eastAsia="Arial Unicode MS" w:hAnsi="Times New Roman" w:cs="Times New Roman"/>
          <w:sz w:val="28"/>
          <w:szCs w:val="28"/>
        </w:rPr>
        <w:t>Формирование  ИК</w:t>
      </w:r>
      <w:proofErr w:type="gramStart"/>
      <w:r w:rsidRPr="004D6F20">
        <w:rPr>
          <w:rFonts w:ascii="Times New Roman" w:eastAsia="Arial Unicode MS" w:hAnsi="Times New Roman" w:cs="Times New Roman"/>
          <w:sz w:val="28"/>
          <w:szCs w:val="28"/>
        </w:rPr>
        <w:t>Т-</w:t>
      </w:r>
      <w:proofErr w:type="gramEnd"/>
      <w:r w:rsidRPr="004D6F20">
        <w:rPr>
          <w:rFonts w:ascii="Times New Roman" w:eastAsia="Arial Unicode MS" w:hAnsi="Times New Roman" w:cs="Times New Roman"/>
          <w:sz w:val="28"/>
          <w:szCs w:val="28"/>
        </w:rPr>
        <w:t xml:space="preserve"> компетенции всех педагогических работников позволяет эффективно решать вопросы обновления форм и методов воспитательной деятельности.</w:t>
      </w:r>
    </w:p>
    <w:p w:rsidR="00A97183" w:rsidRPr="004D6F20" w:rsidRDefault="00A97183" w:rsidP="00A97183">
      <w:pPr>
        <w:spacing w:after="0" w:line="200" w:lineRule="atLeast"/>
        <w:rPr>
          <w:rFonts w:ascii="Times New Roman" w:eastAsia="Arial Unicode MS" w:hAnsi="Times New Roman" w:cs="Times New Roman"/>
          <w:sz w:val="28"/>
          <w:szCs w:val="28"/>
        </w:rPr>
      </w:pPr>
      <w:r w:rsidRPr="004D6F20">
        <w:rPr>
          <w:rFonts w:ascii="Times New Roman" w:eastAsia="Arial Unicode MS" w:hAnsi="Times New Roman" w:cs="Times New Roman"/>
          <w:sz w:val="28"/>
          <w:szCs w:val="28"/>
        </w:rPr>
        <w:t>Существуют различные методы использования ИКТ:</w:t>
      </w:r>
    </w:p>
    <w:p w:rsidR="00A97183" w:rsidRPr="004D6F20" w:rsidRDefault="00A97183" w:rsidP="00A97183">
      <w:pPr>
        <w:pStyle w:val="a3"/>
        <w:numPr>
          <w:ilvl w:val="0"/>
          <w:numId w:val="2"/>
        </w:numPr>
        <w:spacing w:after="0" w:line="200" w:lineRule="atLeast"/>
        <w:rPr>
          <w:rFonts w:ascii="Times New Roman" w:eastAsia="Arial Unicode MS" w:hAnsi="Times New Roman"/>
          <w:sz w:val="28"/>
          <w:szCs w:val="28"/>
        </w:rPr>
      </w:pPr>
      <w:r w:rsidRPr="004D6F20">
        <w:rPr>
          <w:rFonts w:ascii="Times New Roman" w:eastAsia="Arial Unicode MS" w:hAnsi="Times New Roman"/>
          <w:sz w:val="28"/>
          <w:szCs w:val="28"/>
        </w:rPr>
        <w:t>Метод проектов;</w:t>
      </w:r>
    </w:p>
    <w:p w:rsidR="00A97183" w:rsidRPr="004D6F20" w:rsidRDefault="00A97183" w:rsidP="00A97183">
      <w:pPr>
        <w:pStyle w:val="a3"/>
        <w:numPr>
          <w:ilvl w:val="0"/>
          <w:numId w:val="2"/>
        </w:numPr>
        <w:spacing w:after="0" w:line="200" w:lineRule="atLeast"/>
        <w:rPr>
          <w:rFonts w:ascii="Times New Roman" w:eastAsia="Arial Unicode MS" w:hAnsi="Times New Roman"/>
          <w:sz w:val="28"/>
          <w:szCs w:val="28"/>
        </w:rPr>
      </w:pPr>
      <w:r w:rsidRPr="004D6F20">
        <w:rPr>
          <w:rFonts w:ascii="Times New Roman" w:eastAsia="Arial Unicode MS" w:hAnsi="Times New Roman"/>
          <w:sz w:val="28"/>
          <w:szCs w:val="28"/>
        </w:rPr>
        <w:t>Методы управления образовательным процессом;</w:t>
      </w:r>
    </w:p>
    <w:p w:rsidR="00A97183" w:rsidRPr="004D6F20" w:rsidRDefault="00A97183" w:rsidP="00A97183">
      <w:pPr>
        <w:pStyle w:val="a3"/>
        <w:numPr>
          <w:ilvl w:val="0"/>
          <w:numId w:val="2"/>
        </w:numPr>
        <w:spacing w:after="0" w:line="200" w:lineRule="atLeast"/>
        <w:rPr>
          <w:rFonts w:ascii="Times New Roman" w:eastAsia="Arial Unicode MS" w:hAnsi="Times New Roman"/>
          <w:sz w:val="28"/>
          <w:szCs w:val="28"/>
        </w:rPr>
      </w:pPr>
      <w:r w:rsidRPr="004D6F20">
        <w:rPr>
          <w:rFonts w:ascii="Times New Roman" w:eastAsia="Arial Unicode MS" w:hAnsi="Times New Roman"/>
          <w:sz w:val="28"/>
          <w:szCs w:val="28"/>
        </w:rPr>
        <w:t>Обще-дидактические методы.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D6F20">
        <w:rPr>
          <w:rFonts w:ascii="Times New Roman" w:eastAsia="Arial Unicode MS" w:hAnsi="Times New Roman" w:cs="Times New Roman"/>
          <w:sz w:val="28"/>
          <w:szCs w:val="28"/>
        </w:rPr>
        <w:t>Если ранее при подготовке  внеклассных мероприятий педагог в основном использовал печатные материалы и средства ТСО, то современный учитель способен свободно, уместно использовать компьютерные технологии в своей профессиональной деятельности. Во  внеурочной деятельности учитель использует  проектор, цифровой фотоаппарат,  видеокамеру.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Современное компьютерное оборудование выступает </w:t>
      </w:r>
      <w:r w:rsidRPr="004D6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 средство организации и оснащения воспитательного процесса: 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как средство </w:t>
      </w:r>
      <w:r w:rsidRPr="004D6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создания информационно-методических материалов</w:t>
      </w: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документов (планов, конспектов, методических разработок и пр.);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как </w:t>
      </w:r>
      <w:r w:rsidRPr="004D6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средство обеспечения наглядности</w:t>
      </w: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(презентации, видеоролики, </w:t>
      </w:r>
      <w:proofErr w:type="spellStart"/>
      <w:proofErr w:type="gramStart"/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видео-фильмы</w:t>
      </w:r>
      <w:proofErr w:type="spellEnd"/>
      <w:proofErr w:type="gramEnd"/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 демонстрационные формы);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как </w:t>
      </w:r>
      <w:r w:rsidRPr="004D6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средство поиска информации</w:t>
      </w: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(текстовой, видео- и аудио);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как </w:t>
      </w:r>
      <w:r w:rsidRPr="004D6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средство обработки информации</w:t>
      </w: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(фото и </w:t>
      </w:r>
      <w:proofErr w:type="spellStart"/>
      <w:proofErr w:type="gramStart"/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видео-изображений</w:t>
      </w:r>
      <w:proofErr w:type="spellEnd"/>
      <w:proofErr w:type="gramEnd"/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текстовой, статистической информации для </w:t>
      </w:r>
      <w:proofErr w:type="spellStart"/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обработки анкет, построения диаграмм, графиков при исследовании динамики тех или иных процессов в воспитательной деятельности);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как </w:t>
      </w:r>
      <w:r w:rsidRPr="004D6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средство хранения информации</w:t>
      </w: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(базы данных, методические разработки и коллекции, фото- и видеоархивы, электронные хранилища);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как </w:t>
      </w:r>
      <w:r w:rsidRPr="004D6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средство коммуникации</w:t>
      </w: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(сайт, электронная почта, форумы, чаты и т.п.)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Достоинства ИКТ: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1. Делают воспитательный процесс более современным,</w:t>
      </w:r>
      <w:r w:rsidRPr="004D6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разнообразным, насыщенным.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Значительно расширяют возможности предъявления воспитательной информации.</w:t>
      </w:r>
      <w:r w:rsidRPr="004D6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 комплексное воздействие на разные каналы восприятия, на различные виды памяти, обеспечивают оперирование большими объемами информации.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3. Обеспечивают наглядность, красоту, эстетику оформления воспитательных мероприятий.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4. Делают процесс воспитания более привлекательным для детей, повышают интерес к мероприятиям.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5. Способствуют адаптации ребенка в современном информационном пространстве и формированию информационной культуры.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4D6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Используются в различных формах воспитательных мероприятий и сочетаются с различными информационными источниками и педагогическими технологиями.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7. Позволяют более качественно осуществлять систему диагностики и мониторинга воспитательного процесса.</w:t>
      </w:r>
    </w:p>
    <w:p w:rsidR="00A97183" w:rsidRPr="004D6F20" w:rsidRDefault="00A97183" w:rsidP="00A97183">
      <w:pPr>
        <w:numPr>
          <w:ilvl w:val="2"/>
          <w:numId w:val="1"/>
        </w:numPr>
        <w:suppressAutoHyphens/>
        <w:spacing w:after="0" w:line="2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Повышают качество педагогического труда.</w:t>
      </w:r>
    </w:p>
    <w:p w:rsidR="00A97183" w:rsidRPr="004D6F20" w:rsidRDefault="00A97183" w:rsidP="00A97183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Способствуют эффективности воспитательных мероприятий.</w:t>
      </w:r>
    </w:p>
    <w:p w:rsidR="00A97183" w:rsidRPr="004D6F20" w:rsidRDefault="00A97183" w:rsidP="00A97183">
      <w:pPr>
        <w:numPr>
          <w:ilvl w:val="2"/>
          <w:numId w:val="1"/>
        </w:numPr>
        <w:suppressAutoHyphens/>
        <w:spacing w:after="0" w:line="20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Грамотное, системное использование информационно коммуникационных и коммуникативных технологий могут и должны стать мощным современным средством повышения эффективности воспитательного процесса.</w:t>
      </w:r>
    </w:p>
    <w:p w:rsidR="00A97183" w:rsidRPr="004D6F20" w:rsidRDefault="00A97183" w:rsidP="00A97183">
      <w:pPr>
        <w:spacing w:after="0" w:line="200" w:lineRule="atLeas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D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4D6F20">
        <w:rPr>
          <w:rFonts w:ascii="Times New Roman" w:hAnsi="Times New Roman" w:cs="Times New Roman"/>
          <w:color w:val="000000"/>
          <w:sz w:val="28"/>
          <w:szCs w:val="28"/>
        </w:rPr>
        <w:t xml:space="preserve">Одной из наиболее удачных форм подготовки и представления  материала к внеклассным мероприятиям  можно назвать создание </w:t>
      </w:r>
      <w:proofErr w:type="spellStart"/>
      <w:r w:rsidRPr="004D6F20">
        <w:rPr>
          <w:rFonts w:ascii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4D6F20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презентаций  (представление).</w:t>
      </w:r>
      <w:r w:rsidRPr="004D6F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Английская пословица гласит: «Я услышал – и забыл, я увидел – и запомнил».</w:t>
      </w:r>
    </w:p>
    <w:p w:rsidR="004D6F20" w:rsidRPr="004D6F20" w:rsidRDefault="00A97183" w:rsidP="00A9718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hAnsi="Times New Roman" w:cs="Times New Roman"/>
          <w:color w:val="000000"/>
          <w:sz w:val="28"/>
          <w:szCs w:val="28"/>
        </w:rPr>
        <w:t>По данным учёных человек запоминает 20% услышанного и 30% увиденного, и более 50% того, что он видит и слышит одновременно.</w:t>
      </w:r>
      <w:r w:rsidR="00262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6F20">
        <w:rPr>
          <w:rFonts w:ascii="Times New Roman" w:hAnsi="Times New Roman"/>
          <w:color w:val="000000"/>
          <w:sz w:val="28"/>
          <w:szCs w:val="28"/>
        </w:rPr>
        <w:t>Великий педагог К.Д.Ушинский писал: «Если вы входите в класс, от которого трудно добиться слова, начните показывать картинки, и класс заговорит, а главное, заговорит свободно…».</w:t>
      </w:r>
    </w:p>
    <w:p w:rsidR="00A97183" w:rsidRPr="004D6F20" w:rsidRDefault="00A97183" w:rsidP="00A9718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Рекомендации к оформлению презентаций: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1. Не загромождайте отдельный слайд большим количеством информации!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2. Размер шрифта на слайде должен быть не менее 24-28 пунктов.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 xml:space="preserve">3. Анимация возможна один раз в течение 5 минут (в </w:t>
      </w:r>
      <w:proofErr w:type="spellStart"/>
      <w:r w:rsidRPr="004D6F20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4D6F20">
        <w:rPr>
          <w:rFonts w:ascii="Times New Roman" w:hAnsi="Times New Roman" w:cs="Times New Roman"/>
          <w:sz w:val="28"/>
          <w:szCs w:val="28"/>
        </w:rPr>
        <w:t>. школе).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4. Вся презентация должна быть выдержана в одном стиле (одинаковое оформление всех слайдов: фон, название, размер, шрифт, начертание шрифта, цвет и толщина различных линий и т.п.).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 xml:space="preserve">          Очень активно использую презентации во внеклассной   работе. Почему именно презентация? Это удобный и эффективный способ </w:t>
      </w:r>
      <w:r w:rsidRPr="004D6F20">
        <w:rPr>
          <w:rFonts w:ascii="Times New Roman" w:hAnsi="Times New Roman" w:cs="Times New Roman"/>
          <w:sz w:val="28"/>
          <w:szCs w:val="28"/>
        </w:rPr>
        <w:lastRenderedPageBreak/>
        <w:t>представления информации с помощью компьютерных программ. Он сочетает в себе динамику, звук и изображение, то есть те факторы, которые наиболее долго удерживают внимание. Одновременное воздействие на два важнейших органа восприятия (слух и зрение) позволяют достичь гораздо большего эффекта.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Полезную информацию можно найти на страницах интернет сайтов: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http://www.rusedu.ru/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http://pedsovet.org/forum/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http://pedmir.ru/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http://www.proshkolu.ru/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Федеральные образовательные порталы: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Портал для детей и любящих их взрослых: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http://www.solnet.ee/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Пригодится для подготовки к праздникам.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6F20">
        <w:rPr>
          <w:rFonts w:ascii="Times New Roman" w:hAnsi="Times New Roman" w:cs="Times New Roman"/>
          <w:sz w:val="28"/>
          <w:szCs w:val="28"/>
        </w:rPr>
        <w:t>ttp</w:t>
      </w:r>
      <w:proofErr w:type="spellEnd"/>
      <w:r w:rsidRPr="004D6F2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D6F20">
        <w:rPr>
          <w:rFonts w:ascii="Times New Roman" w:hAnsi="Times New Roman" w:cs="Times New Roman"/>
          <w:sz w:val="28"/>
          <w:szCs w:val="28"/>
        </w:rPr>
        <w:t>www.shram.kiev.ua</w:t>
      </w:r>
      <w:proofErr w:type="spellEnd"/>
      <w:r w:rsidRPr="004D6F2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D6F20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4D6F2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D6F20">
        <w:rPr>
          <w:rFonts w:ascii="Times New Roman" w:hAnsi="Times New Roman" w:cs="Times New Roman"/>
          <w:sz w:val="28"/>
          <w:szCs w:val="28"/>
        </w:rPr>
        <w:t>presentation</w:t>
      </w:r>
      <w:proofErr w:type="spellEnd"/>
      <w:r w:rsidRPr="004D6F20">
        <w:rPr>
          <w:rFonts w:ascii="Times New Roman" w:hAnsi="Times New Roman" w:cs="Times New Roman"/>
          <w:sz w:val="28"/>
          <w:szCs w:val="28"/>
        </w:rPr>
        <w:t>/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 xml:space="preserve">Сеть творческих учителей: http://www.it-n.ru/ </w:t>
      </w:r>
    </w:p>
    <w:p w:rsidR="00A97183" w:rsidRPr="004D6F20" w:rsidRDefault="00A97183" w:rsidP="00A97183">
      <w:pPr>
        <w:rPr>
          <w:rFonts w:ascii="Times New Roman" w:hAnsi="Times New Roman" w:cs="Times New Roman"/>
          <w:sz w:val="28"/>
          <w:szCs w:val="28"/>
        </w:rPr>
      </w:pPr>
      <w:r w:rsidRPr="004D6F20">
        <w:rPr>
          <w:rFonts w:ascii="Times New Roman" w:hAnsi="Times New Roman" w:cs="Times New Roman"/>
          <w:sz w:val="28"/>
          <w:szCs w:val="28"/>
        </w:rPr>
        <w:t>Сценарии: http://www.uroki.net/index.htm</w:t>
      </w:r>
    </w:p>
    <w:p w:rsidR="00A97183" w:rsidRPr="002621E3" w:rsidRDefault="00A97183" w:rsidP="00A97183">
      <w:pPr>
        <w:rPr>
          <w:rFonts w:ascii="Times New Roman" w:hAnsi="Times New Roman" w:cs="Times New Roman"/>
          <w:sz w:val="24"/>
          <w:szCs w:val="24"/>
        </w:rPr>
      </w:pPr>
      <w:r w:rsidRPr="002621E3">
        <w:rPr>
          <w:rFonts w:ascii="Times New Roman" w:hAnsi="Times New Roman" w:cs="Times New Roman"/>
          <w:sz w:val="24"/>
          <w:szCs w:val="24"/>
        </w:rPr>
        <w:t>Планета школа - множество интересного для учеников и учителей: http://www.planetashkol.ru/</w:t>
      </w:r>
    </w:p>
    <w:p w:rsidR="00A97183" w:rsidRPr="002621E3" w:rsidRDefault="00A97183" w:rsidP="00A97183">
      <w:pPr>
        <w:pStyle w:val="a3"/>
        <w:spacing w:after="0" w:line="200" w:lineRule="atLeast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2621E3">
        <w:rPr>
          <w:rFonts w:ascii="Times New Roman" w:eastAsia="Arial Unicode MS" w:hAnsi="Times New Roman"/>
          <w:sz w:val="24"/>
          <w:szCs w:val="24"/>
        </w:rPr>
        <w:t xml:space="preserve">Таким образом, использование ИКТ позволяет оптимизировать воспитательный процесс, вовлечь в него обучающихся как субъектов образовательного пространства, развивать самостоятельность, творчество и критическое мышление. </w:t>
      </w:r>
    </w:p>
    <w:p w:rsidR="00F434BC" w:rsidRPr="004D6F20" w:rsidRDefault="00F434BC">
      <w:pPr>
        <w:rPr>
          <w:sz w:val="28"/>
          <w:szCs w:val="28"/>
        </w:rPr>
      </w:pPr>
    </w:p>
    <w:sectPr w:rsidR="00F434BC" w:rsidRPr="004D6F20" w:rsidSect="00FD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6120016"/>
    <w:multiLevelType w:val="hybridMultilevel"/>
    <w:tmpl w:val="63C6398E"/>
    <w:lvl w:ilvl="0" w:tplc="554EE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97183"/>
    <w:rsid w:val="001D4FEA"/>
    <w:rsid w:val="002621E3"/>
    <w:rsid w:val="002828C7"/>
    <w:rsid w:val="003B4735"/>
    <w:rsid w:val="003D73F5"/>
    <w:rsid w:val="004D6F20"/>
    <w:rsid w:val="00704FB5"/>
    <w:rsid w:val="00790638"/>
    <w:rsid w:val="009A69C1"/>
    <w:rsid w:val="00A32389"/>
    <w:rsid w:val="00A97183"/>
    <w:rsid w:val="00BD14FB"/>
    <w:rsid w:val="00C34341"/>
    <w:rsid w:val="00CA0662"/>
    <w:rsid w:val="00D0669F"/>
    <w:rsid w:val="00D6412B"/>
    <w:rsid w:val="00E37AA3"/>
    <w:rsid w:val="00F434BC"/>
    <w:rsid w:val="00FD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7183"/>
    <w:pPr>
      <w:suppressAutoHyphens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</cp:revision>
  <cp:lastPrinted>2019-06-03T09:12:00Z</cp:lastPrinted>
  <dcterms:created xsi:type="dcterms:W3CDTF">2017-02-12T15:52:00Z</dcterms:created>
  <dcterms:modified xsi:type="dcterms:W3CDTF">2019-08-25T17:01:00Z</dcterms:modified>
</cp:coreProperties>
</file>