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0F25"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используются Министерством образования и науки Республики Дагестан с целью оказания методического сопровождения перехода на дистанционное обучение (далее –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 программ. </w:t>
      </w:r>
    </w:p>
    <w:p w:rsid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В соответствии с данными методическими рекомендации проводится дистанционное обучение педагогов.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Методические рекомендации разработаны в соответствии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: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-Федеральным законом от 29 декабря 2012 года № 273-ФЗ «Об образовании в Российской Федерации»;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-Федеральным законом от 27.07.2006 № 152-ФЗ «О персональных данных»;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-приказом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-указом Главы Дагестан  от 18 марта 2020 года № 11«О введении режима «Повышенная готовность» на территории Республики Дагестан связи с угрозой распространения в Республике Дагестан новой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инфекции (2019-nCoV)»; </w:t>
      </w:r>
    </w:p>
    <w:p w:rsidR="000A0F25" w:rsidRPr="000A0F25" w:rsidRDefault="000A0F25" w:rsidP="000A0F2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В методических рекомендациях использованы следующие определения: Дистанционные образовательные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технологии–образовательные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hyperlink r:id="rId5" w:tgtFrame="_blank" w:history="1">
        <w:r w:rsidRPr="000A0F2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dagminobr.ru</w:t>
        </w:r>
      </w:hyperlink>
      <w:r w:rsidRPr="000A0F25">
        <w:rPr>
          <w:rFonts w:ascii="Times New Roman" w:hAnsi="Times New Roman" w:cs="Times New Roman"/>
          <w:sz w:val="24"/>
          <w:szCs w:val="24"/>
        </w:rPr>
        <w:t xml:space="preserve"> в разделе «Деятельность» дополнительное образование </w:t>
      </w: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1. АЛГОРИТМ ДЕЙСТВИЙ ПРИ ПЕРЕХОДЕ НА ДИСТАНЦИОННОЕ ОБУЧЕНИЕ</w:t>
      </w: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 Руководители управлений образований городов и районов 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1. Администрация образовательной организации: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 xml:space="preserve"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</w:t>
      </w:r>
      <w:r w:rsidRPr="000A0F25">
        <w:rPr>
          <w:rFonts w:ascii="Times New Roman" w:hAnsi="Times New Roman" w:cs="Times New Roman"/>
          <w:sz w:val="24"/>
          <w:szCs w:val="24"/>
        </w:rPr>
        <w:lastRenderedPageBreak/>
        <w:t>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1.3. 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1.4. 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 технологий: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-определяет набор электронных ресурсов, приложений, которые допускаются к использованию в образовательном процессе,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 консультаций;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1.7. 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1.8. в случае отсутствия условий проведения дистанционных занятий с применением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 Педагог дополнительного образования: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2.1.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2.2. 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ноутбукапланшета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-телефона с выходом в интернет; электронной почты обучающегося и родителей; адрес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скайпа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либо другого ресурса для видео-взаимодействия);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2.3. осуществляет контроль взаимодействия всех обучающихся группы с педагогами дополнительного образования.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 xml:space="preserve">Не реже одного раза в неделю проводит «видео часы общения» (20-30 минут) с обучающимися группы; </w:t>
      </w:r>
      <w:proofErr w:type="gramEnd"/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форумов, устных онлайн консультаций, др.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2.5. 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 как: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создание технических и технологических условий для обучения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обучающегося; 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обеспечение комфортных условий обучения;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 соблюдение расписания занятий;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 соблюдение распорядка дня.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2.6. определяет набор электронных ресурсов, приложений для организации дистанционной формы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обучения по направленности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, планирует свою педагогическую деятельность: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выбирает из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или создает простейшие, нужные для обучающихся, ресурсы и задания;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2.7. определяет средства коммуникации; почта, чат, электронный журнал;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формат проведения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видеозанятий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и т.д.;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периодичность, график проведения оценочных мероприятий и задания; перечень учебной литературы, дополнительных источников;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способы организации обратной связи, рефлексии;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2.8.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2.9.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режим консультаций для обучающихся посредством укрупнения блоков учебного материала;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2.10.определяет допустимый объём заданий на неделю-две (либо другой временной интервал, который определяет учреждение) в дистанционной форме обучения.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2.11.определяет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как подключаются к совместной работе в общем информационном ресурсе и др.;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2.12.определяет длительность занятия (нахождение слушателя за компьютером), исходя из возрастной категории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, соблюдая нормативные требования (СанПиН);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2.13.определяет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технологий; 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 xml:space="preserve">2.14.предоставляет обучающимся время для выполнения заданий в соответствии с расписанием занятий; </w:t>
      </w:r>
      <w:proofErr w:type="gramEnd"/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2.15. проверяет выполненные задания;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2.16.независимо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за дистанционное обучение в образовательной организации: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3.1. проводит мониторинг обеспеченности доступа педагогического состава к персональным компьютерам с выходом в сеть Интернет;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3.2.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3.3. 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3.4.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4. 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5. 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на портале или иной платформе с использованием различных образовательных ресурсов.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7. 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занятия.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 Программы позволяют проводить онлайн-занятия в режиме конференции или дополнительно разъяснять задания через виде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аудиозаписию</w:t>
      </w:r>
      <w:proofErr w:type="spellEnd"/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2. ДЕЯТЕЛЬНОСТЬ ПЕДАГОГА ПРИ ПЕРЕХОДЕ НА ДИСТАНЦИОННОЕ ОБУЧЕНИЕ</w:t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2.1.Действия педагога при переходе на дистанционное обучение 1. Выбрать способ проведения занятий с учетом результатов мониторинга технической готовности к переходу на дистанционное обучение. 2. Сформировать учебный материал. 3. Определить формат взаимодействия с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. 4. Определить способ организации обратной связи и контроля. 5. Проанализировать проблемы дистанционного обучения и выработать алгоритмы их преодоления.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2.2.Выбор способа проведения занятий. В зависимости от технических возможностей различают 2 способа проведения дистанционных занятий: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 Занятия с применением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кейс-технологий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0A0F25" w:rsidRPr="000A0F25" w:rsidTr="000A0F25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у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занятий</w:t>
            </w:r>
          </w:p>
        </w:tc>
      </w:tr>
      <w:tr w:rsidR="000A0F25" w:rsidRPr="000A0F25" w:rsidTr="000A0F25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компьютер и Интернет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Онлайн занятия</w:t>
            </w:r>
          </w:p>
        </w:tc>
      </w:tr>
      <w:tr w:rsidR="000A0F25" w:rsidRPr="000A0F25" w:rsidTr="000A0F25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только компьютер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индивидуальные консультации, в том числе с использованием телефонной связи</w:t>
            </w:r>
          </w:p>
        </w:tc>
      </w:tr>
      <w:tr w:rsidR="000A0F25" w:rsidRPr="000A0F25" w:rsidTr="000A0F25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только мобильный интернет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индивидуальные консультации, в том числе с использованием телефонной связи</w:t>
            </w:r>
          </w:p>
        </w:tc>
      </w:tr>
      <w:tr w:rsidR="000A0F25" w:rsidRPr="000A0F25" w:rsidTr="000A0F25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нет условий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2.3. Формирование учебного материала.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В структуру материала должны входить следующие содержательные компоненты: 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учебный материал, включая необходимые иллюстрации;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инструкции по его освоению;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вопросы и тренировочные задания;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контрольные задания и пояснения к их выполнению.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Организовать учебную работу дистанционно – значит помочь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самостоятельно разобраться с тем, что он не знает и не умеет.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>какие результаты должны быть достигнуты обучающимся?</w:t>
      </w:r>
      <w:proofErr w:type="gramEnd"/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каким образом эти результаты должны быть достигнуты?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как организовать педагогическое сопровождение усвоения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?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 какие методы контроля достижения результатов будут применены?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Чтобы помочь обучающимся спланировать время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Учебный материал должен быть доступен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, по возможности, в нескольких видах, например: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закрытая группа и т.д.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2.4. Определение формата взаимодействия с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Различают следующие форматы дистанционного обучения: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Видео занятие позволяет за короткие сроки передать максимальный объем информации. Слушатель может просмотреть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в любое время (офлайн режим).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Для создания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используются следующие технические устройства: 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видеокамера (веб-камера);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звукозаписывающее оборудование (микрофон);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компьютер и программное обеспечение для монтажа видеозаписи.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При отсутствии указанного оборудования можно использовать ноутбук, планшет, смартфон.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необходимо следовать следующим правилам: 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разделять и сокращать используемый материал (убирать лишнюю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информацию);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концентрироваться на самых сложных вопросах (данный момент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должен носить консультативный характер);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предоставлять слушателю визуальный контакт (некоторую простую</w:t>
      </w:r>
      <w:r w:rsidRPr="000A0F2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информацию, которую цифровые технологии могут передать легче, чем педагог).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к общению, чаще задавать вопросы и запускать голосование.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Разноформатный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контент (текстовый материал, презентации,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инфоргафика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), который может использовать в учебных целях.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 xml:space="preserve">При использовании данного контента нужно учитывать следующие условия:  </w:t>
      </w:r>
      <w:proofErr w:type="gramEnd"/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указанный материал должен быть интересным;</w:t>
      </w:r>
    </w:p>
    <w:p w:rsidR="000A0F25" w:rsidRPr="000A0F25" w:rsidRDefault="000A0F25" w:rsidP="000A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ограничен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коротким периодом освоения (не более 5-10 минут);</w:t>
      </w:r>
    </w:p>
    <w:p w:rsidR="000A0F25" w:rsidRPr="000A0F25" w:rsidRDefault="000A0F25" w:rsidP="000A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      материал должен быть доступен в любое время;</w:t>
      </w:r>
    </w:p>
    <w:p w:rsidR="000A0F25" w:rsidRPr="000A0F25" w:rsidRDefault="000A0F25" w:rsidP="000A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      включать в себя увлекательные события, примеры, кейсы, тренажёры.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Изучая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мотивирования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и в чатах для слушателей, обучающиеся задают вопросы, связанные с выполнением заданий.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2.5. Проблемы, возникающие при дистанционном обучении. К основным сложностям дистанционного обучения относят: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1. Отсутствие живого контакта между педагогом и обучаемым. Решение: организация онлайн общения с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 проведение индивидуальных консультаций.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 Отсутствие живого общения между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обучаемыми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. Решение: онлайн общение, создание групповых чатов и групп в социальных сетях.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трудозатратность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4. обучающиеся должны иметь доступ к техническим средствам обучения (компьютер и доступ в интернет). Решение: применение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кейс-технологий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 проведение индивидуальных консультаций.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5. Невозможность 100% контроля над знаниями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 процессом обучения. Решение: применение метода проектов и создание тестовых материалов с открытыми вопросами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2.6. Примерные схемы плана дистанционного занятия для учреждений дополнительного образования: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2.6.1. По программам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направленности План занятия при наличии условий проведения онлайн занятий, рекомендуется проводить педагогу дополнительного образования 1 раз в неделю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1985"/>
        <w:gridCol w:w="3542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                        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 (теоретическое и практическое занятие)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Ознакомление               с материалом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(ссылки на задание)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План занятия при отсутствии условий проведения онлайн занятий.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1985"/>
        <w:gridCol w:w="3542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теоретическим материалом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На электронном и бумажном носителе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2.6.2. По программам технической направленности 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0"/>
        <w:gridCol w:w="1417"/>
        <w:gridCol w:w="1982"/>
        <w:gridCol w:w="3548"/>
        <w:gridCol w:w="2126"/>
      </w:tblGrid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ВКС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                         на вопросы педагога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Онлайнсообщения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, видео занятие, разбор кейса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Ознакомление               с материалом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ВКС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интерактивная платформа (на выбор)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Фиксирует задание, сроки его выполнения и задает уточняющие вопросы педагогу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от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групповой чат, BK и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Сбор с обучающихся готовых материалов (задания)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Отправка задания (проекта) педагогу</w:t>
            </w:r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План занятия при отсутствии условий проведения онлайн занятий.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1985"/>
        <w:gridCol w:w="3542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На электронном и бумажном носителе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задания (рефлексия, творческое задание и пр.)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Электронный или бумажный формат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Сбор с обучающихся готовых материалов (задания)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Отправка задания (проекта) педагогу</w:t>
            </w:r>
          </w:p>
        </w:tc>
      </w:tr>
    </w:tbl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2.6.3. По программам туристско-краеведческой направленности 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0"/>
        <w:gridCol w:w="1417"/>
        <w:gridCol w:w="1982"/>
        <w:gridCol w:w="3548"/>
        <w:gridCol w:w="2126"/>
      </w:tblGrid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                         на вопросы педагога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 (теоретическое и практическое занятие)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Ознакомление               с материалом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(ссылки на задание)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План занятия при отсутствии условий проведения онлайн занятий.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2834"/>
        <w:gridCol w:w="2693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теоретическим материалом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На электронном и бумажном носителе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2.6.4. По программам физкультурно-спортивной направленности План занятия при наличии условий проведения онлайн занятий, рекомендуется проводить педагогу-предметнику 1-2 раза в неделю.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0"/>
        <w:gridCol w:w="1417"/>
        <w:gridCol w:w="1982"/>
        <w:gridCol w:w="3548"/>
        <w:gridCol w:w="2126"/>
      </w:tblGrid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                         на вопросы педагога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 (теоретическое и практическое занятие)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Видеозанятия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, Фрагмент интерактивного курса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Ознакомление               с материалом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ВКС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Обобщение знаний, фронтальный опрос, включающий вопросы на рефлексию на рефлексию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Групповой чат, Интерактивная платформа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обучаемому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План занятия при отсутствии условий проведения онлайн занятий.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1985"/>
        <w:gridCol w:w="3542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обучающемуся планом, в том числе с </w:t>
            </w:r>
            <w:proofErr w:type="spellStart"/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теоретическим материалом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На электронном и бумажном носителе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2.6.5. По программам художественно-эстетической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1985"/>
        <w:gridCol w:w="3542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Группы в социальных сетях (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), платформа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педагога дополнительного образования, ответы на вопросы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и демонстрация материала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материалом, повтор демонстрационных упражнений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Группы в социальных сетях (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), платформа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заданияпедагога</w:t>
            </w:r>
            <w:proofErr w:type="spellEnd"/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План занятия при отсутствии условий проведения онлайн занятий. Время одного занятия – 45 минут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9"/>
        <w:gridCol w:w="1985"/>
        <w:gridCol w:w="3542"/>
        <w:gridCol w:w="2126"/>
      </w:tblGrid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Доведение до обучающегося нового материала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кейсомпо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кейсом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доведённым новым материалом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материалавопросы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0A0F25" w:rsidRPr="000A0F25" w:rsidTr="000A0F2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На электронном или бумажном носителе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занятий</w:t>
            </w:r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2.6.6. По программам социально-педагогической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0"/>
        <w:gridCol w:w="1417"/>
        <w:gridCol w:w="1982"/>
        <w:gridCol w:w="3548"/>
        <w:gridCol w:w="2126"/>
      </w:tblGrid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Группы в социальных сетях (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), платформа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педагога дополнительного образования, ответы на вопросы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Объяснение и демонстрация материала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материалом, повтор демонстрационных упражнений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A0F25" w:rsidRPr="000A0F25" w:rsidTr="000A0F25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Группы в социальных сетях (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), платформа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заданияпедагога</w:t>
            </w:r>
            <w:proofErr w:type="spellEnd"/>
          </w:p>
        </w:tc>
      </w:tr>
    </w:tbl>
    <w:p w:rsidR="000A0F25" w:rsidRPr="000A0F25" w:rsidRDefault="000A0F25" w:rsidP="000A0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План занятия при отсутствии условий проведения онлайн занятий. Время одного занятия – 45 минут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tbl>
      <w:tblPr>
        <w:tblStyle w:val="a6"/>
        <w:tblW w:w="116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6"/>
        <w:gridCol w:w="1416"/>
        <w:gridCol w:w="2408"/>
        <w:gridCol w:w="3548"/>
        <w:gridCol w:w="2126"/>
      </w:tblGrid>
      <w:tr w:rsidR="000A0F25" w:rsidRPr="000A0F25" w:rsidTr="000A0F25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Время, мин.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A0F25" w:rsidRPr="000A0F25" w:rsidTr="000A0F25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0A0F25" w:rsidRPr="000A0F25" w:rsidTr="000A0F25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Доведение до обучающегося нового материала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кейсомпо</w:t>
            </w:r>
            <w:proofErr w:type="spell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кейсом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0A0F25" w:rsidRPr="000A0F25" w:rsidTr="000A0F25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доведённым новым материалом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телефонной связи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материалавопросы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A0F25" w:rsidRPr="000A0F25" w:rsidTr="000A0F25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0A0F25" w:rsidRPr="000A0F25" w:rsidTr="000A0F25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 задан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На электронном или бумажном носителе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25" w:rsidRPr="000A0F25" w:rsidRDefault="000A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F2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занятий </w:t>
            </w:r>
          </w:p>
        </w:tc>
      </w:tr>
    </w:tbl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3. СИСТЕМЫ, ФОРМАТЫ И ИНСТРУМЕНТЫ ДИСТАНЦИОННОГО ОБУЧЕНИЯ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веб-камеры и доступа в Интернет.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1.Skype дает следующие возможности:  обмен информации представлен в различной форме (переписка,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аудиообмен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видеообмен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);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доступен на различных устройствах (в том числе при «плохом»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интернете);  </w:t>
      </w:r>
      <w:proofErr w:type="gramEnd"/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дает возможность различных форм общения как индивидуально, так и в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группе (до 50 обучающихся одновременно); 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есть функционал демонстрации экрана компьютера;</w:t>
      </w:r>
      <w:r w:rsidRPr="000A0F25">
        <w:rPr>
          <w:sz w:val="24"/>
          <w:szCs w:val="24"/>
        </w:rPr>
        <w:sym w:font="Symbol" w:char="F02D"/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дает возможность обмена файлами;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загрузка записи занятия на компьютер и другие гаджеты сохраняется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до 30 дней. 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MicrosoftTeams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: доступен на различных платформах (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, Windows);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обмен информации представлен в различной форме (переписка,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аудиообмен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видеообмен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дает возможность различных форм общения как индивидуально, так и в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группе (до 300 обучающихся одновременно);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есть функционал демонстрации экрана компьютера;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возможность совместной работы педагога и обучающихся с файлами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различных расширений (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и др.); 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файловое хранилище до 10 Гбайт;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возможность формировать план событий и задачи (интегрирован с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(время проведения эфира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ограничен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40 минутами):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обмен информации представлен в различной форме (переписка,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аудио-обмен, видео-обмен);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доступен на различных устройствах (в том числе при «плохом»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интернете);  дает возможность различных форм общения как индивидуально, так и в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группе (до 50 обучающихся одновременно);  </w:t>
      </w:r>
      <w:proofErr w:type="gramEnd"/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есть функционал демонстрации экрана компьютера;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дает возможность обмена файлами;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загрузка записи занятия на компьютер и другие гаджеты сохраняется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до 30 дней;  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есть возможность использования виртуальной доски.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позволяет:  создавать и управлять курсами;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отслеживать доступ к курсам и элементам курса;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отслеживать прохождение курса;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размещать контент различного формата.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Инструменты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:  лекции с обратной связью;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поддерживает 15 типов тестовых заданий (вплоть до создания кейсов);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 традиционные задания, которые педагог может сформировать при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0A0F25">
        <w:rPr>
          <w:sz w:val="24"/>
          <w:szCs w:val="24"/>
        </w:rPr>
        <w:sym w:font="Symbol" w:char="F02D"/>
      </w:r>
      <w:r w:rsidRPr="000A0F25">
        <w:rPr>
          <w:rFonts w:ascii="Times New Roman" w:hAnsi="Times New Roman" w:cs="Times New Roman"/>
          <w:sz w:val="24"/>
          <w:szCs w:val="24"/>
        </w:rPr>
        <w:t xml:space="preserve"> внутренний чат). </w:t>
      </w:r>
      <w:proofErr w:type="gramEnd"/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Moodlecloud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. В отличие от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не требует установки и дает возможность проводить видеоконференции. Не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требователен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0A0F25" w:rsidRPr="000A0F25" w:rsidRDefault="000A0F25" w:rsidP="000A0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Learme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</w:t>
      </w:r>
    </w:p>
    <w:p w:rsidR="000A0F25" w:rsidRPr="000A0F25" w:rsidRDefault="000A0F25" w:rsidP="000A0F25">
      <w:pPr>
        <w:spacing w:after="0"/>
        <w:ind w:firstLine="567"/>
        <w:jc w:val="both"/>
        <w:rPr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GoogleClassroom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объединяет в себя все сервисы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(автоматически создает на диске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 их.</w:t>
      </w: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4. ОБЗОР ЭЛЕКТРОННЫХ ОБРАЗОВАТЕЛЬНЫХ ПЛОЩАДОК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 xml:space="preserve">В процессе дистанционного обучения педагоги дополнительного образования могут использовать онлайн-контент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онлайн занятий или занятий с использованием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кейс-технологий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. В условиях перехода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Единый национальный портал дополнительного образования детей: </w:t>
      </w:r>
      <w:hyperlink r:id="rId6" w:history="1">
        <w:r w:rsidRPr="000A0F25">
          <w:rPr>
            <w:rStyle w:val="a3"/>
            <w:rFonts w:ascii="Times New Roman" w:hAnsi="Times New Roman" w:cs="Times New Roman"/>
            <w:sz w:val="24"/>
            <w:szCs w:val="24"/>
          </w:rPr>
          <w:t>http://dop.edu.ru/home/93</w:t>
        </w:r>
      </w:hyperlink>
      <w:r w:rsidRPr="000A0F25">
        <w:rPr>
          <w:rFonts w:ascii="Times New Roman" w:hAnsi="Times New Roman" w:cs="Times New Roman"/>
          <w:sz w:val="24"/>
          <w:szCs w:val="24"/>
        </w:rPr>
        <w:t>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, задания для самопроверки, каталог музеев, фильмов и музыкальных концертов.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0A0F25" w:rsidRPr="000A0F25" w:rsidRDefault="000A0F25" w:rsidP="000A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«Билет в будущее» (https://site.bilet.worldskills.ru/) ориентационный портал с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видеозанятиями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Олимпум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» (https://olimpium.ru/) – платформа для проведения олимпиад и курсов. </w:t>
      </w:r>
    </w:p>
    <w:p w:rsidR="000A0F25" w:rsidRPr="000A0F25" w:rsidRDefault="000A0F25" w:rsidP="000A0F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0F25">
        <w:rPr>
          <w:rFonts w:ascii="Times New Roman" w:hAnsi="Times New Roman" w:cs="Times New Roman"/>
          <w:b/>
          <w:sz w:val="24"/>
          <w:szCs w:val="24"/>
        </w:rPr>
        <w:t>5. ИНТЕРНЕТ-РЕСУРСЫ</w:t>
      </w:r>
    </w:p>
    <w:p w:rsidR="000A0F25" w:rsidRPr="000A0F25" w:rsidRDefault="000A0F25" w:rsidP="000A0F25">
      <w:pPr>
        <w:spacing w:after="0"/>
        <w:ind w:right="14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A0F25">
        <w:rPr>
          <w:rFonts w:ascii="Times New Roman" w:hAnsi="Times New Roman" w:cs="Times New Roman"/>
          <w:b/>
          <w:sz w:val="24"/>
          <w:szCs w:val="24"/>
        </w:rPr>
        <w:t xml:space="preserve">По программам </w:t>
      </w:r>
      <w:proofErr w:type="gramStart"/>
      <w:r w:rsidRPr="000A0F25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0A0F25">
        <w:rPr>
          <w:rFonts w:ascii="Times New Roman" w:hAnsi="Times New Roman" w:cs="Times New Roman"/>
          <w:b/>
          <w:sz w:val="24"/>
          <w:szCs w:val="24"/>
        </w:rPr>
        <w:t xml:space="preserve"> направленности: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http://ecosystema.ru/ - 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http://www.what-this.ru/ - Детская энциклопедия «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WHATTHIS».Сайт</w:t>
      </w:r>
      <w:proofErr w:type="spellEnd"/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 «Что да как?».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http://www.apus.ru - Портал о живой природе Цель сайта – собирать всю самую интересную информацию о живой природе и делиться ею с читателями.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Для изучения вместе с родителями.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http://lifeplanet.org/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http://zateevo.ru/ - Детский сайт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Затеево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 Сайт примечателен тем, что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ребёнок может стать автором, т.к. сайт публикует работы школьников.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www.priroda.ru - Национальный портал – новости по темам: власть,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https://sbio.info/ - Проект «Вся биология» - ресурс, в котором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собраны</w:t>
      </w:r>
      <w:proofErr w:type="gramEnd"/>
    </w:p>
    <w:p w:rsidR="000A0F25" w:rsidRPr="000A0F25" w:rsidRDefault="000A0F25" w:rsidP="000A0F25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проекте.www.forest.ru-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интернет-конференциях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 семинарах, экологических проектах и кампаниях. При поддержке сайта выходит информационное издание «Лесной бюллетень», номера бюллетеня</w:t>
      </w:r>
    </w:p>
    <w:p w:rsidR="000A0F25" w:rsidRPr="000A0F25" w:rsidRDefault="000A0F25" w:rsidP="000A0F2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доступны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в электронном виде. Работает английская версия сайта.</w:t>
      </w:r>
    </w:p>
    <w:p w:rsidR="000A0F25" w:rsidRPr="000A0F25" w:rsidRDefault="000A0F25" w:rsidP="000A0F2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www.priroda.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Природа России. Национальный портал.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Новости по темам: власть, общество, технологии, охрана природы, здоровье, происшествия, наука.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 (www.priroda.ru) Природа России. Национальный портал.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Новости по темам: власть, общество, технологии, охрана природы, здоровье, происшествия, наука.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A0F25" w:rsidRPr="000A0F25" w:rsidRDefault="000A0F25" w:rsidP="000A0F2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https://www.anatomcom.ru/Атлас «Анатомия человека».</w:t>
      </w:r>
    </w:p>
    <w:p w:rsidR="000A0F25" w:rsidRPr="000A0F25" w:rsidRDefault="000A0F25" w:rsidP="000A0F2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https://www.zin.ru/museum/Зоологический музей г. Санкт-Петербург.</w:t>
      </w:r>
    </w:p>
    <w:p w:rsidR="000A0F25" w:rsidRPr="000A0F25" w:rsidRDefault="000A0F25" w:rsidP="000A0F2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Возможна виртуальная экскурсия по музею.</w:t>
      </w:r>
    </w:p>
    <w:p w:rsidR="000A0F25" w:rsidRPr="000A0F25" w:rsidRDefault="000A0F25" w:rsidP="000A0F2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http://www.theanimalworld.ru/ - Сайт о животном мире.</w:t>
      </w:r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По программам технической направленности</w:t>
      </w:r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Промдизайнквантум</w:t>
      </w:r>
      <w:proofErr w:type="spellEnd"/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https://openedu.ru/course/ITMOUniversity/FUSENG2/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Аддитивныетехнологии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и 3D-печать + работа в программе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AutodeskNetfabb</w:t>
      </w:r>
      <w:proofErr w:type="spellEnd"/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https://openedu.ru/course/ITMOUniversity/FUSENG/ - Системы автоматизированного проектирования + работа в программе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AutodeskFusion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360</w:t>
      </w:r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https://openedu.ru/course/ITMOUniversity/3DMOD/ - Трехмерное</w:t>
      </w:r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моделирование + работа в программе 3ds </w:t>
      </w:r>
      <w:proofErr w:type="spell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Max</w:t>
      </w:r>
      <w:proofErr w:type="spellEnd"/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https://openedu.ru/course/ITMOUniversity/3DVIS/ - Трехмерная визуализация + работа в программе 3ds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Max</w:t>
      </w:r>
      <w:proofErr w:type="spellEnd"/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https://openedu.ru/course/urfu/TRIZ/ - Теория решения изобретательских задач https://ux.pub/ - Онлайн-журнал по дизайну</w:t>
      </w:r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https://bangbangeducation.ru/ - Дизайн-сообщество (фильмы, курсы, библиотеки)</w:t>
      </w:r>
    </w:p>
    <w:p w:rsidR="000A0F25" w:rsidRPr="000A0F25" w:rsidRDefault="000A0F25" w:rsidP="000A0F2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https://www.roskvantorium.ru/upload/iblock/927/Promdesign_ok_Print.pdf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Тулкит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spell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Продизайнквантуму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A0F25">
        <w:rPr>
          <w:rFonts w:ascii="Times New Roman" w:hAnsi="Times New Roman" w:cs="Times New Roman"/>
          <w:sz w:val="24"/>
          <w:szCs w:val="24"/>
        </w:rPr>
        <w:t>://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A0F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roskvantorium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/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upload</w:t>
      </w:r>
      <w:r w:rsidRPr="000A0F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iblock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/91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0F25">
        <w:rPr>
          <w:rFonts w:ascii="Times New Roman" w:hAnsi="Times New Roman" w:cs="Times New Roman"/>
          <w:sz w:val="24"/>
          <w:szCs w:val="24"/>
        </w:rPr>
        <w:t>/%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0F25">
        <w:rPr>
          <w:rFonts w:ascii="Times New Roman" w:hAnsi="Times New Roman" w:cs="Times New Roman"/>
          <w:sz w:val="24"/>
          <w:szCs w:val="24"/>
        </w:rPr>
        <w:t>8%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BF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1%80%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3%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0%20%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BF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0F25">
        <w:rPr>
          <w:rFonts w:ascii="Times New Roman" w:hAnsi="Times New Roman" w:cs="Times New Roman"/>
          <w:sz w:val="24"/>
          <w:szCs w:val="24"/>
        </w:rPr>
        <w:t>%20%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4%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8%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7%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9%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0A0F25">
        <w:rPr>
          <w:rFonts w:ascii="Times New Roman" w:hAnsi="Times New Roman" w:cs="Times New Roman"/>
          <w:sz w:val="24"/>
          <w:szCs w:val="24"/>
        </w:rPr>
        <w:t>-30%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1%8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1%88%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5%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8%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1%8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0F25">
        <w:rPr>
          <w:rFonts w:ascii="Times New Roman" w:hAnsi="Times New Roman" w:cs="Times New Roman"/>
          <w:sz w:val="24"/>
          <w:szCs w:val="24"/>
        </w:rPr>
        <w:t>%2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0(2).pdf - Шпаргалка по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дизайн-мышлению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Технический английский язык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https://learnenglishkids.britishcouncil.org/ - 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Britishcouncil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https://www.bbc.co.uk/learningenglish - BBC learning English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https://m.busyteacher.org/ - 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BusyTeacher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https://www.eslprintables.com/ - English Language teachers exchange resources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https://www.eslflashcards.com/ - FREE 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languageteachingflashcards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http://englishtips.org/ - Учебники по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англ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зыку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https://www.superteachertools.us/ - 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SuperTeacherTools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http://www.onestopenglish.com/ - Materials for teachers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https://www.cambridgeenglish.org/ - 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Cambridgestepbystep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https://en.islcollective.com/ - Worksheets, video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http://eslarticle.com/ - Articles for the English Teaching Community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Автоконструирование</w:t>
      </w:r>
      <w:proofErr w:type="spellEnd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(картинг)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https://kartingrf.ru/doc_karting/2013/Sport_pravila/111.pdf - Национальные спортивные правила по картингу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https://zextrem.com/motor/avto/katanie-na-kartinge.html - Секреты езды и управления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картом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https://manualov.net/ - Автомобильная литература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https://www.takebooks.com/index.php?cPath=94&amp;page=5 – Автомобильная литература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https://knigiavto.ru/ - Книги по ремонту автомобилей tepka.ru/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tokarnoe_delo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/index.html Токарное дело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0A0F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https://stepik.org/catalog?language=ru&amp;q=%D0%B0%D0%B2%D1%</w:t>
        </w:r>
      </w:hyperlink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 82%D0%BE%D0%BC%D0%BE%D0%B1%D0%B8%D0%BB%D1%8C 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Онлайн курсы по авто, ПДД и механике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http://www.rc-auto.ru/articles_tuning/id/748/ - Руководство по настройке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подвески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https://vikent.ru/ - Теория ТРИЗ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https://all-arduino.ru/arduino-dlya-nachinayushhih/ - Обучение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Ардуино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https://cxem.net/ - Сайт посвященный радиоэлектронике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https://www.roskvantorium.ru/upload/iblock/dd7/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AUTO_kvantum_2019_PRINT.pdf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Тулкит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Автоквантуму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https://www.google.com/search?q=%D0%BF%D1%80%D0%B5%D0%B7%D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0%B5%D0%BD%D1%82%D0%B0%D1%86%D0%B8%D1%8F+%D0%BF%D0%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BE+%D0%B0%D0%B2%D1%82%D0%BE+%D0%BA%D0%BE%D0%BD%D1%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81%D1%82%D1%80%D1%83%D0%B8%D1%80%D0%BE%D0%B2%D0%B0%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D0%BD%D0%B8%D1%8E&amp;sxsrf=ALeKk0101W0BSLBrkHcUGqL7A3a_KoOA5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:1585216391567</w:t>
      </w:r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&amp;tbm=isch&amp;source=iu&amp;ictx=1&amp;fir=fId_cXend1wCDM%253A%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252CZL4crzMi5ZCvoM%252C_&amp;vet=1&amp;usg=AI4_-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kSLo1ZXkNRurC0U4WK355ZphLoHJQ&amp;</w:t>
      </w: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sa=</w:t>
      </w:r>
      <w:proofErr w:type="spellStart"/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X&amp;ved</w:t>
      </w:r>
      <w:proofErr w:type="spellEnd"/>
      <w:r w:rsidRPr="000A0F25">
        <w:rPr>
          <w:rFonts w:ascii="Times New Roman" w:hAnsi="Times New Roman" w:cs="Times New Roman"/>
          <w:sz w:val="24"/>
          <w:szCs w:val="24"/>
          <w:lang w:val="en-US"/>
        </w:rPr>
        <w:t>=2ahUKEwjJg6Wf77foAhWK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w6YKHYgACIQQ9QEwAnoECAoQEw#imgrc=fId_cXend1wCDM - </w:t>
      </w:r>
      <w:r w:rsidRPr="000A0F25">
        <w:rPr>
          <w:rFonts w:ascii="Times New Roman" w:hAnsi="Times New Roman" w:cs="Times New Roman"/>
          <w:sz w:val="24"/>
          <w:szCs w:val="24"/>
        </w:rPr>
        <w:t>Презентации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spell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автоконструированию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Информационные технологии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https://www.tinkercad.com/ - Обучение по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Tinkercad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https://hourofcode.com/ru - Познай информатику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https://stepik.org/catalog?q=%D0%BF%D1%80%D0%BE%D0%B3%D1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%80%D0%B0%D0%BC%D0%BC%D0%B8%D1%80%D0%BE%D0%B2%D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0%B0%D0%BD%D0%B8%D0%B5 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Онлайн курсы по программированию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https://blockly.games/?lang=ru - Игры для будущих программистов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https://www.roskvantorium.ru/upload/iblock/486/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IT_kvantum_ok_Print.pdf –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Тулкит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Pr="000A0F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IT</w:t>
      </w: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квантуму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http://udmteach.ru/catalog/informatics/links/detail.php - Сборник ссылок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сообщества педагогов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https://samarina-it.blogspot.com/p/blog-page_16.html - Информационные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технологии. Сборник ссылок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https://videouroki.net/projects/3/index.php?id=tvorvscr&amp;utm_source=jc&amp;utm_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medium=</w:t>
      </w:r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email&amp;utm_campaign=informatika&amp;utm_content=tvorvscr&amp;utm_term=202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00316start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Видеозанятия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программирование на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Scratch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VR/</w:t>
      </w:r>
      <w:proofErr w:type="spellStart"/>
      <w:proofErr w:type="gramStart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proofErr w:type="gramEnd"/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квантум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https://openedu.ru/course/misis/VR/ - Введение в индустрию VR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https://m.habr.com/ru/company/mailru/blog/316024/ - Руководство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начинающих VR-разработчиков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https://docs.unrealengine.com/en-US/index.html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UnrealEngine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https://m.habr.com/ru/post/344394/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Туториал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UnrealEngine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https://www.roskvantorium.ru/upload/iblock/ee3/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Viar_kvantum_ok_Print.pdf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Тулкит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по VR/</w:t>
      </w:r>
      <w:proofErr w:type="spellStart"/>
      <w:proofErr w:type="gramStart"/>
      <w:r w:rsidRPr="000A0F25">
        <w:rPr>
          <w:rFonts w:ascii="Times New Roman" w:hAnsi="Times New Roman" w:cs="Times New Roman"/>
          <w:sz w:val="24"/>
          <w:szCs w:val="24"/>
        </w:rPr>
        <w:t>AR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квантуму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https://eligovision.ru/ru/toolbox/docs/3.2/ 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РуководствопользователяEVToolbox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3.2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https://openedu.ru/course/ITMOUniversity/3DMOD/ - Трёхмерное моделирование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b/>
          <w:sz w:val="24"/>
          <w:szCs w:val="24"/>
        </w:rPr>
        <w:t>Промробоквантум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https://www.roskvantorium.ru/upload/iblock/077/Promrobo_kvantum_ok_Print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Тулкит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Промробоквантуму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http://www.prorobot.ru. - Курсы робототехники и LEGO-конструирования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в школе.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https://education.lego.com/ru-ru/downloads/mindstorms-ev3/software 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Программное обеспечение для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EV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http://xn--j1aaaehfdojs1d.xn--p1ai/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ucf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/61ff0287c14b6cdf1a1ee188b23a94b8.pdf - Методические рекомендации по робототехнике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https://legourok.ru/%D0%BE%D0%B1%D1%80%D0%B0%D0%B7%D0%B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E%D0%B2%D0%B0%D1%82%D0%B5%D0%BB%D1%8C%D0%BD%D0%B0%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D1%8F-%D1%80%D0%BE%D0%B1%D0%BE%D1%82%D0%BE%D1%82%D0%B5%D1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%85%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>8%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0A0F25">
        <w:rPr>
          <w:rFonts w:ascii="Times New Roman" w:hAnsi="Times New Roman" w:cs="Times New Roman"/>
          <w:sz w:val="24"/>
          <w:szCs w:val="24"/>
        </w:rPr>
        <w:t>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0F25">
        <w:rPr>
          <w:rFonts w:ascii="Times New Roman" w:hAnsi="Times New Roman" w:cs="Times New Roman"/>
          <w:sz w:val="24"/>
          <w:szCs w:val="24"/>
        </w:rPr>
        <w:t>0%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A0F25">
        <w:rPr>
          <w:rFonts w:ascii="Times New Roman" w:hAnsi="Times New Roman" w:cs="Times New Roman"/>
          <w:sz w:val="24"/>
          <w:szCs w:val="24"/>
        </w:rPr>
        <w:t xml:space="preserve">0-%D0%BC%D0%B5%D1%82%D0%BE/ - Журнал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-занятия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0A0F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https://www.lab169.ru/%D0%BD%D0%B0%D1%88%D0%B8</w:t>
        </w:r>
      </w:hyperlink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 %D0%BA%D0%BD%D0%B8%D0%B3%D0%B8-%D0%B8-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%D0%BD%D0%B0%D0%B1%D0%BE%D1%80%D1%8B/%D0%B8%D0%B3%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D1%80%D0%BE%D0%B2%D0%B0%D1%8F-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%D1%80%D0%BE%D0%B1%D0%BE%D1%82%D0%BE%D1%82%D0%B5%D1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%85%D0%BD%D0%B8%D0%BA%D0%B0-%D0%B4%D0%BB%D1%8F-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%D1%8E%D0%BD%D1%8B%D1%85-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%D0%BF%D1%80%D0%BE%D0%B3%D1%80%D0%B0%D0%BC%D0%BC%D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0%B8%D1%81%D1%82%D0%BE%D0%B2-%D0%B8-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%D0%BA%D0%BE%D0%BD%D1%81%D1%82%D1%80%D1%83%D0%BA%D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1%82%D0%BE%D1%80%D0%BE%D0%B2-mbot-%D0%B8-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mblock</w:t>
      </w:r>
      <w:proofErr w:type="spellEnd"/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/%D0%BC%D0%B5%D1%82%D0%BE%D0%B4%D0%B8%D1%87%D0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%B5%D1%81%D0%BA%D0%B8%D0%B5-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%D1%80%D0%B5%D0%BA%D0%BE%D0%BC%D0%B5%D0%BD%D0%B4%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D0%B0%D1%86%D0%B8%D0%B8/ - Лаборатория проектов по робототехнике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Шахматы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https://lichess.org - Онлайн игра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chessok.net - Мир шахмат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vse-kursy.com - Конкурсы по шахматы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chessmatenok.ru - Шахматы с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Жориком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webchess.ru - Шахматный портал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chess555.narod.ru - Сайт шахматного всеобуча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https://xchess.ru/shakhmatnye-knigi/shakhmaty-5334-zadachi-kombinatsii-i-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partii.html - Шахматный клуб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По программам туристско-краеведческой направленности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http://www.bashnl.ru/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http://komanda-k.ru/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https://www.krugosvet.ru/enc/geografiya/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https://bashmusic.net/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https://uraloved.ru/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http://туризм-рб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https://terra-bashkiria.info/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https://detiturizm.ru 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http://addnrb.ru/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http://www.unescorb.ru/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https://culturalseason.ru/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http://www.qr-ufa.info/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https://posredi.ru/about_foto_netoropprog.html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https://journal-ufa.ru/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https://bp.rbsmi.ru/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https://vk.com/club69097121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https://vk.com/thelibrary17ufa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https://my.mail.ru/community/bash_young_geolo/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www.rkka.ru/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http://rf-poisk.ru/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http://rgvarchive.ru/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http://www.soldat.ru/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http://rf-poisk.ru/page/34/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По программам физкультурно-спортивной направленности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https://www.youtube.com/watch?v=TVrUJ9iEPnI&amp;feature=youtu.be –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физкультминутка для школьников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https://www.youtube.com/watch?v=mH5AMd5xs-Y&amp;feature=youtu.be 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физкультминутка для школьников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https://www.youtube.com/watch?v=73NTXARqAPE&amp;feature=youtu.be –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мультфильм об Олимпийских играх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https://www.youtube.com/watch?v=Rs7wLAAnnXM&amp;feature=youtu.be –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Олимпийская Символика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http://lib.sportedu.ru/press/fkvot/2005N6/p40-43.htm - статья: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 физическое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https://spo.1sept.ru/urok/ - Материалы к занятию физическая культура 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спорт.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http://fis1922.ru – Журнал «Физкультура и спорт»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https://fizkultura-fgos.ru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https://www.youtube.com/channel/UCzUQ8fNzVYtSkLNxve8kUsA - Канал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sz w:val="24"/>
          <w:szCs w:val="24"/>
        </w:rPr>
        <w:t>WorldClass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 xml:space="preserve"> – это главные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фитнес-события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, тренировки с ведущими тренерами России и Мира.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https://www.infosport.ru – Спортивная Россия: отраслевой портал.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https://www.sport-express.ru – Портал «Спорт-Экспресс».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https://www.sovsport.ru – Портал «Советский спорт».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Баскетбол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http://ru.sport-wiki.org/vidy-sporta/basketbol/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https://www.youtube.com/watch?v=q0ndNqJ02Tk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https://www.youtube.com/watch?v=U_C_w9r1v-M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Волейбол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http://ru.sport-wiki.org/vidy-sporta/voleybol/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https://www.youtube.com/watch?v=rTFpXJHbjw0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Легкая атлетика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http://ru.sport-wiki.org/vidy-sporta/legkaya-atletika/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https://www.youtube.com/watch?v=aisiHttvoX8 - Методика обучения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легкой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атлетике в начальной школе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https://www.youtube.com/watch?v=hYWspgy7ynA - Методика обучения легкой атлетике в основной школе.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Греко-римская борьба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http://ru.sport-wiki.org/vidy-sporta/greko-rimskaya-borba/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https://www.youtube.com/watch?v=25_1zAKCY8I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Шахматы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http://www.ufachess.ru/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http://chessplanet.ru/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https://lichess.org/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 xml:space="preserve">Каратэ-до </w:t>
      </w:r>
      <w:proofErr w:type="spellStart"/>
      <w:r w:rsidRPr="000A0F25">
        <w:rPr>
          <w:rFonts w:ascii="Times New Roman" w:hAnsi="Times New Roman" w:cs="Times New Roman"/>
          <w:b/>
          <w:sz w:val="24"/>
          <w:szCs w:val="24"/>
        </w:rPr>
        <w:t>фудокан</w:t>
      </w:r>
      <w:proofErr w:type="spellEnd"/>
      <w:r w:rsidRPr="000A0F25">
        <w:rPr>
          <w:rFonts w:ascii="Times New Roman" w:hAnsi="Times New Roman" w:cs="Times New Roman"/>
          <w:b/>
          <w:sz w:val="24"/>
          <w:szCs w:val="24"/>
        </w:rPr>
        <w:t xml:space="preserve"> (восточное боевое искусство)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https://gigabaza.ru/doc/25828.html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http://www.fudokaninfo.com/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https://karate.ru/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http://budokarate.ru/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http://naukarus.com/struktura-tehnicheskoy-podgotovki-v-karate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https://voindao.ru/category/karate/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0A0F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https://theses.sportedu.ru/sites/theses.sportedu.ru/files/dissertaciya_mandych.p</w:t>
        </w:r>
      </w:hyperlink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http://kapate.narod.ru/moiput.htm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https://vk.com/club193396452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https://vk.com/fudokan_v_ufe</w:t>
      </w:r>
    </w:p>
    <w:p w:rsidR="000A0F25" w:rsidRPr="000A0F25" w:rsidRDefault="000A0F25" w:rsidP="000A0F25">
      <w:pPr>
        <w:spacing w:after="0" w:line="240" w:lineRule="auto"/>
        <w:jc w:val="both"/>
        <w:rPr>
          <w:sz w:val="24"/>
          <w:szCs w:val="24"/>
        </w:rPr>
      </w:pPr>
      <w:hyperlink r:id="rId10" w:history="1">
        <w:r w:rsidRPr="000A0F25">
          <w:rPr>
            <w:rStyle w:val="a3"/>
            <w:rFonts w:ascii="Times New Roman" w:hAnsi="Times New Roman" w:cs="Times New Roman"/>
            <w:sz w:val="24"/>
            <w:szCs w:val="24"/>
          </w:rPr>
          <w:t>https://web.whatsapp.com/</w:t>
        </w:r>
      </w:hyperlink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Легкая атлетика</w:t>
      </w:r>
    </w:p>
    <w:p w:rsidR="000A0F25" w:rsidRPr="000A0F25" w:rsidRDefault="000A0F25" w:rsidP="000A0F25">
      <w:pPr>
        <w:spacing w:after="0" w:line="240" w:lineRule="auto"/>
        <w:jc w:val="both"/>
        <w:rPr>
          <w:sz w:val="24"/>
          <w:szCs w:val="24"/>
        </w:rPr>
      </w:pPr>
      <w:r w:rsidRPr="000A0F25">
        <w:rPr>
          <w:sz w:val="24"/>
          <w:szCs w:val="24"/>
        </w:rPr>
        <w:t xml:space="preserve"> http://ru.sport-wiki.org/vidy-sporta/legkaya-atletika/ https://www.youtube.com/watch?v=aisiHttvoX8 - Методика обучения легкой атлетике в начальной школе https://www.youtube.com/watch?v=hYWspgy7ynA - Методика обучения легкой атлетике в основной школе.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Мини-футбол</w:t>
      </w:r>
    </w:p>
    <w:p w:rsidR="000A0F25" w:rsidRPr="000A0F25" w:rsidRDefault="000A0F25" w:rsidP="000A0F25">
      <w:pPr>
        <w:spacing w:after="0" w:line="240" w:lineRule="auto"/>
        <w:jc w:val="both"/>
        <w:rPr>
          <w:sz w:val="24"/>
          <w:szCs w:val="24"/>
        </w:rPr>
      </w:pPr>
      <w:r w:rsidRPr="000A0F25">
        <w:rPr>
          <w:sz w:val="24"/>
          <w:szCs w:val="24"/>
        </w:rPr>
        <w:t xml:space="preserve"> </w:t>
      </w:r>
      <w:hyperlink r:id="rId11" w:history="1">
        <w:r w:rsidRPr="000A0F25">
          <w:rPr>
            <w:rStyle w:val="a3"/>
            <w:sz w:val="24"/>
            <w:szCs w:val="24"/>
          </w:rPr>
          <w:t>https://www.youtube.com/watch?v=6NZoE3D7AU0</w:t>
        </w:r>
      </w:hyperlink>
    </w:p>
    <w:p w:rsidR="000A0F25" w:rsidRPr="000A0F25" w:rsidRDefault="000A0F25" w:rsidP="000A0F25">
      <w:pPr>
        <w:spacing w:after="0" w:line="240" w:lineRule="auto"/>
        <w:jc w:val="both"/>
        <w:rPr>
          <w:sz w:val="24"/>
          <w:szCs w:val="24"/>
        </w:rPr>
      </w:pPr>
      <w:r w:rsidRPr="000A0F25">
        <w:rPr>
          <w:sz w:val="24"/>
          <w:szCs w:val="24"/>
        </w:rPr>
        <w:t xml:space="preserve"> </w:t>
      </w:r>
      <w:hyperlink r:id="rId12" w:history="1">
        <w:r w:rsidRPr="000A0F25">
          <w:rPr>
            <w:rStyle w:val="a3"/>
            <w:sz w:val="24"/>
            <w:szCs w:val="24"/>
          </w:rPr>
          <w:t>https://www.youtube.com/watch?v=fVJfKVzicxs</w:t>
        </w:r>
      </w:hyperlink>
      <w:r w:rsidRPr="000A0F25">
        <w:rPr>
          <w:sz w:val="24"/>
          <w:szCs w:val="24"/>
        </w:rPr>
        <w:t xml:space="preserve"> </w:t>
      </w:r>
    </w:p>
    <w:p w:rsidR="000A0F25" w:rsidRPr="000A0F25" w:rsidRDefault="000A0F25" w:rsidP="000A0F25">
      <w:pPr>
        <w:spacing w:after="0" w:line="240" w:lineRule="auto"/>
        <w:jc w:val="both"/>
        <w:rPr>
          <w:sz w:val="24"/>
          <w:szCs w:val="24"/>
        </w:rPr>
      </w:pPr>
      <w:hyperlink r:id="rId13" w:history="1">
        <w:r w:rsidRPr="000A0F25">
          <w:rPr>
            <w:rStyle w:val="a3"/>
            <w:sz w:val="24"/>
            <w:szCs w:val="24"/>
          </w:rPr>
          <w:t>https://www.youtube.com/watch?v=F7dSuxJIL2Y</w:t>
        </w:r>
      </w:hyperlink>
    </w:p>
    <w:p w:rsidR="000A0F25" w:rsidRPr="000A0F25" w:rsidRDefault="000A0F25" w:rsidP="000A0F25">
      <w:pPr>
        <w:spacing w:after="0" w:line="240" w:lineRule="auto"/>
        <w:jc w:val="both"/>
        <w:rPr>
          <w:sz w:val="24"/>
          <w:szCs w:val="24"/>
        </w:rPr>
      </w:pPr>
      <w:r w:rsidRPr="000A0F25">
        <w:rPr>
          <w:sz w:val="24"/>
          <w:szCs w:val="24"/>
        </w:rPr>
        <w:t xml:space="preserve"> https://www.youtube.com/watch?v=aptkg5vBlVM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По программам художественно-эстетической направленности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Танцы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https://knigogid.ru/books/712767-osnovy-klassicheskogo-tanca/toread/page-5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https://enpointe.ru/information/terminy-baleta-s-kartinkami/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https://sites.google.com/site/osnovybaleta/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http://journal-shkolniku.ru/enciklopediya-baleta.html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https://dshi7.kursk.muzkult.ru/media/2018/08/09/1227235639/file_210.pdf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http://гранитанца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https://dancehelp.ru/catalog/336-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Metodika_prepodavaniya_tantsa_osnovy_moderna</w:t>
      </w:r>
      <w:proofErr w:type="spellEnd"/>
      <w:r w:rsidRPr="000A0F25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https://www.dance-lab-contemporary.ru/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Pr="000A0F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https://infourok.ru/klassicheskiy-tanec-primer-kombinaciy-u-stanka-</w:t>
        </w:r>
      </w:hyperlink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 1309465.html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http://ukrdance.com.ua/contraction-release-high-release.html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https://www.youtube.com/watch?v=d14aDR4Hpfo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http://dancehelp.ru/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http://www.horeograf.com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http://www.danceacademyrussia.com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https://vk.com/context.dianavishneva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http://www.horeograf.com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https://www.liveinternet.ru/users/anna_bale/rubric/3099834/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https://yadi.sk/d/awJUQLn2j6MH4Q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http://dancehelp.ru/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https://vk.com/club70849069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http://dance-ok.ru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http://vk.com/publictypicaldancer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http://vk.com/publictypicaldancer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https://www.youtube.com/watch?v=1Prw_MLcqwM,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https://www.youtube.com/watch?v=d14aDR4Hpfo,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Музыкальные инструменты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http://идеальныйслух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masterspiano.ru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Vse-kursy.com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Music-uroki.com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https://vk.com/accordionspro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http://a-v-belousov.narod.ru/catalog2.htm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http://archive.fo/20090208095739/bajandon.ru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music911.ru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Вокал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viki.rdf.ru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http://www.skazochki.narod.ru//index_flach.html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http.//www.maciki.com/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http://a-v-belousov.narod.ru/catalog2.htm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https://vk.com/accordionspro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http://guitarclub.ru/blog/distantsionnye-uroki-vokala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https://easyvoice5.ru/category/uroki-vokala/P12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https://www.youtube.com/playlist?list=PLCBLbozi6kYsw_-U2EZ-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tQkCLRsr47XUD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https://smotriuchis.ru/courses/159?price=free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http://guitarclub.ru/blog/distantsionnye-uroki-vokala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https://www.youtube.com/watch?v=kbTkOItJMFc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https://vocalmechanika.ru/index.php?option=com_content&amp;view=category&amp;id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=2&amp;Itemid=176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https://4brain.ru/blog/10-</w:t>
      </w:r>
      <w:r w:rsidRPr="000A0F25">
        <w:rPr>
          <w:rFonts w:ascii="Times New Roman" w:hAnsi="Times New Roman" w:cs="Times New Roman"/>
          <w:sz w:val="24"/>
          <w:szCs w:val="24"/>
        </w:rPr>
        <w:t>упражнений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0F25">
        <w:rPr>
          <w:rFonts w:ascii="Times New Roman" w:hAnsi="Times New Roman" w:cs="Times New Roman"/>
          <w:sz w:val="24"/>
          <w:szCs w:val="24"/>
        </w:rPr>
        <w:t>на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0F25">
        <w:rPr>
          <w:rFonts w:ascii="Times New Roman" w:hAnsi="Times New Roman" w:cs="Times New Roman"/>
          <w:sz w:val="24"/>
          <w:szCs w:val="24"/>
        </w:rPr>
        <w:t>улучшение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0F25">
        <w:rPr>
          <w:rFonts w:ascii="Times New Roman" w:hAnsi="Times New Roman" w:cs="Times New Roman"/>
          <w:sz w:val="24"/>
          <w:szCs w:val="24"/>
        </w:rPr>
        <w:t>артикуляции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https://infourok.ru/metodika-vokalnogo-obucheniya-dihanie-2618710.html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Pr="000A0F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https://goloslogos.ru/</w:t>
        </w:r>
      </w:hyperlink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https://www.music-theory.ru/index.php?option=com_content&amp;view=article&amp;id=5&amp;Itemid=164&amp;lang=ru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Изостудия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http://pinterest.com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https://www.hudozhnik.online/mk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https://infourok.ru/news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https://hermitagemuseum.org/wps/portal/hermitage/panorama/virtual_visit/pan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oramas</w:t>
      </w:r>
      <w:proofErr w:type="spellEnd"/>
      <w:r w:rsidRPr="000A0F2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m-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1/</w:t>
      </w: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ut</w:t>
      </w:r>
      <w:proofErr w:type="spellEnd"/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/p/z1/jY9BDoIwEEXPwgHIFATUZa0xiJLGRLF2Q2YjTgKFQGXh6W2MGxe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is5vk_Td_QIMCbXCkCi21Bmu3X3RSSs6TYCZYtiiiOeNLnq6zA4tXmwTOL4B9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Gc5A_5OfAPS0Pvt1wH0Q9rnIK9Ad2ptP5tqCGqm3d6zLkQayoDo0bY8NDn7jB66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T_rTK7c5Z5TFOpSxEKKI3MNGra07qsU8Zcc97Aid38vQ</w:t>
      </w: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!/</w:t>
      </w:r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dz/d5/L2dBISEvZ0FBI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S9nQSEh/</w:t>
      </w: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lng</w:t>
      </w:r>
      <w:proofErr w:type="spellEnd"/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https://tatianka.ru/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http://games-for-kids.ru/obuchenie-chteniyu/uchimsya-chitat.php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https://www.razumeykin.ru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Театр моды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https://vk.com/klassteatrmod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https://arzamas.academy/mag/arts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psyoffice.ru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maam.ru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По программам социально-педагогической направленности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http://festival.september.ru/articles/510846/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https://www.youtube.com/user/SuperSimpleSongs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https://www.youtube.com/user/SuperSimpleSongs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Военно-патриотическое воспитание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http://window.edu.ru/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http://school-collection.edu.ru/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http://fcior.edu.ru/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http://юн-армия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https://урок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F25">
        <w:rPr>
          <w:rFonts w:ascii="Times New Roman" w:hAnsi="Times New Roman" w:cs="Times New Roman"/>
          <w:b/>
          <w:sz w:val="24"/>
          <w:szCs w:val="24"/>
          <w:u w:val="single"/>
        </w:rPr>
        <w:t>Психология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http://«Дети Онлайн» — развитие, обучение и развлечение детей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online.com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http://www.babylessons.ru/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http://www.ya-roditel.ru/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http://psy.1september.ru – Сайт журнала «Школьный психолог».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http://www.1september.ru – «Первое сентября».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http://metodkabi.net.ru/ - методический кабинет профориентации.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http://adalin.mospsy.ru - Психологический центр «АДАЛИН».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http://azps.ru – «А.Я. Психология».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http://childhoodbooks.ru – «Книги детства»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http://edu.km.ru – Образовательные проекты компании «Кирилл 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Мефодий».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http://playroom.com.ru - Детская игровая комната.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http://psyparents.ru/index.php?view=news&amp;item=943 – Детская психология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для родителей.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http://skazkater.narod.ru - Сообщество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сказкотерапевтов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http://vschool.km.ru – Виртуальная школа Кирилла и 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http://www.detisite.ru – «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Детисайт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».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http://www.psychologies.ru/ -Официальный сайт журнала "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Psychologies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"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http://www.psychology.ru/ - Новости психологии, тесты,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полезная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информация.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http://www.parents.ru/ - Сайт журнала "Счастливые родители".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7я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у - информационный проект по семейным вопросам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http://www.gumer.info/bibliotek_Buks/Psihol/_Index.php - электронная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библиотека, психология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http://www.planetapsy.ru/ - Планета психологии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http://psyparents.ru/ - Сайт психолого-педагогического образования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родителей.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Волонтеры, Российское движение школьников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https://добровольцыроссии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http://liga-volonterov.ru/?page_id=6954http://2018god.net/god-dobrovolca-v-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rossii-v-2018-godu Год добровольца в России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http://souzdobro.ru Союз добровольцев России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https://blog.moireis.ru/volunteering Лучшие волонтерские программы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2018 год: от России до Новой Зеландии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https://vk.com/dobrovolec2017Молодежное объединение Добровольцы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>контакте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http://www.rba.ru/news/god-volontera Год добровольца (волонтёра)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</w:rPr>
        <w:t>библиотеках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https://volonter.ru СТАТЬ ВОЛОНТЕРОМ ЛЕГКО!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http://dmao.ru/news/337 Единая информационная система «Добровольцы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России»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https://молодыдушой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0F25">
        <w:rPr>
          <w:rFonts w:ascii="Times New Roman" w:hAnsi="Times New Roman" w:cs="Times New Roman"/>
          <w:sz w:val="24"/>
          <w:szCs w:val="24"/>
        </w:rPr>
        <w:t>ф Серебряные волонтеры России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 xml:space="preserve">http://lizaalert.org Поиск </w:t>
      </w:r>
      <w:proofErr w:type="gramStart"/>
      <w:r w:rsidRPr="000A0F25">
        <w:rPr>
          <w:rFonts w:ascii="Times New Roman" w:hAnsi="Times New Roman" w:cs="Times New Roman"/>
          <w:sz w:val="24"/>
          <w:szCs w:val="24"/>
        </w:rPr>
        <w:t>пропавших</w:t>
      </w:r>
      <w:proofErr w:type="gram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https://gov-news.ru/Волонтеры-в-помощь-инвалидам-лайфхаки/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http://dislife.ru/socialhelp Люди помогают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http://dobroe-serdce.ru/about Автономная Некоммерческая Организация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«Центр Помощи Инвалидам и Многодетным Семьям «Доброе Сердце»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https://life-with-dream.org/volontery-i-volonterstvo-kak-mozhno-delitsya-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F25">
        <w:rPr>
          <w:rFonts w:ascii="Times New Roman" w:hAnsi="Times New Roman" w:cs="Times New Roman"/>
          <w:sz w:val="24"/>
          <w:szCs w:val="24"/>
        </w:rPr>
        <w:t>svoim-teplom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5">
        <w:rPr>
          <w:rFonts w:ascii="Times New Roman" w:hAnsi="Times New Roman" w:cs="Times New Roman"/>
          <w:b/>
          <w:sz w:val="24"/>
          <w:szCs w:val="24"/>
        </w:rPr>
        <w:t>Профессиональная ориентация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http://prevolio.com/TESTS.ASPX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http://www.proforientator.ru/tests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http://www.e-xecutive.ru/professions/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http://azps.ru/porientation/indexpg.html 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http://metodkabi.net.ru/ http://metodkabi.net.ru/index.php?id=diagn#ur http://a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zps.ru/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0A0F25">
        <w:rPr>
          <w:rFonts w:ascii="Times New Roman" w:hAnsi="Times New Roman" w:cs="Times New Roman"/>
          <w:sz w:val="24"/>
          <w:szCs w:val="24"/>
        </w:rPr>
        <w:t>/indexpf.html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http://www.yandex.ru/yandsearch?text=%EF%F0%EE%F4%EE%F0%E8%E5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%ED%F2%E0%F6%E8%EE%ED%ED%FB%E5+%E8%E3%F0%FB&amp;serverurl=</w:t>
      </w:r>
      <w:proofErr w:type="spellStart"/>
      <w:r w:rsidRPr="000A0F25">
        <w:rPr>
          <w:rFonts w:ascii="Times New Roman" w:hAnsi="Times New Roman" w:cs="Times New Roman"/>
          <w:sz w:val="24"/>
          <w:szCs w:val="24"/>
          <w:lang w:val="en-US"/>
        </w:rPr>
        <w:t>ht</w:t>
      </w:r>
      <w:proofErr w:type="spellEnd"/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0F25">
        <w:rPr>
          <w:rFonts w:ascii="Times New Roman" w:hAnsi="Times New Roman" w:cs="Times New Roman"/>
          <w:sz w:val="24"/>
          <w:szCs w:val="24"/>
          <w:lang w:val="en-US"/>
        </w:rPr>
        <w:t>tp%</w:t>
      </w:r>
      <w:proofErr w:type="gramEnd"/>
      <w:r w:rsidRPr="000A0F25">
        <w:rPr>
          <w:rFonts w:ascii="Times New Roman" w:hAnsi="Times New Roman" w:cs="Times New Roman"/>
          <w:sz w:val="24"/>
          <w:szCs w:val="24"/>
          <w:lang w:val="en-US"/>
        </w:rPr>
        <w:t>3A%2F%2Fpsy.1september.ru&amp;stype=www -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http://metodkabi.net.ru/index.php?id=2 http://www.profguide.ru/test/art-id-15.html;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http://prevolio.com/tests/test-klimova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http://www.profvibor.ru/</w:t>
      </w:r>
    </w:p>
    <w:p w:rsidR="000A0F25" w:rsidRPr="000A0F25" w:rsidRDefault="000A0F25" w:rsidP="000A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</w:t>
      </w:r>
      <w:r w:rsidRPr="000A0F25">
        <w:rPr>
          <w:rFonts w:ascii="Times New Roman" w:hAnsi="Times New Roman" w:cs="Times New Roman"/>
          <w:sz w:val="24"/>
          <w:szCs w:val="24"/>
        </w:rPr>
        <w:t>школа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0F25">
        <w:rPr>
          <w:rFonts w:ascii="Times New Roman" w:hAnsi="Times New Roman" w:cs="Times New Roman"/>
          <w:sz w:val="24"/>
          <w:szCs w:val="24"/>
        </w:rPr>
        <w:t>профориентация</w:t>
      </w:r>
      <w:r w:rsidRPr="000A0F2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A0F25">
        <w:rPr>
          <w:rFonts w:ascii="Times New Roman" w:hAnsi="Times New Roman" w:cs="Times New Roman"/>
          <w:sz w:val="24"/>
          <w:szCs w:val="24"/>
        </w:rPr>
        <w:t>рф</w:t>
      </w:r>
      <w:proofErr w:type="spellEnd"/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>http://www.moeobrazovanie.ru/gotovije_uroki_po_proforientatsii.html</w:t>
      </w: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0F25" w:rsidRPr="000A0F25" w:rsidRDefault="000A0F25" w:rsidP="000A0F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62DA" w:rsidRPr="000A0F25" w:rsidRDefault="00D862DA">
      <w:pPr>
        <w:rPr>
          <w:sz w:val="24"/>
          <w:szCs w:val="24"/>
          <w:lang w:val="en-US"/>
        </w:rPr>
      </w:pPr>
    </w:p>
    <w:sectPr w:rsidR="00D862DA" w:rsidRPr="000A0F25" w:rsidSect="000A0F25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5"/>
    <w:rsid w:val="000A0F25"/>
    <w:rsid w:val="00D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F2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F2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A0F25"/>
    <w:pPr>
      <w:ind w:left="720"/>
      <w:contextualSpacing/>
    </w:pPr>
  </w:style>
  <w:style w:type="table" w:styleId="a6">
    <w:name w:val="Table Grid"/>
    <w:basedOn w:val="a1"/>
    <w:uiPriority w:val="59"/>
    <w:rsid w:val="000A0F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F2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F2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A0F25"/>
    <w:pPr>
      <w:ind w:left="720"/>
      <w:contextualSpacing/>
    </w:pPr>
  </w:style>
  <w:style w:type="table" w:styleId="a6">
    <w:name w:val="Table Grid"/>
    <w:basedOn w:val="a1"/>
    <w:uiPriority w:val="59"/>
    <w:rsid w:val="000A0F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169.ru/%D0%BD%D0%B0%D1%88%D0%B8" TargetMode="External"/><Relationship Id="rId13" Type="http://schemas.openxmlformats.org/officeDocument/2006/relationships/hyperlink" Target="https://www.youtube.com/watch?v=F7dSuxJIL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ik.org/catalog?language=ru&amp;q=%D0%B0%D0%B2%D1%25" TargetMode="External"/><Relationship Id="rId12" Type="http://schemas.openxmlformats.org/officeDocument/2006/relationships/hyperlink" Target="https://www.youtube.com/watch?v=fVJfKVzicx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p.edu.ru/home/93" TargetMode="External"/><Relationship Id="rId11" Type="http://schemas.openxmlformats.org/officeDocument/2006/relationships/hyperlink" Target="https://www.youtube.com/watch?v=6NZoE3D7AU0" TargetMode="External"/><Relationship Id="rId5" Type="http://schemas.openxmlformats.org/officeDocument/2006/relationships/hyperlink" Target="http://www.dagminobr.ru/" TargetMode="External"/><Relationship Id="rId15" Type="http://schemas.openxmlformats.org/officeDocument/2006/relationships/hyperlink" Target="https://goloslogos.ru/" TargetMode="External"/><Relationship Id="rId10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es.sportedu.ru/sites/theses.sportedu.ru/files/dissertaciya_mandych.p" TargetMode="External"/><Relationship Id="rId14" Type="http://schemas.openxmlformats.org/officeDocument/2006/relationships/hyperlink" Target="https://infourok.ru/klassicheskiy-tanec-primer-kombinaciy-u-stan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9283</Words>
  <Characters>52915</Characters>
  <Application>Microsoft Office Word</Application>
  <DocSecurity>0</DocSecurity>
  <Lines>440</Lines>
  <Paragraphs>124</Paragraphs>
  <ScaleCrop>false</ScaleCrop>
  <Company>SPecialiST RePack</Company>
  <LinksUpToDate>false</LinksUpToDate>
  <CharactersWithSpaces>62074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2020-04-15T06:57:00Z</dcterms:created>
  <dcterms:modified xsi:type="dcterms:W3CDTF">2020-04-15T07:04:00Z</dcterms:modified>
</cp:coreProperties>
</file>