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10" w:rsidRDefault="00236610" w:rsidP="0023661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2"/>
          <w:szCs w:val="32"/>
        </w:rPr>
        <w:t xml:space="preserve">Г1адатияб </w:t>
      </w:r>
      <w:proofErr w:type="spellStart"/>
      <w:r>
        <w:rPr>
          <w:rFonts w:ascii="Tahoma" w:hAnsi="Tahoma" w:cs="Tahoma"/>
          <w:b/>
          <w:bCs/>
          <w:color w:val="000000"/>
          <w:sz w:val="32"/>
          <w:szCs w:val="32"/>
        </w:rPr>
        <w:t>гуреб</w:t>
      </w:r>
      <w:proofErr w:type="spellEnd"/>
      <w:r>
        <w:rPr>
          <w:rFonts w:ascii="Tahoma" w:hAnsi="Tahoma" w:cs="Tahoma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32"/>
          <w:szCs w:val="32"/>
        </w:rPr>
        <w:t>рагьараб</w:t>
      </w:r>
      <w:proofErr w:type="spellEnd"/>
      <w:r>
        <w:rPr>
          <w:rFonts w:ascii="Tahoma" w:hAnsi="Tahoma" w:cs="Tahoma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32"/>
          <w:szCs w:val="32"/>
        </w:rPr>
        <w:t>дарсил</w:t>
      </w:r>
      <w:proofErr w:type="spellEnd"/>
      <w:r>
        <w:rPr>
          <w:rFonts w:ascii="Tahoma" w:hAnsi="Tahoma" w:cs="Tahoma"/>
          <w:b/>
          <w:bCs/>
          <w:color w:val="000000"/>
          <w:sz w:val="32"/>
          <w:szCs w:val="32"/>
        </w:rPr>
        <w:t xml:space="preserve"> план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b/>
          <w:bCs/>
          <w:color w:val="000000"/>
          <w:sz w:val="32"/>
          <w:szCs w:val="32"/>
        </w:rPr>
        <w:t>Дар</w:t>
      </w:r>
      <w:proofErr w:type="gramStart"/>
      <w:r>
        <w:rPr>
          <w:rFonts w:ascii="Tahoma" w:hAnsi="Tahoma" w:cs="Tahoma"/>
          <w:b/>
          <w:bCs/>
          <w:color w:val="000000"/>
          <w:sz w:val="32"/>
          <w:szCs w:val="32"/>
        </w:rPr>
        <w:t>с</w:t>
      </w:r>
      <w:proofErr w:type="spellEnd"/>
      <w:r>
        <w:rPr>
          <w:rFonts w:ascii="Tahoma" w:hAnsi="Tahoma" w:cs="Tahoma"/>
          <w:b/>
          <w:bCs/>
          <w:color w:val="000000"/>
          <w:sz w:val="32"/>
          <w:szCs w:val="32"/>
        </w:rPr>
        <w:t>-</w:t>
      </w:r>
      <w:proofErr w:type="gramEnd"/>
      <w:r>
        <w:rPr>
          <w:rFonts w:ascii="Tahoma" w:hAnsi="Tahoma" w:cs="Tahoma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32"/>
          <w:szCs w:val="32"/>
        </w:rPr>
        <w:t>маргьа</w:t>
      </w:r>
      <w:proofErr w:type="spellEnd"/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Дарсил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тема</w:t>
      </w:r>
      <w:r>
        <w:rPr>
          <w:rFonts w:ascii="Tahoma" w:hAnsi="Tahoma" w:cs="Tahoma"/>
          <w:color w:val="000000"/>
          <w:sz w:val="27"/>
          <w:szCs w:val="27"/>
        </w:rPr>
        <w:t xml:space="preserve">: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Предметияб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ц1ар.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Дарсил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мурад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: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Предметияб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ц1аралъул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грамматикиял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г1аламатал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такрар</w:t>
      </w:r>
      <w:proofErr w:type="spellEnd"/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гьари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К1алзул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гьунар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пасих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1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гьаби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Дарсил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ин: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Нилъ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жакъа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рилъина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сапаралъ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цо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улкаялде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(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ханасул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к1алг1аялъул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сурат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доскаялда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цебе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ч1вала),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гьеб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улкаялъул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хан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буго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«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Предметияб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ц1ар».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Рач1а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сапар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бухьине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Нухда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нилъеда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ратила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гъваридал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к1алал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,к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1удиял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кьураби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ва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бат1и-бат1ял рух1ч1аголъаби.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1.Т1оцебесеб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нухда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батараб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к1алахъа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цере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инее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ккани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гьаб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суалалъе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жаваб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кьезе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кола: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-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Сунда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абулеб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предметияб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ц1арилан?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2.К1иабилеб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гъваридаб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к1алахъа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цере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рорч1изе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ккани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гьал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раг1абазул разбор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гьабизе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кола: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Г1урччинлъи, т1угьдул (г1урччин-кьибил,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лъи-суффикс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>.</w:t>
      </w:r>
      <w:proofErr w:type="gram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Т1угь-кьибил, ду</w:t>
      </w:r>
      <w:proofErr w:type="gramStart"/>
      <w:r>
        <w:rPr>
          <w:rFonts w:ascii="Tahoma" w:hAnsi="Tahoma" w:cs="Tahoma"/>
          <w:i/>
          <w:iCs/>
          <w:color w:val="000000"/>
          <w:sz w:val="27"/>
          <w:szCs w:val="27"/>
        </w:rPr>
        <w:t>л-</w:t>
      </w:r>
      <w:proofErr w:type="gram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суффикс)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Кинал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рук1унел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цоги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г1емерлъул форма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лъугьине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х1алт1изарулел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суффиксал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?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-дул, </w:t>
      </w:r>
      <w:proofErr w:type="gramStart"/>
      <w:r>
        <w:rPr>
          <w:rFonts w:ascii="Tahoma" w:hAnsi="Tahoma" w:cs="Tahoma"/>
          <w:i/>
          <w:iCs/>
          <w:color w:val="000000"/>
          <w:sz w:val="27"/>
          <w:szCs w:val="27"/>
        </w:rPr>
        <w:t>-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л</w:t>
      </w:r>
      <w:proofErr w:type="gramEnd"/>
      <w:r>
        <w:rPr>
          <w:rFonts w:ascii="Tahoma" w:hAnsi="Tahoma" w:cs="Tahoma"/>
          <w:i/>
          <w:iCs/>
          <w:color w:val="000000"/>
          <w:sz w:val="27"/>
          <w:szCs w:val="27"/>
        </w:rPr>
        <w:t>ъи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>, -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би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, -ас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ва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гь.ц</w:t>
      </w:r>
      <w:proofErr w:type="spellEnd"/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3.Цебе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бахъила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сурат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(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сураталда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т1ад 19 гъвет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1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гьезда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гьоркьоб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4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пихъил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, 15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пихъ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кьолареб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).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Гьаб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сураталда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щиб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бихьулеб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нужеда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лъимал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>?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Гьеб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сурат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авар мац1алда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сунда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релъинабизе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бегьулеб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?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Ургъе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кинабниги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19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щиб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бугеб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авар мац1алда,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ва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гьезда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гьоркьоб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бат1ияб, 15 бат1ияб?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27"/>
          <w:szCs w:val="27"/>
        </w:rPr>
        <w:t>(19 падеж,4 г1адатаб, 15 бак1алъул).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 xml:space="preserve">4.Ц1алдохъаби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доскаялде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рахъина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ва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щуго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падеж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хъвала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: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Аслияб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падеж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27"/>
          <w:szCs w:val="27"/>
        </w:rPr>
        <w:t>Актив падеж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Хаслъул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падеж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Кьовул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падеж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Жинда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падеж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Хадуб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«Ват1ан»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ва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«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эбел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»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абурал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раг1аби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падежазде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сверизарун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хъвала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Щайдай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дица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гьал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раг1аби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росарал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?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Эбел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ва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Ват1ан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абидал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щиб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нужеда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бич1удеб?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5.Гьанже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щвана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нилъ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ханасул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улкаялда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аск1оре,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амма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анлъго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бет1ер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бугеб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г1аздагьо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буго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цебе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нилъее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нух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къан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ч1ун.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Гьеб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нахъе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i/>
          <w:iCs/>
          <w:color w:val="000000"/>
          <w:sz w:val="27"/>
          <w:szCs w:val="27"/>
        </w:rPr>
        <w:t>инее</w:t>
      </w:r>
      <w:proofErr w:type="gram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ккани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бицине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кколеб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буго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хасал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ц1арал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ва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г1аммал ц1арал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кинал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рук1унелали.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Халатаб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сапар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ахиралде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щолеб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буго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гьале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нилъ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ханасул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к1алг1аялда цере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,н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уц1а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рахан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буго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Гьелъул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нуц1ил к1ул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батизе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буго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рокъобе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кьураб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х1алт1и бит1ун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гьабурасда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Рокъобе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х1алт1и</w:t>
      </w:r>
      <w:r>
        <w:rPr>
          <w:rFonts w:ascii="Tahoma" w:hAnsi="Tahoma" w:cs="Tahoma"/>
          <w:color w:val="000000"/>
          <w:sz w:val="27"/>
          <w:szCs w:val="27"/>
        </w:rPr>
        <w:t>: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Щиб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?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Щив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?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Щий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?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Щал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?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абурал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суалазе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жаваблъун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рач1унел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предметиял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ц1арал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жанир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ругел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микьго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предложение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ургъун</w:t>
      </w:r>
      <w:proofErr w:type="gramStart"/>
      <w:r>
        <w:rPr>
          <w:rFonts w:ascii="Tahoma" w:hAnsi="Tahoma" w:cs="Tahoma"/>
          <w:i/>
          <w:iCs/>
          <w:color w:val="000000"/>
          <w:sz w:val="27"/>
          <w:szCs w:val="27"/>
        </w:rPr>
        <w:t>,х</w:t>
      </w:r>
      <w:proofErr w:type="gramEnd"/>
      <w:r>
        <w:rPr>
          <w:rFonts w:ascii="Tahoma" w:hAnsi="Tahoma" w:cs="Tahoma"/>
          <w:i/>
          <w:iCs/>
          <w:color w:val="000000"/>
          <w:sz w:val="27"/>
          <w:szCs w:val="27"/>
        </w:rPr>
        <w:t>ъван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босе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ункъго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хасаб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ц1ар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жаниб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бугеб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ва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ункъго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г1аммаб ц1ар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жаниб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бугеб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>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Хадуб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т1адеяб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дарсида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нилъеда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лъала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к1алг1аялъул к1ул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батаравги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батич1евги ц1алдохъан.</w:t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381125" cy="1609725"/>
            <wp:effectExtent l="19050" t="0" r="9525" b="0"/>
            <wp:docPr id="1019" name="Рисунок 1019" descr="hello_html_62f963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9" descr="hello_html_62f9639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381125" cy="1590675"/>
            <wp:effectExtent l="19050" t="0" r="9525" b="0"/>
            <wp:docPr id="1020" name="Рисунок 1020" descr="hello_html_62f963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0" descr="hello_html_62f9639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381125" cy="1609725"/>
            <wp:effectExtent l="19050" t="0" r="9525" b="0"/>
            <wp:docPr id="1021" name="Рисунок 1021" descr="hello_html_62f963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 descr="hello_html_62f9639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381125" cy="1609725"/>
            <wp:effectExtent l="19050" t="0" r="9525" b="0"/>
            <wp:docPr id="1022" name="Рисунок 1022" descr="hello_html_62f963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2" descr="hello_html_62f9639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1409700" cy="1371600"/>
            <wp:effectExtent l="19050" t="0" r="0" b="0"/>
            <wp:docPr id="1023" name="Рисунок 1023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362075" cy="1381125"/>
            <wp:effectExtent l="19050" t="0" r="9525" b="0"/>
            <wp:docPr id="1024" name="Рисунок 1024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257300" cy="1381125"/>
            <wp:effectExtent l="19050" t="0" r="0" b="0"/>
            <wp:docPr id="1025" name="Рисунок 1025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5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428750" cy="1381125"/>
            <wp:effectExtent l="19050" t="0" r="0" b="0"/>
            <wp:docPr id="1026" name="Рисунок 1026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409700" cy="1362075"/>
            <wp:effectExtent l="19050" t="0" r="0" b="0"/>
            <wp:docPr id="1027" name="Рисунок 1027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7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362075" cy="1362075"/>
            <wp:effectExtent l="19050" t="0" r="9525" b="0"/>
            <wp:docPr id="1028" name="Рисунок 1028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8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257300" cy="1362075"/>
            <wp:effectExtent l="19050" t="0" r="0" b="0"/>
            <wp:docPr id="1029" name="Рисунок 1029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9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428750" cy="1362075"/>
            <wp:effectExtent l="19050" t="0" r="0" b="0"/>
            <wp:docPr id="1030" name="Рисунок 1030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0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409700" cy="1352550"/>
            <wp:effectExtent l="19050" t="0" r="0" b="0"/>
            <wp:docPr id="1031" name="Рисунок 1031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362075" cy="1352550"/>
            <wp:effectExtent l="19050" t="0" r="9525" b="0"/>
            <wp:docPr id="1032" name="Рисунок 1032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257300" cy="1352550"/>
            <wp:effectExtent l="19050" t="0" r="0" b="0"/>
            <wp:docPr id="1033" name="Рисунок 1033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428750" cy="1352550"/>
            <wp:effectExtent l="19050" t="0" r="0" b="0"/>
            <wp:docPr id="1034" name="Рисунок 1034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4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610" w:rsidRDefault="00236610" w:rsidP="0023661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409700" cy="1390650"/>
            <wp:effectExtent l="19050" t="0" r="0" b="0"/>
            <wp:docPr id="1035" name="Рисунок 1035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362075" cy="1400175"/>
            <wp:effectExtent l="19050" t="0" r="9525" b="0"/>
            <wp:docPr id="1036" name="Рисунок 1036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6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257300" cy="1390650"/>
            <wp:effectExtent l="19050" t="0" r="0" b="0"/>
            <wp:docPr id="1037" name="Рисунок 1037" descr="hello_html_37e85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7" descr="hello_html_37e850e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802" w:rsidRDefault="00205802"/>
    <w:sectPr w:rsidR="00205802" w:rsidSect="0020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E27"/>
    <w:rsid w:val="00061E27"/>
    <w:rsid w:val="00205802"/>
    <w:rsid w:val="002211CA"/>
    <w:rsid w:val="00236610"/>
    <w:rsid w:val="003B41D7"/>
    <w:rsid w:val="00401534"/>
    <w:rsid w:val="007413E0"/>
    <w:rsid w:val="00EA184B"/>
    <w:rsid w:val="00FD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1E27"/>
  </w:style>
  <w:style w:type="paragraph" w:styleId="a4">
    <w:name w:val="Balloon Text"/>
    <w:basedOn w:val="a"/>
    <w:link w:val="a5"/>
    <w:uiPriority w:val="99"/>
    <w:semiHidden/>
    <w:unhideWhenUsed/>
    <w:rsid w:val="0006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310</Words>
  <Characters>1773</Characters>
  <Application>Microsoft Office Word</Application>
  <DocSecurity>0</DocSecurity>
  <Lines>14</Lines>
  <Paragraphs>4</Paragraphs>
  <ScaleCrop>false</ScaleCrop>
  <Company>MultiDVD Team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МФЦРД3</dc:creator>
  <cp:lastModifiedBy>МФЦРД3</cp:lastModifiedBy>
  <cp:revision>7</cp:revision>
  <cp:lastPrinted>2016-10-18T19:39:00Z</cp:lastPrinted>
  <dcterms:created xsi:type="dcterms:W3CDTF">2016-10-18T19:33:00Z</dcterms:created>
  <dcterms:modified xsi:type="dcterms:W3CDTF">2016-10-18T22:19:00Z</dcterms:modified>
</cp:coreProperties>
</file>