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19D" w:rsidRPr="0076119D" w:rsidRDefault="0076119D" w:rsidP="0076119D">
      <w:pPr>
        <w:pStyle w:val="p1"/>
        <w:shd w:val="clear" w:color="auto" w:fill="FFFFFF"/>
        <w:spacing w:after="58" w:afterAutospacing="0"/>
        <w:jc w:val="center"/>
        <w:rPr>
          <w:color w:val="000000"/>
          <w:sz w:val="32"/>
          <w:szCs w:val="32"/>
        </w:rPr>
      </w:pPr>
      <w:r w:rsidRPr="0076119D">
        <w:rPr>
          <w:rStyle w:val="s1"/>
          <w:b/>
          <w:bCs/>
          <w:color w:val="333333"/>
          <w:sz w:val="32"/>
          <w:szCs w:val="32"/>
        </w:rPr>
        <w:t>Классный час: «Терроризм – угроза обществу» </w:t>
      </w:r>
    </w:p>
    <w:p w:rsidR="0076119D" w:rsidRPr="0076119D" w:rsidRDefault="0076119D" w:rsidP="0076119D">
      <w:pPr>
        <w:pStyle w:val="p2"/>
        <w:shd w:val="clear" w:color="auto" w:fill="FFFFFF"/>
        <w:rPr>
          <w:color w:val="000000"/>
          <w:sz w:val="32"/>
          <w:szCs w:val="32"/>
        </w:rPr>
      </w:pPr>
      <w:r w:rsidRPr="0076119D">
        <w:rPr>
          <w:rStyle w:val="s2"/>
          <w:b/>
          <w:bCs/>
          <w:color w:val="000000"/>
          <w:sz w:val="32"/>
          <w:szCs w:val="32"/>
        </w:rPr>
        <w:t>Цели: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объяснить сущности терроризма, его типы и цели;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совершенствование у школьников знаний о терроризме;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формирование общественного сознания и гражданской позиции подрастающего поколения.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Задачи: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Изучить правила поведения при теракте;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Показать жестокость террористических актов.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Оборудование: презентация</w:t>
      </w:r>
    </w:p>
    <w:p w:rsidR="0076119D" w:rsidRDefault="0076119D" w:rsidP="0076119D">
      <w:pPr>
        <w:pStyle w:val="p4"/>
        <w:shd w:val="clear" w:color="auto" w:fill="FFFFFF"/>
        <w:jc w:val="center"/>
        <w:rPr>
          <w:color w:val="000000"/>
        </w:rPr>
      </w:pPr>
      <w:r>
        <w:rPr>
          <w:rStyle w:val="s2"/>
          <w:b/>
          <w:bCs/>
          <w:color w:val="000000"/>
        </w:rPr>
        <w:t>Ход классного часа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1.</w:t>
      </w:r>
      <w:r>
        <w:rPr>
          <w:color w:val="000000"/>
        </w:rPr>
        <w:t> Сегодня мы собрались для обсуждения проблемы, которая заявлена следующим образом: "Терроризм – угроза обществу".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Итак, что такое терроризм? 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Откуда происходит данное слово? 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Что в себе несет?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И как себя вести в подобной ситуации?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 Это вопросы беседы, на которые мы постараемся дать ответы.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2. </w:t>
      </w:r>
      <w:r>
        <w:rPr>
          <w:color w:val="000000"/>
        </w:rPr>
        <w:t>Терроризм – это тяжкое преступление, когда организованная группа людей стремится достичь своей цели при помощи насилия. Террористы - это люди, которые захватывают в заложники, организуют взрывы в многолюдных местах, используют оружие. Часто жертвами терроризма становятся невинные люди, среди которых есть и дети.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3. </w:t>
      </w:r>
      <w:r>
        <w:rPr>
          <w:color w:val="000000"/>
        </w:rPr>
        <w:t>Террор – запугивание, подавление противников, физическое насилие. Вплоть до физического уничтожения людей совершением актов насилия (убийства, поджоги, взрывы, захват заложников).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4. </w:t>
      </w:r>
      <w:r>
        <w:rPr>
          <w:color w:val="000000"/>
        </w:rPr>
        <w:t>Понятие "терроризм", "террорист",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"Терроризм" превратилось в синоним преступника. До самых недавних пор понятие "терроризм" уже означало спектр различных оттенков насилия.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5. </w:t>
      </w:r>
      <w:r>
        <w:rPr>
          <w:color w:val="000000"/>
        </w:rPr>
        <w:t xml:space="preserve">В 1881 году народовольцами с помощью самодельной бомбы был убит царь Александр II. В 1911 году был убит агентом охранки председатель Совета министров П.А. Столыпин. </w:t>
      </w:r>
      <w:r>
        <w:rPr>
          <w:color w:val="000000"/>
        </w:rPr>
        <w:lastRenderedPageBreak/>
        <w:t>В период 1902-1907 гг. террористами в России были осуществлены около 5,5 тысяч террористических актов. Жертвами их стали министры, депутаты Государственной Думы, жандармы, полицейские и прокурорские работники.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6. </w:t>
      </w:r>
      <w:r>
        <w:rPr>
          <w:color w:val="000000"/>
        </w:rPr>
        <w:t>В СССР терроризм до обострения национальных конфликтов был явлением очень редким. Единственный нашумевший случай - это взрыв в вагоне московского метро в январе 1977 года, который унес более десяти жизней. В то время обстановка в стране была иной, и потенциальные террористы знали, что они своих целей подобными действиями не добьются. Наша страна всерьез столкнулась с терроризмом во время "перестройки".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7. </w:t>
      </w:r>
      <w:r>
        <w:rPr>
          <w:color w:val="000000"/>
        </w:rPr>
        <w:t>Уже в 1990 году на её территории было совершено около 200 взрывов, при которых погибло более 50 человек. В 1991 году в тогда ещё СССР в результате кровавых столкновений погибло более 1500 человек, было ранено более 10 тысяч граждан, а 600 тысяч стали беженцами. За период 1990-1993 годы в России было незаконно ввезено примерно полтора миллиона огнестрельного оружия. Вопрос: для чего? Начиная с 1992 года, в России широкое распространение получило такое явление, как заказные убийства неугодных лиц. Жертвами их стали и становятся журналисты, депутаты Государственной Думы, предприниматели, банкиры, мэры городов, коммерсанты.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8. </w:t>
      </w:r>
      <w:r>
        <w:rPr>
          <w:color w:val="000000"/>
        </w:rPr>
        <w:t>Террористический акт не знает заранее своих конкретных жертв, ибо направлен, прежде всего, против государства. Его задача -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Теракты (стих. Лидии Серовой)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Теракты омерзительны и гадки,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 xml:space="preserve">Тупые выходки </w:t>
      </w:r>
      <w:proofErr w:type="gramStart"/>
      <w:r>
        <w:rPr>
          <w:color w:val="000000"/>
        </w:rPr>
        <w:t>трусливых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подлецов</w:t>
      </w:r>
      <w:proofErr w:type="spellEnd"/>
      <w:r>
        <w:rPr>
          <w:color w:val="000000"/>
        </w:rPr>
        <w:t>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Больных людей змеиные припадки,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Разносчиков воинственных грехов.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Теракты очень страшное явление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Теней преступников в мир зыбкости надежд.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 душой пишу своё стихотворение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 душою без прикрытия одежд.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Теракты – визг закрытого предательства.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Теракты – льётся человеческая кровь.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Все факты их любого обстоятельства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Уничтожают святость и любовь...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9. </w:t>
      </w:r>
      <w:r>
        <w:rPr>
          <w:color w:val="000000"/>
        </w:rPr>
        <w:t xml:space="preserve">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</w:t>
      </w:r>
      <w:r>
        <w:rPr>
          <w:color w:val="000000"/>
        </w:rPr>
        <w:lastRenderedPageBreak/>
        <w:t>характер. 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События последних лет со всей определенностью доказали, что Россия, как и все мировое сообщество, не в силах противостоять размаху терроризма. Именно этими обстоятельствами и была вызвана необходимость разработки Федерального закона "О борьбе с терроризмом", принятого в июле 1998 года.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10. </w:t>
      </w:r>
      <w:r>
        <w:rPr>
          <w:color w:val="000000"/>
        </w:rPr>
        <w:t>Только в 2000 году в мире было совершено 423 террористических акта, 405 человек погибли и 791 получили ранение. За десять лет совершено 6500 актов международного терроризма, от которых погибли 5 тысяч человек, пострадали более 11 тысяч человек!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11. </w:t>
      </w:r>
      <w:r>
        <w:rPr>
          <w:color w:val="000000"/>
        </w:rPr>
        <w:t>За последние годы крупными террористическими актами в нашей стране стали: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9 сентября 1999 года в Москве произошел чудовищный теракт: при взрыве жилого дома на улице Гурьянова погибли 124 человека, 164 были ранены. Через несколько дней последовали взрывы домов на столичном Каширском шоссе и в городе Волгодонске.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12. </w:t>
      </w:r>
      <w:r>
        <w:rPr>
          <w:color w:val="000000"/>
        </w:rPr>
        <w:t>Террористический акт 9 мая во время парада в Каспийске в 2002 г. унёс жизни 45 человек, 86 ранено.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2002 год. 50 чеченских боевиков (18 из них – женщины) захватили театр на Дубровке во время представления "Норд-Ост" и удерживали заложников в течени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трёх дней. Погибло 130 человек, десятки ранено.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13. </w:t>
      </w:r>
      <w:r>
        <w:rPr>
          <w:color w:val="000000"/>
        </w:rPr>
        <w:t>Взрывы в Московском метро 29 марта 2010 г. двумя террористками-смертницами дагестанского происхождения унесло жизни людей из нескольких стран: погибло 40 человек, ранено 88.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Террористический акт в Домодедово Московского аэропорта в зале международных прилётов 24 января 2011 г. Погибло 37 человек, ранено 117.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14. </w:t>
      </w:r>
      <w:r>
        <w:rPr>
          <w:color w:val="000000"/>
        </w:rPr>
        <w:t>Разгул терроризма – сегодня не только российская, но уже и острейшая международная проблема. Об этом свидетельствуют многие факты, но особенно красноречивы взрыв в Нью-Йорке Всемирного торгового центра 11 сентября 2001 года, унесшего жизни 5417 человек из 90 стран.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Происходящее поражает сознание, но вот парадокс: в начале третьего тысячелетия население России стало привыкать к сообщениям об очередных заказных убийствах, перестрелках на улицах городов.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15. </w:t>
      </w:r>
      <w:r>
        <w:rPr>
          <w:color w:val="000000"/>
        </w:rPr>
        <w:t>ВСЕМ кто сгорел в захваченном самолете, взорван бомбою на улице, в кафе, автобусе, скоростном экспрессе, умерщвлен, будучи взят заложником, завален обломками зданий бессмысленно и навсегда посвящается стихотворение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Ещё вчера вы были живы.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Ещё вчера вы были живы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Мечтали, думали, любили.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Но рок судьбы нить разорвал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lastRenderedPageBreak/>
        <w:t>И молодую жизнь забрал.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Ещё вчера вы обнимали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Отца, мать, брата и сестру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И грудь свободою дышала,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Но, а сегодня вы в раю.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Чем можем вам помочь?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Не знаю.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Но боль сжимает сердце мне.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Я к богу сердцем призываю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И слёзы душат душу мне.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Но, а сейчас мы с вами вместе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Молитвы, слёзы и слова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Обращены</w:t>
      </w:r>
      <w:proofErr w:type="gramEnd"/>
      <w:r>
        <w:rPr>
          <w:color w:val="000000"/>
        </w:rPr>
        <w:t xml:space="preserve"> к Нему, а я лишь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Скорблю и помню вас всегда.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Кончая эти строки, плачу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Не холодна слеза моя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Я знаю, вы теперь свободны,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Вас не забудут никогда!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Как же не стать жертвой теракта?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БЕСЕДА:</w:t>
      </w:r>
    </w:p>
    <w:p w:rsidR="0076119D" w:rsidRDefault="0076119D" w:rsidP="0076119D">
      <w:pPr>
        <w:pStyle w:val="p2"/>
        <w:shd w:val="clear" w:color="auto" w:fill="FFFFFF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 xml:space="preserve"> 16. </w:t>
      </w:r>
      <w:r>
        <w:rPr>
          <w:color w:val="000000"/>
        </w:rPr>
        <w:t>Ребята, как же не стать жертвой теракта</w:t>
      </w:r>
      <w:r>
        <w:rPr>
          <w:rStyle w:val="s2"/>
          <w:b/>
          <w:bCs/>
          <w:color w:val="000000"/>
        </w:rPr>
        <w:t xml:space="preserve">? </w:t>
      </w:r>
    </w:p>
    <w:p w:rsidR="0076119D" w:rsidRDefault="0076119D" w:rsidP="0076119D">
      <w:pPr>
        <w:pStyle w:val="p2"/>
        <w:shd w:val="clear" w:color="auto" w:fill="FFFFFF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Ответы:</w:t>
      </w:r>
      <w:r>
        <w:rPr>
          <w:color w:val="000000"/>
        </w:rPr>
        <w:t xml:space="preserve"> следует </w:t>
      </w:r>
      <w:proofErr w:type="gramStart"/>
      <w:r>
        <w:rPr>
          <w:color w:val="000000"/>
        </w:rPr>
        <w:t>избегать посещение</w:t>
      </w:r>
      <w:proofErr w:type="gramEnd"/>
      <w:r>
        <w:rPr>
          <w:color w:val="000000"/>
        </w:rPr>
        <w:t xml:space="preserve"> регионов, городов, мест и мероприятий, где возможно проведение терактов. Такой регион, например, Северный Кавказ. Места массового скопления людей - это многолюдные мероприятия. Здесь следует проявлять осмотрительность и гражданскую бдительность.</w:t>
      </w:r>
      <w:r>
        <w:rPr>
          <w:rStyle w:val="s2"/>
          <w:b/>
          <w:bCs/>
          <w:color w:val="000000"/>
        </w:rPr>
        <w:t> </w:t>
      </w:r>
    </w:p>
    <w:p w:rsidR="0076119D" w:rsidRDefault="0076119D" w:rsidP="0076119D">
      <w:pPr>
        <w:pStyle w:val="p2"/>
        <w:shd w:val="clear" w:color="auto" w:fill="FFFFFF"/>
        <w:rPr>
          <w:rStyle w:val="s2"/>
          <w:b/>
          <w:bCs/>
          <w:color w:val="000000"/>
        </w:rPr>
      </w:pPr>
      <w:r>
        <w:rPr>
          <w:rStyle w:val="s2"/>
          <w:b/>
          <w:bCs/>
          <w:color w:val="000000"/>
        </w:rPr>
        <w:t>Что такое гражданская бдительность?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rStyle w:val="s2"/>
          <w:b/>
          <w:bCs/>
          <w:color w:val="000000"/>
        </w:rPr>
        <w:t>Ответы:</w:t>
      </w:r>
      <w:r>
        <w:rPr>
          <w:color w:val="000000"/>
        </w:rPr>
        <w:t> например, оставленный кем-то подозрительный предмет: пакет, коробка, чемодан, сумка, игрушка и т. д.</w:t>
      </w:r>
      <w:proofErr w:type="gramEnd"/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lastRenderedPageBreak/>
        <w:t xml:space="preserve"> 17. </w:t>
      </w:r>
      <w:r>
        <w:rPr>
          <w:color w:val="000000"/>
        </w:rPr>
        <w:t>Какие действия необходимо применить при обнаружении подозрительных предметов? (Ответы: не трогать, не вскрывать, зафиксировать время, поставить в известность администрацию, дождаться прибытия милиции).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18. </w:t>
      </w:r>
      <w:r>
        <w:rPr>
          <w:color w:val="000000"/>
        </w:rPr>
        <w:t>Если вы услышали выстрелы, находясь дома, ваши первые действия? (ответы: не входить в комнату, со стороны которой слышатся выстрелы, не стоять у окна, сообщить по телефону). Если вам поступила угроза по телефону вам необходимо (ответы: запомнить разговор, оценить возраст говорящего, темп речи, голос, зафиксировать время, обратиться после звонка в правоохранительные органы). </w:t>
      </w:r>
    </w:p>
    <w:p w:rsidR="0076119D" w:rsidRDefault="0076119D" w:rsidP="0076119D">
      <w:pPr>
        <w:pStyle w:val="p2"/>
        <w:shd w:val="clear" w:color="auto" w:fill="FFFFFF"/>
        <w:rPr>
          <w:rStyle w:val="s2"/>
          <w:b/>
          <w:bCs/>
          <w:color w:val="000000"/>
        </w:rPr>
      </w:pP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19. </w:t>
      </w:r>
      <w:r>
        <w:rPr>
          <w:color w:val="000000"/>
        </w:rPr>
        <w:t>Если рядом прогремел взрыв, ваши действия?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proofErr w:type="gramStart"/>
      <w:r>
        <w:rPr>
          <w:rStyle w:val="s2"/>
          <w:b/>
          <w:bCs/>
          <w:color w:val="000000"/>
        </w:rPr>
        <w:t>Ответы</w:t>
      </w:r>
      <w:r>
        <w:rPr>
          <w:color w:val="000000"/>
        </w:rPr>
        <w:t>: упасть на пол, убедиться в том, что не получил серьезных ран, осмотреться, постараться, по возможности оказать первую мед помощь, выполнять все распоряжения спасателей).</w:t>
      </w:r>
      <w:proofErr w:type="gramEnd"/>
      <w:r>
        <w:rPr>
          <w:color w:val="000000"/>
        </w:rPr>
        <w:t xml:space="preserve"> Если вы оказались в числе заложников?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 </w:t>
      </w:r>
      <w:r>
        <w:rPr>
          <w:rStyle w:val="s2"/>
          <w:b/>
          <w:bCs/>
          <w:color w:val="000000"/>
        </w:rPr>
        <w:t>Ответы</w:t>
      </w:r>
      <w:r>
        <w:rPr>
          <w:color w:val="000000"/>
        </w:rPr>
        <w:t>: помнить, что главная – цель остаться в живых. Не допускать истерик, не пытаться оказать сопротивление. Ничего не предпринимать без разрешения. Помнить – спецслужбы начали действовать.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20. Рефлексия. Проведём игру «Если бы …»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B7"/>
      </w:r>
      <w:r>
        <w:rPr>
          <w:rStyle w:val="s3"/>
          <w:color w:val="000000"/>
        </w:rPr>
        <w:t>​ </w:t>
      </w:r>
      <w:r>
        <w:rPr>
          <w:color w:val="000000"/>
        </w:rPr>
        <w:t>Если бы ты шёл по коридору школы. Тишина. Ты услышал тиканье будильника, но вокруг ничего не увидел. Ваши действия.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B7"/>
      </w:r>
      <w:r>
        <w:rPr>
          <w:rStyle w:val="s3"/>
          <w:color w:val="000000"/>
        </w:rPr>
        <w:t>​ </w:t>
      </w:r>
      <w:r>
        <w:rPr>
          <w:color w:val="000000"/>
        </w:rPr>
        <w:t>Если бы в школу позвонили и предупредили о том, что школа заминирована. Ваши действия.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B7"/>
      </w:r>
      <w:r>
        <w:rPr>
          <w:rStyle w:val="s3"/>
          <w:color w:val="000000"/>
        </w:rPr>
        <w:t>​ </w:t>
      </w:r>
      <w:r>
        <w:rPr>
          <w:color w:val="000000"/>
        </w:rPr>
        <w:t xml:space="preserve">Если бы ты зашёл в подъезд и увидел подозрительный предмет (свёрток, коробка, игрушка, </w:t>
      </w:r>
      <w:proofErr w:type="gramStart"/>
      <w:r>
        <w:rPr>
          <w:color w:val="000000"/>
        </w:rPr>
        <w:t>лежащие</w:t>
      </w:r>
      <w:proofErr w:type="gramEnd"/>
      <w:r>
        <w:rPr>
          <w:color w:val="000000"/>
        </w:rPr>
        <w:t xml:space="preserve"> без присмотра). Ваши действия.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B7"/>
      </w:r>
      <w:r>
        <w:rPr>
          <w:rStyle w:val="s3"/>
          <w:color w:val="000000"/>
        </w:rPr>
        <w:t>​ </w:t>
      </w:r>
      <w:r>
        <w:rPr>
          <w:color w:val="000000"/>
        </w:rPr>
        <w:t>Если бы ты возвращался из школы и в подъезде встретил стоящего незнакомого человека. Ваши действия.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21. </w:t>
      </w:r>
      <w:r>
        <w:rPr>
          <w:color w:val="000000"/>
        </w:rPr>
        <w:t>Правила поведения в случае угрозы террористического акта.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Помните – ваша цель остаться в живых.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Не трогайте, не вскрывайте, не передвигайте обнаруженные подозрительные предметы, т. к. это может привести к взрыву.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Сообщайте взрослым или в полицию.</w:t>
      </w:r>
    </w:p>
    <w:p w:rsidR="0076119D" w:rsidRDefault="0076119D" w:rsidP="0076119D">
      <w:pPr>
        <w:pStyle w:val="p3"/>
        <w:shd w:val="clear" w:color="auto" w:fill="FFFFFF"/>
        <w:ind w:left="720" w:hanging="360"/>
        <w:rPr>
          <w:color w:val="000000"/>
        </w:rPr>
      </w:pPr>
      <w:r>
        <w:rPr>
          <w:rStyle w:val="s3"/>
          <w:color w:val="000000"/>
        </w:rPr>
        <w:sym w:font="Symbol" w:char="F0D8"/>
      </w:r>
      <w:r>
        <w:rPr>
          <w:rStyle w:val="s3"/>
          <w:color w:val="000000"/>
        </w:rPr>
        <w:t>​ </w:t>
      </w:r>
      <w:r>
        <w:rPr>
          <w:color w:val="000000"/>
        </w:rPr>
        <w:t>Если же вы всё-таки оказались заложником, не допускайте действий, которые могут спровоцировать террористов к применению насилия или оружия.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22. </w:t>
      </w:r>
      <w:r>
        <w:rPr>
          <w:color w:val="000000"/>
        </w:rPr>
        <w:t xml:space="preserve">Спросите, зачем это нам надо знать? Но давайте вспомним с вами 2004 год. Праздник 1 сентября. Никто не думал, что террористы захватят школу №1 города Беслана </w:t>
      </w:r>
      <w:r>
        <w:rPr>
          <w:color w:val="000000"/>
        </w:rPr>
        <w:lastRenderedPageBreak/>
        <w:t>(Республика Северная Осетия). В течение двух суток в спортзале удерживались преподаватели, ученики, и их родители – всего более 1200 человек. В результате взрыва погиб 335 человек, в том числе 186 детей. 559 человек получили ранения. Это страшные страницы истории. Это тоже наши слёзы.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>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rStyle w:val="s2"/>
          <w:b/>
          <w:bCs/>
          <w:color w:val="000000"/>
        </w:rPr>
        <w:t xml:space="preserve"> 23. </w:t>
      </w:r>
      <w:r>
        <w:rPr>
          <w:color w:val="000000"/>
        </w:rPr>
        <w:t>Подведём итог нашего мероприятия.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76119D" w:rsidRDefault="0076119D" w:rsidP="0076119D">
      <w:pPr>
        <w:pStyle w:val="p2"/>
        <w:shd w:val="clear" w:color="auto" w:fill="FFFFFF"/>
        <w:rPr>
          <w:color w:val="000000"/>
        </w:rPr>
      </w:pPr>
      <w:r>
        <w:rPr>
          <w:color w:val="000000"/>
        </w:rPr>
        <w:t>Всё мирное население планеты надеется, что когда-нибудь это закончится и слово «терроризм» исчезнет из словаря навсегда.</w:t>
      </w:r>
    </w:p>
    <w:p w:rsidR="00793E4C" w:rsidRDefault="00793E4C"/>
    <w:sectPr w:rsidR="00793E4C" w:rsidSect="0079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19D"/>
    <w:rsid w:val="0076119D"/>
    <w:rsid w:val="0079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7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6119D"/>
  </w:style>
  <w:style w:type="paragraph" w:customStyle="1" w:styleId="p2">
    <w:name w:val="p2"/>
    <w:basedOn w:val="a"/>
    <w:rsid w:val="007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6119D"/>
  </w:style>
  <w:style w:type="paragraph" w:customStyle="1" w:styleId="p3">
    <w:name w:val="p3"/>
    <w:basedOn w:val="a"/>
    <w:rsid w:val="007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6119D"/>
  </w:style>
  <w:style w:type="paragraph" w:customStyle="1" w:styleId="p4">
    <w:name w:val="p4"/>
    <w:basedOn w:val="a"/>
    <w:rsid w:val="00761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1481</Words>
  <Characters>8446</Characters>
  <Application>Microsoft Office Word</Application>
  <DocSecurity>0</DocSecurity>
  <Lines>70</Lines>
  <Paragraphs>19</Paragraphs>
  <ScaleCrop>false</ScaleCrop>
  <Company>SPecialiST RePack</Company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М-Расул</dc:creator>
  <cp:lastModifiedBy>М-Расул</cp:lastModifiedBy>
  <cp:revision>2</cp:revision>
  <dcterms:created xsi:type="dcterms:W3CDTF">2018-02-16T20:29:00Z</dcterms:created>
  <dcterms:modified xsi:type="dcterms:W3CDTF">2018-02-16T20:29:00Z</dcterms:modified>
</cp:coreProperties>
</file>