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44"/>
          <w:szCs w:val="44"/>
        </w:rPr>
        <w:t>Тема классного часа:</w:t>
      </w:r>
      <w:r w:rsidRPr="00B04309">
        <w:rPr>
          <w:rFonts w:ascii="Arial" w:hAnsi="Arial" w:cs="Arial"/>
          <w:color w:val="767676"/>
          <w:sz w:val="32"/>
          <w:szCs w:val="32"/>
        </w:rPr>
        <w:t> «Трагедия Беслана»</w:t>
      </w:r>
    </w:p>
    <w:p w:rsidR="00A71349" w:rsidRDefault="00A71349" w:rsidP="00A7134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767676"/>
          <w:sz w:val="32"/>
          <w:szCs w:val="32"/>
        </w:rPr>
      </w:pPr>
      <w:r>
        <w:rPr>
          <w:rFonts w:ascii="Arial" w:hAnsi="Arial" w:cs="Arial"/>
          <w:color w:val="767676"/>
          <w:sz w:val="32"/>
          <w:szCs w:val="32"/>
        </w:rPr>
        <w:t>Болачова Х.И.</w:t>
      </w:r>
    </w:p>
    <w:p w:rsid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Цель: </w:t>
      </w:r>
      <w:r w:rsidRPr="00B04309">
        <w:rPr>
          <w:rFonts w:ascii="Arial" w:hAnsi="Arial" w:cs="Arial"/>
          <w:color w:val="767676"/>
          <w:sz w:val="32"/>
          <w:szCs w:val="32"/>
        </w:rPr>
        <w:t>формирование у учащихся толерантности, отдать дань памяти пострадавшим от рук террористов; воспитать активную гражданскую позицию.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Задачи:</w:t>
      </w:r>
    </w:p>
    <w:p w:rsidR="00B04309" w:rsidRPr="00B04309" w:rsidRDefault="00B04309" w:rsidP="00B0430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Найти объяснение понятий «террор», «терроризм», «террорист».</w:t>
      </w:r>
    </w:p>
    <w:p w:rsidR="00B04309" w:rsidRPr="00B04309" w:rsidRDefault="00B04309" w:rsidP="00B0430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Развить в школьниках сострадание и соучастие к жертвам терроризма.</w:t>
      </w:r>
    </w:p>
    <w:p w:rsidR="00B04309" w:rsidRPr="00B04309" w:rsidRDefault="00B04309" w:rsidP="00B0430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Воспитывать отрицательное отношение к терроризму, как явлению.</w:t>
      </w:r>
    </w:p>
    <w:p w:rsidR="00B04309" w:rsidRPr="00B04309" w:rsidRDefault="00B04309" w:rsidP="00B0430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Привести к осознанию важности собственного участия в вопросах безопасности страны и собственной безопасности.</w:t>
      </w:r>
    </w:p>
    <w:p w:rsidR="00B04309" w:rsidRPr="00B04309" w:rsidRDefault="00B04309" w:rsidP="00B0430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Учить пользоваться памяткой по безопасности.</w:t>
      </w:r>
    </w:p>
    <w:p w:rsid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67676"/>
          <w:sz w:val="32"/>
          <w:szCs w:val="32"/>
        </w:rPr>
      </w:pP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Форма: </w:t>
      </w:r>
      <w:r w:rsidRPr="00B04309">
        <w:rPr>
          <w:rFonts w:ascii="Arial" w:hAnsi="Arial" w:cs="Arial"/>
          <w:color w:val="767676"/>
          <w:sz w:val="32"/>
          <w:szCs w:val="32"/>
        </w:rPr>
        <w:t>беседа.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Ход классного часа: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1 сентября тысячи школ нашей огромной Родины распахнули двери навстречу юным россиянам. Сейчас это большой праздник -  День знаний. Музыка, шары, голуби - посланники мира, море цветов, детский смех. А потом - чудовищная трагедия.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- Ребята, скажите, пожалуйста, что Вы знаете о трагедии в Беслане? Когда это произошло это событие?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- Кто такие террористы? Как Вы думаете, почему они захватили школу в Беслане?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- А Вы знаете, как они относились к тем, кто попал к ним в руки?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lastRenderedPageBreak/>
        <w:t>- Ребята, почему мы должны об этом знать и не забывать об этих событиях?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- Какие выводы мы должны сделать для себя? Какие уроки должны извлечь из этих событий?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Но было так... Первого сентября 2004г. рано утром в городе Беслане (в Северной Осетии - Алании) отправились ребятишки со своими родителями в школу за знаниями. Те же цветы, музыка, смех...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А потом - чудовищная трагедия.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Как страшно, надрывно воют обессилившие от крика и слез бесланские матери! Как страшно в голос рыдают сдержанные осетинские мужчины, потерявшие своих детей!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Страшные были часы и минуты,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Ужас в глазах у ребят, матерей...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Остановитесь! Вы, что же, не люди?!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Вы ведь в заложники взяли детей!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Как вы посмели, подлые твари,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Руку поднять на святое земли?!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Нет, террористы - дьяволы, дети!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Их ненавидят все люди земли.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Н.Г. Шмырева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br/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сердцем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Классный руководитель: </w:t>
      </w:r>
      <w:r w:rsidRPr="00B04309">
        <w:rPr>
          <w:rFonts w:ascii="Arial" w:hAnsi="Arial" w:cs="Arial"/>
          <w:color w:val="767676"/>
          <w:sz w:val="32"/>
          <w:szCs w:val="32"/>
        </w:rPr>
        <w:t xml:space="preserve">Ровно десять лет назад, 1 </w:t>
      </w:r>
      <w:r w:rsidRPr="00B04309">
        <w:rPr>
          <w:rFonts w:ascii="Arial" w:hAnsi="Arial" w:cs="Arial"/>
          <w:color w:val="767676"/>
          <w:sz w:val="32"/>
          <w:szCs w:val="32"/>
        </w:rPr>
        <w:lastRenderedPageBreak/>
        <w:t xml:space="preserve">сентября около 9:00 по московскому времени, утренний радиоэфир прервался первыми, еще сумбурными сообщениями: во время линейки в честь начала учебного года, террористами захвачена школа в Северной Осетии. Дети и учителя взяты в заложники. Следующие три дня Беслан, а с ним и вся страна жили ожиданием и надеждой на то, что несколько мужчин, обладающих всеми военными и властными рычагами огромной страны, смогут принять такое решение, которое позволит спасти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более тысячи людей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, запертых в заминированном спортзале.</w:t>
      </w:r>
    </w:p>
    <w:p w:rsid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Ровно десять лет назад,</w:t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 </w:t>
      </w:r>
      <w:r w:rsidRPr="00B04309">
        <w:rPr>
          <w:rFonts w:ascii="Arial" w:hAnsi="Arial" w:cs="Arial"/>
          <w:color w:val="767676"/>
          <w:sz w:val="32"/>
          <w:szCs w:val="32"/>
        </w:rPr>
        <w:t>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Мне было тогда 25 лет, я пришла домой с линейки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 xml:space="preserve"> П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ервого звонка, а моя младшая сестра смотрела телевизор. И она сказала мне, что люди, такие же, как мы, подняли руку на детей Беслана.</w:t>
      </w:r>
      <w:r w:rsidRPr="00B04309">
        <w:rPr>
          <w:rFonts w:ascii="Arial" w:hAnsi="Arial" w:cs="Arial"/>
          <w:color w:val="767676"/>
          <w:sz w:val="32"/>
          <w:szCs w:val="32"/>
        </w:rPr>
        <w:br/>
        <w:t>Три дня ни один человек в стране не был спокоен. Три дня мы лихорадочно смотрели телевизор, слушали радио, узнавали новости друг у друга.</w:t>
      </w:r>
      <w:r w:rsidRPr="00B04309">
        <w:rPr>
          <w:rFonts w:ascii="Arial" w:hAnsi="Arial" w:cs="Arial"/>
          <w:color w:val="767676"/>
          <w:sz w:val="32"/>
          <w:szCs w:val="32"/>
        </w:rPr>
        <w:br/>
        <w:t>Вот как это было…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Рассказ учащихся, которым было дано задание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ученик: </w:t>
      </w:r>
      <w:r w:rsidRPr="00B04309">
        <w:rPr>
          <w:rFonts w:ascii="Arial" w:hAnsi="Arial" w:cs="Arial"/>
          <w:color w:val="767676"/>
          <w:sz w:val="32"/>
          <w:szCs w:val="32"/>
        </w:rPr>
        <w:t>1 сентября 2004 года. 9.00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  <w:u w:val="single"/>
        </w:rPr>
        <w:t>первый день.</w:t>
      </w:r>
      <w:r w:rsidRPr="00B04309">
        <w:rPr>
          <w:rFonts w:ascii="Arial" w:hAnsi="Arial" w:cs="Arial"/>
          <w:color w:val="767676"/>
          <w:sz w:val="32"/>
          <w:szCs w:val="32"/>
        </w:rPr>
        <w:br/>
        <w:t xml:space="preserve">В этот торжественный день никто не думал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о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 xml:space="preserve"> плохом. Дети, родители и учителя с радостью встречались и радовались началу нового учебного года.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</w:t>
      </w:r>
      <w:r w:rsidRPr="00B04309">
        <w:rPr>
          <w:rFonts w:ascii="Arial" w:hAnsi="Arial" w:cs="Arial"/>
          <w:color w:val="767676"/>
          <w:sz w:val="32"/>
          <w:szCs w:val="32"/>
        </w:rPr>
        <w:lastRenderedPageBreak/>
        <w:t xml:space="preserve">«поясах шахидов» и с оружием, уже били стекла первого этажа, чтобы упрятать в школе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больше тысячи учеников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  <w:r w:rsidRPr="00B04309">
        <w:rPr>
          <w:rFonts w:ascii="Arial" w:hAnsi="Arial" w:cs="Arial"/>
          <w:color w:val="767676"/>
          <w:sz w:val="32"/>
          <w:szCs w:val="32"/>
        </w:rPr>
        <w:br/>
        <w:t xml:space="preserve">Еще никто не знал, а кто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знал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 xml:space="preserve">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ученик:</w:t>
      </w:r>
      <w:r w:rsidRPr="00B04309">
        <w:rPr>
          <w:rFonts w:ascii="Arial" w:hAnsi="Arial" w:cs="Arial"/>
          <w:color w:val="767676"/>
          <w:sz w:val="32"/>
          <w:szCs w:val="32"/>
        </w:rPr>
        <w:t> 2 сентября 2004 года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  <w:u w:val="single"/>
        </w:rPr>
        <w:t>В</w:t>
      </w:r>
      <w:proofErr w:type="gramEnd"/>
      <w:r w:rsidRPr="00B04309">
        <w:rPr>
          <w:rFonts w:ascii="Arial" w:hAnsi="Arial" w:cs="Arial"/>
          <w:b/>
          <w:bCs/>
          <w:color w:val="767676"/>
          <w:sz w:val="32"/>
          <w:szCs w:val="32"/>
          <w:u w:val="single"/>
        </w:rPr>
        <w:t>торой день.</w:t>
      </w:r>
      <w:r w:rsidRPr="00B04309">
        <w:rPr>
          <w:rFonts w:ascii="Arial" w:hAnsi="Arial" w:cs="Arial"/>
          <w:b/>
          <w:bCs/>
          <w:color w:val="767676"/>
          <w:sz w:val="32"/>
          <w:szCs w:val="32"/>
          <w:u w:val="single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Узнав об этом, все подумали – скоро все закончится. Они опомнятся. Все будет хорошо.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Третий ученик: </w:t>
      </w:r>
      <w:r w:rsidRPr="00B04309">
        <w:rPr>
          <w:rFonts w:ascii="Arial" w:hAnsi="Arial" w:cs="Arial"/>
          <w:color w:val="767676"/>
          <w:sz w:val="32"/>
          <w:szCs w:val="32"/>
        </w:rPr>
        <w:t>3 сентября 2004 года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  <w:u w:val="single"/>
        </w:rPr>
        <w:t>День последний.</w:t>
      </w:r>
      <w:r w:rsidRPr="00B04309">
        <w:rPr>
          <w:rFonts w:ascii="Arial" w:hAnsi="Arial" w:cs="Arial"/>
          <w:b/>
          <w:bCs/>
          <w:color w:val="767676"/>
          <w:sz w:val="32"/>
          <w:szCs w:val="32"/>
          <w:u w:val="single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t xml:space="preserve">Утро третьего дня для террористов стало последним, как и </w:t>
      </w:r>
      <w:r w:rsidRPr="00B04309">
        <w:rPr>
          <w:rFonts w:ascii="Arial" w:hAnsi="Arial" w:cs="Arial"/>
          <w:color w:val="767676"/>
          <w:sz w:val="32"/>
          <w:szCs w:val="32"/>
        </w:rPr>
        <w:lastRenderedPageBreak/>
        <w:t xml:space="preserve">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К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Четвертый ученик:</w:t>
      </w:r>
      <w:r w:rsidRPr="00B04309">
        <w:rPr>
          <w:rFonts w:ascii="Arial" w:hAnsi="Arial" w:cs="Arial"/>
          <w:color w:val="767676"/>
          <w:sz w:val="32"/>
          <w:szCs w:val="32"/>
        </w:rPr>
        <w:t> 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Классный руководитель:</w:t>
      </w:r>
      <w:r w:rsidRPr="00B04309">
        <w:rPr>
          <w:rFonts w:ascii="Arial" w:hAnsi="Arial" w:cs="Arial"/>
          <w:color w:val="767676"/>
          <w:sz w:val="32"/>
          <w:szCs w:val="32"/>
        </w:rPr>
        <w:t xml:space="preserve"> Страшная трагедия в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г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бесланской трагедией, – это история, которая произошла две тысячи лет назад также в маленьком городке – Вифлееме: избиение Иродом Вифлеемских младенцев. 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Истерзанный до последней нервной клеточки страшной развязкой город сходил с ума, корчился в неосмысленных муках непереносимого горя, с головой накрывшего здесь каждый дом, каждую осетинскую семью.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Каждая улица, примыкающая к школе, потеряла десятки своих жителей. Улица Первомайская - 29 детишек, улица Надтеречная - 48...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акта,13 лет назад, 1-3 </w:t>
      </w:r>
      <w:r w:rsidRPr="00B04309">
        <w:rPr>
          <w:rFonts w:ascii="Arial" w:hAnsi="Arial" w:cs="Arial"/>
          <w:color w:val="767676"/>
          <w:sz w:val="32"/>
          <w:szCs w:val="32"/>
        </w:rPr>
        <w:lastRenderedPageBreak/>
        <w:t xml:space="preserve">сентября в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г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. Беслан погибли 334 человека, из них 186 детей, 15 учителей, более 900 человек получили ранения…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t>Памяти жертв бесланской трагедии, памяти всех жертв терроризма – минута молчания.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i/>
          <w:iCs/>
          <w:color w:val="767676"/>
          <w:sz w:val="32"/>
          <w:szCs w:val="32"/>
        </w:rPr>
        <w:t>Минута молчания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Мне не забыть тех страшных дней:</w:t>
      </w:r>
      <w:r w:rsidRPr="00B04309">
        <w:rPr>
          <w:rFonts w:ascii="Arial" w:hAnsi="Arial" w:cs="Arial"/>
          <w:color w:val="767676"/>
          <w:sz w:val="32"/>
          <w:szCs w:val="32"/>
        </w:rPr>
        <w:br/>
        <w:t>Потоком кровь с телеэкрана,</w:t>
      </w:r>
      <w:r w:rsidRPr="00B04309">
        <w:rPr>
          <w:rFonts w:ascii="Arial" w:hAnsi="Arial" w:cs="Arial"/>
          <w:color w:val="767676"/>
          <w:sz w:val="32"/>
          <w:szCs w:val="32"/>
        </w:rPr>
        <w:br/>
        <w:t>Меж пуль свистящих и огней</w:t>
      </w:r>
      <w:r w:rsidRPr="00B04309">
        <w:rPr>
          <w:rFonts w:ascii="Arial" w:hAnsi="Arial" w:cs="Arial"/>
          <w:color w:val="767676"/>
          <w:sz w:val="32"/>
          <w:szCs w:val="32"/>
        </w:rPr>
        <w:br/>
        <w:t>Мельканье лиц детей Беслана.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Мне не забыть плач матерей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br/>
        <w:t>В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 xml:space="preserve"> объятьях траурного одеянья.</w:t>
      </w:r>
      <w:r w:rsidRPr="00B04309">
        <w:rPr>
          <w:rFonts w:ascii="Arial" w:hAnsi="Arial" w:cs="Arial"/>
          <w:color w:val="767676"/>
          <w:sz w:val="32"/>
          <w:szCs w:val="32"/>
        </w:rPr>
        <w:br/>
        <w:t>Их лица выглядят старей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br/>
        <w:t>С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 xml:space="preserve"> печатью горя и страданья.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Мне не забыть тех нелюдей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br/>
        <w:t>П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од маской дьявольского ухмыленья.</w:t>
      </w:r>
      <w:r w:rsidRPr="00B04309">
        <w:rPr>
          <w:rFonts w:ascii="Arial" w:hAnsi="Arial" w:cs="Arial"/>
          <w:color w:val="767676"/>
          <w:sz w:val="32"/>
          <w:szCs w:val="32"/>
        </w:rPr>
        <w:br/>
        <w:t>Прикрывшись мерзостью идей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br/>
        <w:t>С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вои творивших преступленья.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Без слов – одна лишь боль,</w:t>
      </w:r>
      <w:r w:rsidRPr="00B04309">
        <w:rPr>
          <w:rFonts w:ascii="Arial" w:hAnsi="Arial" w:cs="Arial"/>
          <w:color w:val="767676"/>
          <w:sz w:val="32"/>
          <w:szCs w:val="32"/>
        </w:rPr>
        <w:br/>
        <w:t>Убитых горем матерей рыданье.</w:t>
      </w:r>
      <w:r w:rsidRPr="00B04309">
        <w:rPr>
          <w:rFonts w:ascii="Arial" w:hAnsi="Arial" w:cs="Arial"/>
          <w:color w:val="767676"/>
          <w:sz w:val="32"/>
          <w:szCs w:val="32"/>
        </w:rPr>
        <w:br/>
        <w:t>О, Господи, скажи доколь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br/>
        <w:t>Н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азначил людям ты страданья?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От рук бездушных палачей</w:t>
      </w:r>
      <w:r w:rsidRPr="00B04309">
        <w:rPr>
          <w:rFonts w:ascii="Arial" w:hAnsi="Arial" w:cs="Arial"/>
          <w:color w:val="767676"/>
          <w:sz w:val="32"/>
          <w:szCs w:val="32"/>
        </w:rPr>
        <w:br/>
        <w:t>Детей загубленных, безгрешных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br/>
        <w:t>Т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еперь заменит свет свечей,</w:t>
      </w:r>
      <w:r w:rsidRPr="00B04309">
        <w:rPr>
          <w:rFonts w:ascii="Arial" w:hAnsi="Arial" w:cs="Arial"/>
          <w:color w:val="767676"/>
          <w:sz w:val="32"/>
          <w:szCs w:val="32"/>
        </w:rPr>
        <w:br/>
        <w:t>Но не излечит безутешных.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  <w:t>Не раздается детский смех,</w:t>
      </w:r>
      <w:r w:rsidRPr="00B04309">
        <w:rPr>
          <w:rFonts w:ascii="Arial" w:hAnsi="Arial" w:cs="Arial"/>
          <w:color w:val="767676"/>
          <w:sz w:val="32"/>
          <w:szCs w:val="32"/>
        </w:rPr>
        <w:br/>
        <w:t>Один лишь плач и боли стон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br/>
        <w:t>О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>станется нам, как на грех – </w:t>
      </w:r>
      <w:r w:rsidRPr="00B04309">
        <w:rPr>
          <w:rFonts w:ascii="Arial" w:hAnsi="Arial" w:cs="Arial"/>
          <w:color w:val="767676"/>
          <w:sz w:val="32"/>
          <w:szCs w:val="32"/>
        </w:rPr>
        <w:br/>
        <w:t>На память погребальный звон.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 xml:space="preserve">Сейчас в Беслане по-прежнему тихо. На улицах пусто, захлопнулись ворота в домах, где уже похоронили </w:t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lastRenderedPageBreak/>
        <w:t>погибших заложников. Многолюдно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детей…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Рефлексия</w:t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color w:val="767676"/>
          <w:sz w:val="32"/>
          <w:szCs w:val="32"/>
        </w:rPr>
        <w:br/>
      </w: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Классный руководитель: </w:t>
      </w:r>
      <w:r w:rsidRPr="00B04309">
        <w:rPr>
          <w:rFonts w:ascii="Arial" w:hAnsi="Arial" w:cs="Arial"/>
          <w:color w:val="767676"/>
          <w:sz w:val="32"/>
          <w:szCs w:val="32"/>
        </w:rPr>
        <w:t>Ребята, вы услышали историю бесланской трагедии.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Беседа и инструктаж по антитеррористической и личной безопасности учащихся.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1.     Если увидели подозрительного человека, сообщите об этом родителям, учителям, сотрудникам правоохранительных органов.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2.     Никогда не берите в руки, не открывайте, не разворачивайте подозрительные бесхозные сумки, пакеты, кейсы, чемоданы, портфели. Не наносите  по ним удары.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3.     Не предпринимайте попытку самостоятельно обезвредить подозрительный предмет или доставить его в отделение милиции.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4.     Не пытайтесь проникнуть в отцепленную, огражденную, охраняемую зону.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5.     Постарайтесь быстро покинуть опасную зону, вывести из нее сверстников.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Телефоны: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Пожарная служба – 01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Милиция – 02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Скорая помощь – 03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- А кто-нибудь знает, почему голубь стал символом мира?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lastRenderedPageBreak/>
        <w:t>Го́лубь ми́ра</w:t>
      </w:r>
      <w:r w:rsidRPr="00B04309">
        <w:rPr>
          <w:rFonts w:ascii="Arial" w:hAnsi="Arial" w:cs="Arial"/>
          <w:color w:val="767676"/>
          <w:sz w:val="32"/>
          <w:szCs w:val="32"/>
        </w:rPr>
        <w:t> — выражение, получившее популярность после окончания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 В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 xml:space="preserve">торой мировой войны в связи с деятельностью Всемирного конгресса сторонников мира. Первый Всемирный конгресс сторонников мира проходил в 1949 году в Париже и Праге. Эмблема этого конгресса была нарисована Пабло Пикассо. На эмблеме нарисован белый голубь, несущий в клюве оливковую ветвь. Существует традиция выпускать </w:t>
      </w:r>
      <w:proofErr w:type="gramStart"/>
      <w:r w:rsidRPr="00B04309">
        <w:rPr>
          <w:rFonts w:ascii="Arial" w:hAnsi="Arial" w:cs="Arial"/>
          <w:color w:val="767676"/>
          <w:sz w:val="32"/>
          <w:szCs w:val="32"/>
        </w:rPr>
        <w:t>белых</w:t>
      </w:r>
      <w:proofErr w:type="gramEnd"/>
      <w:r w:rsidRPr="00B04309">
        <w:rPr>
          <w:rFonts w:ascii="Arial" w:hAnsi="Arial" w:cs="Arial"/>
          <w:color w:val="767676"/>
          <w:sz w:val="32"/>
          <w:szCs w:val="32"/>
        </w:rPr>
        <w:t xml:space="preserve"> голубей как символ мирных намерений. А мы нарисуем голубей.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color w:val="767676"/>
          <w:sz w:val="32"/>
          <w:szCs w:val="32"/>
        </w:rPr>
        <w:t>Дети рисуют голубей, приклеивают их на воздушные шары и запускают в небо.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i/>
          <w:iCs/>
          <w:color w:val="767676"/>
          <w:sz w:val="32"/>
          <w:szCs w:val="32"/>
        </w:rPr>
        <w:t>Подведение итогов</w:t>
      </w:r>
    </w:p>
    <w:p w:rsidR="00B04309" w:rsidRPr="00B04309" w:rsidRDefault="00B04309" w:rsidP="00B043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32"/>
          <w:szCs w:val="32"/>
        </w:rPr>
      </w:pPr>
      <w:r w:rsidRPr="00B04309">
        <w:rPr>
          <w:rFonts w:ascii="Arial" w:hAnsi="Arial" w:cs="Arial"/>
          <w:b/>
          <w:bCs/>
          <w:color w:val="767676"/>
          <w:sz w:val="32"/>
          <w:szCs w:val="32"/>
        </w:rPr>
        <w:t>Классный руководитель</w:t>
      </w:r>
      <w:r w:rsidRPr="00B04309">
        <w:rPr>
          <w:rFonts w:ascii="Arial" w:hAnsi="Arial" w:cs="Arial"/>
          <w:color w:val="767676"/>
          <w:sz w:val="32"/>
          <w:szCs w:val="32"/>
        </w:rPr>
        <w:t>: Мы не должны забывать эти черные даты и делать все возможное, чтобы этого не повторилось. Не дай Бог увидеть нам то, что пережили дети Беслана 13 лет назад!</w:t>
      </w:r>
    </w:p>
    <w:p w:rsidR="004F6408" w:rsidRPr="00B04309" w:rsidRDefault="004F6408">
      <w:pPr>
        <w:rPr>
          <w:sz w:val="32"/>
          <w:szCs w:val="32"/>
        </w:rPr>
      </w:pPr>
    </w:p>
    <w:sectPr w:rsidR="004F6408" w:rsidRPr="00B04309" w:rsidSect="004F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36C8"/>
    <w:multiLevelType w:val="multilevel"/>
    <w:tmpl w:val="58E2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309"/>
    <w:rsid w:val="004F6408"/>
    <w:rsid w:val="00900CA2"/>
    <w:rsid w:val="00A71349"/>
    <w:rsid w:val="00B0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1557</Words>
  <Characters>8875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Admin</cp:lastModifiedBy>
  <cp:revision>2</cp:revision>
  <dcterms:created xsi:type="dcterms:W3CDTF">2018-02-09T20:59:00Z</dcterms:created>
  <dcterms:modified xsi:type="dcterms:W3CDTF">2021-02-11T10:32:00Z</dcterms:modified>
</cp:coreProperties>
</file>