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6E" w:rsidRDefault="002A526E" w:rsidP="002A526E">
      <w:pPr>
        <w:spacing w:line="240" w:lineRule="auto"/>
        <w:rPr>
          <w:b/>
          <w:color w:val="0D0D0D" w:themeColor="text1" w:themeTint="F2"/>
          <w:sz w:val="28"/>
          <w:szCs w:val="28"/>
        </w:rPr>
      </w:pPr>
      <w:r>
        <w:rPr>
          <w:rFonts w:asciiTheme="majorBidi" w:hAnsiTheme="majorBidi" w:cstheme="majorBidi"/>
          <w:sz w:val="40"/>
          <w:szCs w:val="40"/>
        </w:rPr>
        <w:t xml:space="preserve">     </w:t>
      </w:r>
      <w:r>
        <w:rPr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МУНИЦИПАЛЬНОЕ КАЗЕННОЕ ОБЩЕОБРАЗОВАТЕЛЬНОЕ УЧРЕЖДЕНИЕ</w:t>
      </w:r>
    </w:p>
    <w:p w:rsidR="002A526E" w:rsidRDefault="002A526E" w:rsidP="002A526E">
      <w:pPr>
        <w:spacing w:line="240" w:lineRule="auto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«</w:t>
      </w:r>
      <w:proofErr w:type="gramStart"/>
      <w:r>
        <w:rPr>
          <w:b/>
          <w:color w:val="0D0D0D" w:themeColor="text1" w:themeTint="F2"/>
          <w:sz w:val="28"/>
          <w:szCs w:val="28"/>
        </w:rPr>
        <w:t>Андийская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 СОШ № 2 им. </w:t>
      </w:r>
      <w:proofErr w:type="spellStart"/>
      <w:r>
        <w:rPr>
          <w:b/>
          <w:color w:val="0D0D0D" w:themeColor="text1" w:themeTint="F2"/>
          <w:sz w:val="28"/>
          <w:szCs w:val="28"/>
        </w:rPr>
        <w:t>Казаналипова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М.Р.»</w:t>
      </w:r>
    </w:p>
    <w:p w:rsidR="002A526E" w:rsidRDefault="002A526E" w:rsidP="00F56D2A">
      <w:pPr>
        <w:pStyle w:val="Standard"/>
        <w:rPr>
          <w:b/>
        </w:rPr>
      </w:pPr>
    </w:p>
    <w:tbl>
      <w:tblPr>
        <w:tblStyle w:val="ad"/>
        <w:tblW w:w="0" w:type="auto"/>
        <w:tblLook w:val="04A0"/>
      </w:tblPr>
      <w:tblGrid>
        <w:gridCol w:w="2943"/>
        <w:gridCol w:w="2977"/>
        <w:gridCol w:w="4216"/>
      </w:tblGrid>
      <w:tr w:rsidR="005B5BC7" w:rsidTr="005B5B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7" w:rsidRDefault="005B5BC7">
            <w:pPr>
              <w:jc w:val="center"/>
              <w:rPr>
                <w:rFonts w:ascii="Monotype Corsiva" w:eastAsia="DejaVu Sans" w:hAnsi="Monotype Corsiva"/>
                <w:kern w:val="2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Расмотрено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:</w:t>
            </w:r>
          </w:p>
          <w:p w:rsidR="005B5BC7" w:rsidRDefault="005B5BC7">
            <w:pPr>
              <w:pBdr>
                <w:bottom w:val="single" w:sz="12" w:space="1" w:color="auto"/>
              </w:pBd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B5BC7" w:rsidRDefault="005B5BC7">
            <w:pPr>
              <w:pBdr>
                <w:bottom w:val="single" w:sz="12" w:space="1" w:color="auto"/>
              </w:pBd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B5BC7" w:rsidRDefault="005B5B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B5BC7" w:rsidRDefault="005B5B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Руководитель ШМО</w:t>
            </w:r>
          </w:p>
          <w:p w:rsidR="005B5BC7" w:rsidRDefault="005B5BC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Болачова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П.Г.</w:t>
            </w:r>
          </w:p>
          <w:p w:rsidR="005B5BC7" w:rsidRDefault="005B5BC7">
            <w:pPr>
              <w:suppressAutoHyphens/>
              <w:jc w:val="center"/>
              <w:rPr>
                <w:rFonts w:ascii="Monotype Corsiva" w:eastAsia="DejaVu Sans" w:hAnsi="Monotype Corsiva"/>
                <w:kern w:val="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7" w:rsidRDefault="005B5BC7">
            <w:pPr>
              <w:jc w:val="center"/>
              <w:rPr>
                <w:rFonts w:ascii="Monotype Corsiva" w:eastAsia="DejaVu Sans" w:hAnsi="Monotype Corsiva" w:cs="Calibri"/>
                <w:kern w:val="2"/>
                <w:sz w:val="32"/>
                <w:szCs w:val="32"/>
                <w:lang w:eastAsia="ru-RU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Согласовано:</w:t>
            </w:r>
          </w:p>
          <w:p w:rsidR="005B5BC7" w:rsidRDefault="005B5B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заместитель </w:t>
            </w:r>
          </w:p>
          <w:p w:rsidR="005B5BC7" w:rsidRDefault="005B5B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директора </w:t>
            </w:r>
          </w:p>
          <w:p w:rsidR="005B5BC7" w:rsidRDefault="005B5B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 УВР</w:t>
            </w:r>
          </w:p>
          <w:p w:rsidR="005B5BC7" w:rsidRDefault="005B5BC7">
            <w:pPr>
              <w:pBdr>
                <w:bottom w:val="single" w:sz="12" w:space="1" w:color="auto"/>
              </w:pBd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B5BC7" w:rsidRDefault="005B5BC7">
            <w:pPr>
              <w:pBdr>
                <w:bottom w:val="single" w:sz="12" w:space="1" w:color="auto"/>
              </w:pBd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B5BC7" w:rsidRDefault="005B5B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B5BC7" w:rsidRDefault="005B5BC7">
            <w:pPr>
              <w:suppressAutoHyphens/>
              <w:jc w:val="center"/>
              <w:rPr>
                <w:rFonts w:ascii="Monotype Corsiva" w:eastAsia="DejaVu Sans" w:hAnsi="Monotype Corsiva"/>
                <w:kern w:val="2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Ибрагимов М. Г.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7" w:rsidRDefault="005B5BC7">
            <w:pPr>
              <w:jc w:val="center"/>
              <w:rPr>
                <w:rFonts w:ascii="Monotype Corsiva" w:eastAsia="DejaVu Sans" w:hAnsi="Monotype Corsiva" w:cs="Calibri"/>
                <w:kern w:val="2"/>
                <w:sz w:val="32"/>
                <w:szCs w:val="32"/>
                <w:lang w:eastAsia="ru-RU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«Утверждаю»</w:t>
            </w:r>
          </w:p>
          <w:p w:rsidR="005B5BC7" w:rsidRDefault="005B5B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директор МКОУ</w:t>
            </w:r>
          </w:p>
          <w:p w:rsidR="005B5BC7" w:rsidRDefault="005B5B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Анди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СОШ № 2</w:t>
            </w:r>
          </w:p>
          <w:p w:rsidR="005B5BC7" w:rsidRDefault="005B5BC7">
            <w:pPr>
              <w:pBdr>
                <w:bottom w:val="single" w:sz="12" w:space="1" w:color="auto"/>
              </w:pBd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B5BC7" w:rsidRDefault="005B5BC7">
            <w:pPr>
              <w:pBdr>
                <w:bottom w:val="single" w:sz="12" w:space="1" w:color="auto"/>
              </w:pBd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B5BC7" w:rsidRDefault="005B5BC7">
            <w:pPr>
              <w:pBdr>
                <w:bottom w:val="single" w:sz="12" w:space="1" w:color="auto"/>
              </w:pBd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B5BC7" w:rsidRDefault="005B5B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/Магомедов. У. М./ </w:t>
            </w:r>
          </w:p>
          <w:p w:rsidR="005B5BC7" w:rsidRDefault="005B5BC7">
            <w:pPr>
              <w:suppressAutoHyphens/>
              <w:jc w:val="center"/>
              <w:rPr>
                <w:rFonts w:ascii="Monotype Corsiva" w:eastAsia="DejaVu Sans" w:hAnsi="Monotype Corsiva"/>
                <w:kern w:val="2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Приказ № 68 от 31. 08.2022.</w:t>
            </w:r>
          </w:p>
        </w:tc>
      </w:tr>
    </w:tbl>
    <w:p w:rsidR="003834AA" w:rsidRPr="0075268F" w:rsidRDefault="003834AA" w:rsidP="003834AA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3834AA" w:rsidRPr="0075268F" w:rsidRDefault="003834AA" w:rsidP="003834AA">
      <w:pPr>
        <w:pStyle w:val="Standard"/>
        <w:jc w:val="center"/>
        <w:rPr>
          <w:rFonts w:asciiTheme="majorBidi" w:hAnsiTheme="majorBidi" w:cstheme="majorBidi"/>
          <w:sz w:val="28"/>
          <w:szCs w:val="28"/>
        </w:rPr>
      </w:pPr>
    </w:p>
    <w:p w:rsidR="003834AA" w:rsidRPr="0075268F" w:rsidRDefault="003834AA" w:rsidP="003834AA">
      <w:pPr>
        <w:pStyle w:val="Standard"/>
        <w:jc w:val="center"/>
        <w:rPr>
          <w:rFonts w:asciiTheme="majorBidi" w:hAnsiTheme="majorBidi" w:cstheme="majorBidi"/>
          <w:b/>
          <w:sz w:val="40"/>
          <w:szCs w:val="40"/>
        </w:rPr>
      </w:pPr>
      <w:r w:rsidRPr="0075268F">
        <w:rPr>
          <w:rFonts w:asciiTheme="majorBidi" w:hAnsiTheme="majorBidi" w:cstheme="majorBidi"/>
          <w:b/>
          <w:sz w:val="40"/>
          <w:szCs w:val="40"/>
        </w:rPr>
        <w:t>Рабочая программа учебного предмета</w:t>
      </w:r>
    </w:p>
    <w:p w:rsidR="003834AA" w:rsidRPr="0075268F" w:rsidRDefault="003834AA" w:rsidP="003834AA">
      <w:pPr>
        <w:pStyle w:val="Standard"/>
        <w:jc w:val="center"/>
        <w:rPr>
          <w:rFonts w:asciiTheme="majorBidi" w:hAnsiTheme="majorBidi" w:cstheme="majorBidi"/>
          <w:b/>
          <w:sz w:val="40"/>
          <w:szCs w:val="40"/>
        </w:rPr>
      </w:pPr>
      <w:r w:rsidRPr="0075268F">
        <w:rPr>
          <w:rFonts w:asciiTheme="majorBidi" w:hAnsiTheme="majorBidi" w:cstheme="majorBidi"/>
          <w:b/>
          <w:sz w:val="40"/>
          <w:szCs w:val="40"/>
        </w:rPr>
        <w:t>«Английский язык»</w:t>
      </w:r>
    </w:p>
    <w:p w:rsidR="003834AA" w:rsidRPr="0075268F" w:rsidRDefault="003834AA" w:rsidP="005A2388">
      <w:pPr>
        <w:pStyle w:val="Standard"/>
        <w:rPr>
          <w:rFonts w:asciiTheme="majorBidi" w:hAnsiTheme="majorBidi" w:cstheme="majorBidi"/>
          <w:b/>
        </w:rPr>
      </w:pPr>
    </w:p>
    <w:p w:rsidR="003834AA" w:rsidRDefault="005B5BC7" w:rsidP="00C22FA3">
      <w:pPr>
        <w:pStyle w:val="Standard"/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на 2022-2023</w:t>
      </w:r>
      <w:r w:rsidR="003834AA" w:rsidRPr="0075268F">
        <w:rPr>
          <w:rFonts w:asciiTheme="majorBidi" w:hAnsiTheme="majorBidi" w:cstheme="majorBidi"/>
          <w:b/>
          <w:sz w:val="36"/>
          <w:szCs w:val="36"/>
        </w:rPr>
        <w:t xml:space="preserve"> учебный год </w:t>
      </w:r>
    </w:p>
    <w:p w:rsidR="00C00895" w:rsidRDefault="00C00895" w:rsidP="00C22FA3">
      <w:pPr>
        <w:pStyle w:val="Standard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C00895" w:rsidRDefault="00C00895" w:rsidP="00C22FA3">
      <w:pPr>
        <w:pStyle w:val="Standard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C00895" w:rsidRPr="0075268F" w:rsidRDefault="00C00895" w:rsidP="00C22FA3">
      <w:pPr>
        <w:pStyle w:val="Standard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3834AA" w:rsidRPr="0075268F" w:rsidRDefault="003834AA" w:rsidP="003834AA">
      <w:pPr>
        <w:pStyle w:val="Standard"/>
        <w:jc w:val="center"/>
        <w:rPr>
          <w:rFonts w:asciiTheme="majorBidi" w:hAnsiTheme="majorBidi" w:cstheme="majorBidi"/>
          <w:i/>
        </w:rPr>
      </w:pPr>
    </w:p>
    <w:p w:rsidR="005A2388" w:rsidRDefault="005A2388" w:rsidP="005A2388">
      <w:pPr>
        <w:tabs>
          <w:tab w:val="left" w:pos="2473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C00895">
        <w:rPr>
          <w:rFonts w:ascii="Times New Roman" w:hAnsi="Times New Roman"/>
          <w:sz w:val="28"/>
          <w:szCs w:val="28"/>
          <w:u w:val="single"/>
        </w:rPr>
        <w:t>6</w:t>
      </w:r>
    </w:p>
    <w:p w:rsidR="005A2388" w:rsidRDefault="005A2388" w:rsidP="005A238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Учитель: Гаджиев М.М.</w:t>
      </w:r>
    </w:p>
    <w:p w:rsidR="005A2388" w:rsidRDefault="005A2388" w:rsidP="005A238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Срок реализации: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2022-2023 учебный год</w:t>
      </w:r>
    </w:p>
    <w:p w:rsidR="005A2388" w:rsidRDefault="005A2388" w:rsidP="005A238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 часа</w:t>
      </w:r>
    </w:p>
    <w:p w:rsidR="005A2388" w:rsidRDefault="005A2388" w:rsidP="005A238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год: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102 часа</w:t>
      </w:r>
    </w:p>
    <w:p w:rsidR="005A2388" w:rsidRDefault="005A2388" w:rsidP="005A2388">
      <w:pPr>
        <w:pStyle w:val="ae"/>
        <w:shd w:val="clear" w:color="auto" w:fill="FFFFFF"/>
        <w:tabs>
          <w:tab w:val="left" w:pos="4109"/>
        </w:tabs>
        <w:autoSpaceDE w:val="0"/>
        <w:spacing w:before="10" w:after="0" w:line="360" w:lineRule="auto"/>
        <w:ind w:right="24"/>
        <w:jc w:val="center"/>
        <w:rPr>
          <w:rFonts w:ascii="Times New Roman" w:hAnsi="Times New Roman"/>
          <w:b/>
          <w:sz w:val="32"/>
          <w:szCs w:val="32"/>
        </w:rPr>
      </w:pPr>
    </w:p>
    <w:p w:rsidR="0008507C" w:rsidRPr="0075268F" w:rsidRDefault="0008507C" w:rsidP="003834AA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08507C" w:rsidRPr="0075268F" w:rsidRDefault="0008507C" w:rsidP="003834AA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08507C" w:rsidRPr="0075268F" w:rsidRDefault="0008507C" w:rsidP="003834AA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08507C" w:rsidRDefault="0008507C" w:rsidP="003834AA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C00895" w:rsidRDefault="00C00895" w:rsidP="003834AA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C00895" w:rsidRPr="0075268F" w:rsidRDefault="00C00895" w:rsidP="003834AA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0A6005" w:rsidRDefault="00AD2DA2" w:rsidP="0008507C">
      <w:pPr>
        <w:pStyle w:val="Standard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sz w:val="28"/>
          <w:szCs w:val="28"/>
        </w:rPr>
        <w:t>Анди</w:t>
      </w:r>
      <w:proofErr w:type="spellEnd"/>
      <w:r w:rsidR="003002C7">
        <w:rPr>
          <w:sz w:val="28"/>
          <w:szCs w:val="28"/>
        </w:rPr>
        <w:t xml:space="preserve"> </w:t>
      </w:r>
      <w:r w:rsidR="00F93501">
        <w:rPr>
          <w:sz w:val="28"/>
          <w:szCs w:val="28"/>
        </w:rPr>
        <w:t xml:space="preserve"> 20</w:t>
      </w:r>
      <w:bookmarkStart w:id="0" w:name="_GoBack"/>
      <w:bookmarkEnd w:id="0"/>
      <w:r w:rsidR="0057552E">
        <w:rPr>
          <w:sz w:val="28"/>
          <w:szCs w:val="28"/>
        </w:rPr>
        <w:t>2</w:t>
      </w:r>
      <w:r w:rsidR="005A2388">
        <w:rPr>
          <w:sz w:val="28"/>
          <w:szCs w:val="28"/>
        </w:rPr>
        <w:t>2</w:t>
      </w:r>
    </w:p>
    <w:p w:rsidR="005C3871" w:rsidRDefault="005C3871" w:rsidP="0008507C">
      <w:pPr>
        <w:pStyle w:val="Standard"/>
        <w:jc w:val="center"/>
        <w:rPr>
          <w:rFonts w:asciiTheme="majorBidi" w:hAnsiTheme="majorBidi" w:cstheme="majorBidi"/>
          <w:sz w:val="28"/>
          <w:szCs w:val="28"/>
        </w:rPr>
      </w:pPr>
    </w:p>
    <w:p w:rsidR="002302A2" w:rsidRPr="0094052D" w:rsidRDefault="000425BD" w:rsidP="0094052D">
      <w:pPr>
        <w:pStyle w:val="a3"/>
        <w:numPr>
          <w:ilvl w:val="0"/>
          <w:numId w:val="23"/>
        </w:numPr>
        <w:spacing w:after="12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4052D"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ar-SA"/>
        </w:rPr>
        <w:t>П</w:t>
      </w:r>
      <w:r w:rsidRPr="0094052D">
        <w:rPr>
          <w:rFonts w:asciiTheme="majorBidi" w:hAnsiTheme="majorBidi" w:cstheme="majorBidi"/>
          <w:b/>
          <w:sz w:val="24"/>
          <w:szCs w:val="24"/>
          <w:u w:val="single"/>
        </w:rPr>
        <w:t>ланируемые результаты</w:t>
      </w:r>
    </w:p>
    <w:p w:rsidR="00E81AD0" w:rsidRPr="0094052D" w:rsidRDefault="00E81AD0" w:rsidP="0094052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>В соответствии с авторской рабочей программой, основными предметными результатами освоения учебного материала для данной серии являются:</w:t>
      </w:r>
    </w:p>
    <w:p w:rsidR="00E81AD0" w:rsidRPr="0094052D" w:rsidRDefault="00E81AD0" w:rsidP="0094052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 xml:space="preserve">а) дальнейшее развитие иноязычных коммуникативных умений в говорении, чтении, письме и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аудировании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>;</w:t>
      </w:r>
    </w:p>
    <w:p w:rsidR="00E81AD0" w:rsidRPr="0094052D" w:rsidRDefault="00E81AD0" w:rsidP="0094052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 xml:space="preserve">б) приобретение учащимися знаний о фонетической, лексической, грамматической и орфографической </w:t>
      </w:r>
      <w:proofErr w:type="gramStart"/>
      <w:r w:rsidRPr="0094052D">
        <w:rPr>
          <w:rFonts w:asciiTheme="majorBidi" w:hAnsiTheme="majorBidi" w:cstheme="majorBidi"/>
          <w:sz w:val="24"/>
          <w:szCs w:val="24"/>
        </w:rPr>
        <w:t>сторонах</w:t>
      </w:r>
      <w:proofErr w:type="gramEnd"/>
      <w:r w:rsidRPr="0094052D">
        <w:rPr>
          <w:rFonts w:asciiTheme="majorBidi" w:hAnsiTheme="majorBidi" w:cstheme="majorBidi"/>
          <w:sz w:val="24"/>
          <w:szCs w:val="24"/>
        </w:rPr>
        <w:t xml:space="preserve"> речи, а также навыков оперирования данными знаниями.</w:t>
      </w:r>
    </w:p>
    <w:p w:rsidR="0094052D" w:rsidRPr="0094052D" w:rsidRDefault="00E03AF0" w:rsidP="0094052D">
      <w:pPr>
        <w:pStyle w:val="a7"/>
        <w:ind w:firstLine="708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>Лексические единицы, подлежащие усвоению, представляют собой наиболее употребительную лексику английского языка, устойчивые словосочетания, оценочную лексику и реплики-клише речевого этикета.</w:t>
      </w:r>
    </w:p>
    <w:p w:rsidR="00E03AF0" w:rsidRPr="0094052D" w:rsidRDefault="00E03AF0" w:rsidP="0094052D">
      <w:pPr>
        <w:pStyle w:val="a7"/>
        <w:ind w:firstLine="708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 xml:space="preserve">Значительное внимание в учебнике уделяется речевым клише, необходимым для успешного участия в диалогическом общении. Учащиеся расширяют полученное в начальной школе и пятом классе представление об основных способах образования существительных, глаголов, прилагательных и наречий в современном английском языке. </w:t>
      </w:r>
      <w:proofErr w:type="gramStart"/>
      <w:r w:rsidRPr="0094052D">
        <w:rPr>
          <w:rFonts w:asciiTheme="majorBidi" w:hAnsiTheme="majorBidi" w:cstheme="majorBidi"/>
          <w:sz w:val="24"/>
          <w:szCs w:val="24"/>
        </w:rPr>
        <w:t>Это</w:t>
      </w:r>
      <w:proofErr w:type="gramEnd"/>
      <w:r w:rsidRPr="009405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прежде</w:t>
      </w:r>
      <w:r w:rsidRPr="009405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всего</w:t>
      </w:r>
      <w:r w:rsidRPr="009405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аффиксация</w:t>
      </w:r>
      <w:r w:rsidRPr="0094052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94052D">
        <w:rPr>
          <w:rFonts w:asciiTheme="majorBidi" w:hAnsiTheme="majorBidi" w:cstheme="majorBidi"/>
          <w:sz w:val="24"/>
          <w:szCs w:val="24"/>
        </w:rPr>
        <w:t>или</w:t>
      </w:r>
      <w:r w:rsidRPr="009405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деривация</w:t>
      </w:r>
      <w:r w:rsidRPr="0094052D">
        <w:rPr>
          <w:rFonts w:asciiTheme="majorBidi" w:hAnsiTheme="majorBidi" w:cstheme="majorBidi"/>
          <w:sz w:val="24"/>
          <w:szCs w:val="24"/>
          <w:lang w:val="en-US"/>
        </w:rPr>
        <w:t xml:space="preserve"> (tradition — traditional, Italy — Italian), </w:t>
      </w:r>
      <w:r w:rsidRPr="0094052D">
        <w:rPr>
          <w:rFonts w:asciiTheme="majorBidi" w:hAnsiTheme="majorBidi" w:cstheme="majorBidi"/>
          <w:sz w:val="24"/>
          <w:szCs w:val="24"/>
        </w:rPr>
        <w:t>конверсия</w:t>
      </w:r>
      <w:r w:rsidRPr="0094052D">
        <w:rPr>
          <w:rFonts w:asciiTheme="majorBidi" w:hAnsiTheme="majorBidi" w:cstheme="majorBidi"/>
          <w:sz w:val="24"/>
          <w:szCs w:val="24"/>
          <w:lang w:val="en-US"/>
        </w:rPr>
        <w:t xml:space="preserve"> (American — an American, wish — to wish), </w:t>
      </w:r>
      <w:r w:rsidRPr="0094052D">
        <w:rPr>
          <w:rFonts w:asciiTheme="majorBidi" w:hAnsiTheme="majorBidi" w:cstheme="majorBidi"/>
          <w:sz w:val="24"/>
          <w:szCs w:val="24"/>
        </w:rPr>
        <w:t>словосложение</w:t>
      </w:r>
      <w:r w:rsidRPr="0094052D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94052D">
        <w:rPr>
          <w:rFonts w:asciiTheme="majorBidi" w:hAnsiTheme="majorBidi" w:cstheme="majorBidi"/>
          <w:sz w:val="24"/>
          <w:szCs w:val="24"/>
          <w:lang w:val="en-US"/>
        </w:rPr>
        <w:t>milk+man</w:t>
      </w:r>
      <w:proofErr w:type="spellEnd"/>
      <w:r w:rsidRPr="0094052D">
        <w:rPr>
          <w:rFonts w:asciiTheme="majorBidi" w:hAnsiTheme="majorBidi" w:cstheme="majorBidi"/>
          <w:sz w:val="24"/>
          <w:szCs w:val="24"/>
          <w:lang w:val="en-US"/>
        </w:rPr>
        <w:t xml:space="preserve"> = milkman). </w:t>
      </w:r>
      <w:r w:rsidRPr="0094052D">
        <w:rPr>
          <w:rFonts w:asciiTheme="majorBidi" w:hAnsiTheme="majorBidi" w:cstheme="majorBidi"/>
          <w:sz w:val="24"/>
          <w:szCs w:val="24"/>
        </w:rPr>
        <w:t>При работе над лексикой внимание обращается на вариативность средств выражения, а также на явление синонимии. При этом особо подчёркивается, чем слова, близкие по значению, отличаются друг от друга (</w:t>
      </w:r>
      <w:proofErr w:type="gramStart"/>
      <w:r w:rsidRPr="0094052D">
        <w:rPr>
          <w:rFonts w:asciiTheme="majorBidi" w:hAnsiTheme="majorBidi" w:cstheme="majorBidi"/>
          <w:sz w:val="24"/>
          <w:szCs w:val="24"/>
        </w:rPr>
        <w:t xml:space="preserve">на пример,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island</w:t>
      </w:r>
      <w:proofErr w:type="spellEnd"/>
      <w:proofErr w:type="gramEnd"/>
      <w:r w:rsidRPr="0094052D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isle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fingers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toes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tall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high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listen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hear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>).</w:t>
      </w:r>
    </w:p>
    <w:p w:rsidR="00E03AF0" w:rsidRPr="0094052D" w:rsidRDefault="00E03AF0" w:rsidP="0094052D">
      <w:pPr>
        <w:pStyle w:val="a7"/>
        <w:ind w:firstLine="708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 xml:space="preserve">Обучение грамматической стороне речи в шестом классе направлено на овладение основными морфологическими формами и синтаксическими конструкциями, которые нужны для успешного участия в процессе общения в рамках, обозначенных в Примерной программе тем и ситуаций. </w:t>
      </w:r>
    </w:p>
    <w:p w:rsidR="00E03AF0" w:rsidRPr="0094052D" w:rsidRDefault="00E03AF0" w:rsidP="0094052D">
      <w:pPr>
        <w:pStyle w:val="a7"/>
        <w:ind w:firstLine="708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 xml:space="preserve">В области морфологии глагола, например, </w:t>
      </w:r>
      <w:proofErr w:type="gramStart"/>
      <w:r w:rsidRPr="0094052D">
        <w:rPr>
          <w:rFonts w:asciiTheme="majorBidi" w:hAnsiTheme="majorBidi" w:cstheme="majorBidi"/>
          <w:sz w:val="24"/>
          <w:szCs w:val="24"/>
        </w:rPr>
        <w:t>шестиклассники</w:t>
      </w:r>
      <w:proofErr w:type="gramEnd"/>
      <w:r w:rsidRPr="0094052D">
        <w:rPr>
          <w:rFonts w:asciiTheme="majorBidi" w:hAnsiTheme="majorBidi" w:cstheme="majorBidi"/>
          <w:sz w:val="24"/>
          <w:szCs w:val="24"/>
        </w:rPr>
        <w:t xml:space="preserve"> более детально знакомятся с модальными глаголами, овладевают спецификой употребления модальных глаголов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must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ought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 и их эквивалентов. По-прежнему большое внимание в УМК-6 уделяется использованию глагола в различных грамматических временах. Одной из основных задач обучения грамматической стороне речи в шестом классе является формирование прочных навыков образования форм настоящего неопределённого времени (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Present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Simple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>), настоящего продолженного времени (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Present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Progressive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>), прошедшего неопределённого времени (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Past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Simple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>), прошедшего продолженного времени (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Past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Progressive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>), будущего простого времени (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Future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Simple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). При этом обеспечивается достаточная тренировка форм неправильных глаголов, способности выбора </w:t>
      </w:r>
      <w:proofErr w:type="spellStart"/>
      <w:proofErr w:type="gramStart"/>
      <w:r w:rsidRPr="0094052D">
        <w:rPr>
          <w:rFonts w:asciiTheme="majorBidi" w:hAnsiTheme="majorBidi" w:cstheme="majorBidi"/>
          <w:sz w:val="24"/>
          <w:szCs w:val="24"/>
        </w:rPr>
        <w:t>грамматиче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ской</w:t>
      </w:r>
      <w:proofErr w:type="spellEnd"/>
      <w:proofErr w:type="gramEnd"/>
      <w:r w:rsidRPr="0094052D">
        <w:rPr>
          <w:rFonts w:asciiTheme="majorBidi" w:hAnsiTheme="majorBidi" w:cstheme="majorBidi"/>
          <w:sz w:val="24"/>
          <w:szCs w:val="24"/>
        </w:rPr>
        <w:t xml:space="preserve"> конструкции, адекватной коммуникативному намерению. Знакомятся учащиеся и с различными вариантами выражения будущности в английском языке и т. д.</w:t>
      </w:r>
    </w:p>
    <w:p w:rsidR="00E03AF0" w:rsidRPr="0094052D" w:rsidRDefault="00E03AF0" w:rsidP="0094052D">
      <w:pPr>
        <w:pStyle w:val="a7"/>
        <w:ind w:firstLine="708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>В области синтаксиса шестиклассники расширяют свои знания о сложносочинённых предложениях, знакомятся с разнообразными типами придаточных (условные, изъяснительные, атрибутивные, времени, причины и т. д.). Школьники тренируются в постановке вопросов различных видов (общий, альтернативный, специальный, вопрос к подлежащему), совершенствуют навыки построения простых и сложных предложений.</w:t>
      </w:r>
    </w:p>
    <w:p w:rsidR="00E03AF0" w:rsidRPr="0094052D" w:rsidRDefault="00E03AF0" w:rsidP="0094052D">
      <w:pPr>
        <w:pStyle w:val="a7"/>
        <w:ind w:firstLine="708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 xml:space="preserve">Обучение говорению в шестом классе предполагает овладение монологической и диалогической речью. Шестиклассники учатся составлять законченные, логичные, связные монологические высказывания на основе содержательных опор, таких как текст, план и ключевые слова. Упражнения на изложение содержания прочитанного или прослушанного текста, составление различных типов монологов (повествование, сообщение, описание), презентация результатов проведенной проектной работы присутствуют в каждом из </w:t>
      </w:r>
      <w:r w:rsidRPr="0094052D">
        <w:rPr>
          <w:rFonts w:asciiTheme="majorBidi" w:hAnsiTheme="majorBidi" w:cstheme="majorBidi"/>
          <w:sz w:val="24"/>
          <w:szCs w:val="24"/>
        </w:rPr>
        <w:lastRenderedPageBreak/>
        <w:t>тематических блоков. Требуемый объем самостоятельного монологического высказывания в шестом классе около 8—9 фраз.</w:t>
      </w:r>
    </w:p>
    <w:p w:rsidR="00E03AF0" w:rsidRPr="0094052D" w:rsidRDefault="00E03AF0" w:rsidP="0094052D">
      <w:pPr>
        <w:pStyle w:val="a7"/>
        <w:ind w:firstLine="708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>Овладение диалогической речью связано с формированием следующих коммуникативных умений: начинать, поддерживать и завершать разговор, сообщать и запрашивать информацию, адекватно реагировать на реплики собеседника, выражать пожелания, благодарность, просьбу, вежливо отказываться, соглашаться, извиняться, переспрашивать собе</w:t>
      </w:r>
      <w:r w:rsidR="00CD5683" w:rsidRPr="0094052D">
        <w:rPr>
          <w:rFonts w:asciiTheme="majorBidi" w:hAnsiTheme="majorBidi" w:cstheme="majorBidi"/>
          <w:sz w:val="24"/>
          <w:szCs w:val="24"/>
        </w:rPr>
        <w:t>с</w:t>
      </w:r>
      <w:r w:rsidRPr="0094052D">
        <w:rPr>
          <w:rFonts w:asciiTheme="majorBidi" w:hAnsiTheme="majorBidi" w:cstheme="majorBidi"/>
          <w:sz w:val="24"/>
          <w:szCs w:val="24"/>
        </w:rPr>
        <w:t>едника. Желательный объем диалога — по четыре реплики со стороны каждого партнёра. В основе технологии обучения диалогической речи лежит диалог-образец, который учащиеся слушают, анализируют, воспроизводят с некоторыми заменами. Далее на его основе они составляют собственные диалоги, стараясь соблюдать правила речевого этикета.</w:t>
      </w:r>
    </w:p>
    <w:p w:rsidR="00CD5683" w:rsidRPr="0094052D" w:rsidRDefault="00CD5683" w:rsidP="0094052D">
      <w:pPr>
        <w:pStyle w:val="a7"/>
        <w:ind w:firstLine="708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 xml:space="preserve">Обучение </w:t>
      </w:r>
      <w:proofErr w:type="spellStart"/>
      <w:r w:rsidRPr="0094052D">
        <w:rPr>
          <w:rFonts w:asciiTheme="majorBidi" w:hAnsiTheme="majorBidi" w:cstheme="majorBidi"/>
          <w:sz w:val="24"/>
          <w:szCs w:val="24"/>
        </w:rPr>
        <w:t>аудированию</w:t>
      </w:r>
      <w:proofErr w:type="spellEnd"/>
      <w:r w:rsidRPr="0094052D">
        <w:rPr>
          <w:rFonts w:asciiTheme="majorBidi" w:hAnsiTheme="majorBidi" w:cstheme="majorBidi"/>
          <w:sz w:val="24"/>
          <w:szCs w:val="24"/>
        </w:rPr>
        <w:t xml:space="preserve"> нацелено на овладение умениями воспринимать на слух простые и короткие сообщения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CD5683" w:rsidRPr="0094052D" w:rsidRDefault="00CD5683" w:rsidP="0094052D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  <w:r w:rsidRPr="0094052D">
        <w:rPr>
          <w:rFonts w:asciiTheme="majorBidi" w:hAnsiTheme="majorBidi" w:cstheme="majorBidi"/>
          <w:b/>
          <w:bCs/>
          <w:sz w:val="24"/>
          <w:szCs w:val="24"/>
        </w:rPr>
        <w:t>-понимать тему и факты сообщения;</w:t>
      </w:r>
    </w:p>
    <w:p w:rsidR="00CD5683" w:rsidRPr="0094052D" w:rsidRDefault="00CD5683" w:rsidP="0094052D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  <w:r w:rsidRPr="0094052D">
        <w:rPr>
          <w:rFonts w:asciiTheme="majorBidi" w:hAnsiTheme="majorBidi" w:cstheme="majorBidi"/>
          <w:b/>
          <w:bCs/>
          <w:sz w:val="24"/>
          <w:szCs w:val="24"/>
        </w:rPr>
        <w:t>-вычленять смысловые вехи;</w:t>
      </w:r>
    </w:p>
    <w:p w:rsidR="00CD5683" w:rsidRPr="0094052D" w:rsidRDefault="00CD5683" w:rsidP="0094052D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  <w:r w:rsidRPr="0094052D">
        <w:rPr>
          <w:rFonts w:asciiTheme="majorBidi" w:hAnsiTheme="majorBidi" w:cstheme="majorBidi"/>
          <w:b/>
          <w:bCs/>
          <w:sz w:val="24"/>
          <w:szCs w:val="24"/>
        </w:rPr>
        <w:t>-выделять главное;</w:t>
      </w:r>
    </w:p>
    <w:p w:rsidR="00CD5683" w:rsidRPr="0094052D" w:rsidRDefault="00CD5683" w:rsidP="0094052D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  <w:r w:rsidRPr="0094052D">
        <w:rPr>
          <w:rFonts w:asciiTheme="majorBidi" w:hAnsiTheme="majorBidi" w:cstheme="majorBidi"/>
          <w:b/>
          <w:bCs/>
          <w:sz w:val="24"/>
          <w:szCs w:val="24"/>
        </w:rPr>
        <w:t xml:space="preserve">-отличать главное от </w:t>
      </w:r>
      <w:proofErr w:type="gramStart"/>
      <w:r w:rsidRPr="0094052D">
        <w:rPr>
          <w:rFonts w:asciiTheme="majorBidi" w:hAnsiTheme="majorBidi" w:cstheme="majorBidi"/>
          <w:b/>
          <w:bCs/>
          <w:sz w:val="24"/>
          <w:szCs w:val="24"/>
        </w:rPr>
        <w:t>второстепенного</w:t>
      </w:r>
      <w:proofErr w:type="gramEnd"/>
      <w:r w:rsidRPr="0094052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D5683" w:rsidRPr="0094052D" w:rsidRDefault="00CD5683" w:rsidP="0094052D">
      <w:pPr>
        <w:pStyle w:val="a7"/>
        <w:ind w:firstLine="708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>Учащиеся продолжают овладевать различными видами чтения: с пониманием основного  содержания  (ознакомительное чтение), с полным пониманием (изучающее чтение), с выборочным пониманием нужной или интересующей и</w:t>
      </w:r>
      <w:proofErr w:type="gramStart"/>
      <w:r w:rsidRPr="0094052D">
        <w:rPr>
          <w:rFonts w:asciiTheme="majorBidi" w:hAnsiTheme="majorBidi" w:cstheme="majorBidi"/>
          <w:sz w:val="24"/>
          <w:szCs w:val="24"/>
        </w:rPr>
        <w:t>н-</w:t>
      </w:r>
      <w:proofErr w:type="gramEnd"/>
      <w:r w:rsidRPr="0094052D">
        <w:rPr>
          <w:rFonts w:asciiTheme="majorBidi" w:hAnsiTheme="majorBidi" w:cstheme="majorBidi"/>
          <w:sz w:val="24"/>
          <w:szCs w:val="24"/>
        </w:rPr>
        <w:t xml:space="preserve"> формации (просмотровое чтение). Обучение чтению осуществляется на несложных текстах, построенных на знакомой лексике, но содержащих некоторые незнакомые лексические единицы, о значении которых можно догадаться по контексту или с помощью англо-русского словаря. При выполнении заданий на чтение предполагается формирование следующих умений: </w:t>
      </w:r>
    </w:p>
    <w:p w:rsidR="00CD5683" w:rsidRPr="0094052D" w:rsidRDefault="00CD5683" w:rsidP="0094052D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  <w:r w:rsidRPr="0094052D">
        <w:rPr>
          <w:rFonts w:asciiTheme="majorBidi" w:hAnsiTheme="majorBidi" w:cstheme="majorBidi"/>
          <w:b/>
          <w:bCs/>
          <w:sz w:val="24"/>
          <w:szCs w:val="24"/>
        </w:rPr>
        <w:t xml:space="preserve">-понимать тему и основное содержание текста; </w:t>
      </w:r>
    </w:p>
    <w:p w:rsidR="00CD5683" w:rsidRPr="0094052D" w:rsidRDefault="00CD5683" w:rsidP="0094052D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  <w:r w:rsidRPr="0094052D">
        <w:rPr>
          <w:rFonts w:asciiTheme="majorBidi" w:hAnsiTheme="majorBidi" w:cstheme="majorBidi"/>
          <w:b/>
          <w:bCs/>
          <w:sz w:val="24"/>
          <w:szCs w:val="24"/>
        </w:rPr>
        <w:t xml:space="preserve">-выделять смысловые вехи, основную мысль текста; </w:t>
      </w:r>
    </w:p>
    <w:p w:rsidR="00CD5683" w:rsidRPr="0094052D" w:rsidRDefault="00CD5683" w:rsidP="0094052D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  <w:r w:rsidRPr="0094052D">
        <w:rPr>
          <w:rFonts w:asciiTheme="majorBidi" w:hAnsiTheme="majorBidi" w:cstheme="majorBidi"/>
          <w:b/>
          <w:bCs/>
          <w:sz w:val="24"/>
          <w:szCs w:val="24"/>
        </w:rPr>
        <w:t xml:space="preserve">-вычленять причинно-следственные связи в тексте; </w:t>
      </w:r>
    </w:p>
    <w:p w:rsidR="00CD5683" w:rsidRPr="0094052D" w:rsidRDefault="00CD5683" w:rsidP="0094052D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  <w:r w:rsidRPr="0094052D">
        <w:rPr>
          <w:rFonts w:asciiTheme="majorBidi" w:hAnsiTheme="majorBidi" w:cstheme="majorBidi"/>
          <w:b/>
          <w:bCs/>
          <w:sz w:val="24"/>
          <w:szCs w:val="24"/>
        </w:rPr>
        <w:t xml:space="preserve">-выбирать нужную, интересующую учащихся информацию, использовать языковую или контекстуальную догадку; </w:t>
      </w:r>
    </w:p>
    <w:p w:rsidR="00CD5683" w:rsidRPr="0094052D" w:rsidRDefault="00CD5683" w:rsidP="0094052D">
      <w:pPr>
        <w:pStyle w:val="a7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b/>
          <w:bCs/>
          <w:sz w:val="24"/>
          <w:szCs w:val="24"/>
        </w:rPr>
        <w:t>-кратко и логично излагать содержание текста</w:t>
      </w:r>
      <w:r w:rsidRPr="0094052D">
        <w:rPr>
          <w:rFonts w:asciiTheme="majorBidi" w:hAnsiTheme="majorBidi" w:cstheme="majorBidi"/>
          <w:sz w:val="24"/>
          <w:szCs w:val="24"/>
        </w:rPr>
        <w:t>.</w:t>
      </w:r>
    </w:p>
    <w:p w:rsidR="00CD5683" w:rsidRPr="0094052D" w:rsidRDefault="00CD5683" w:rsidP="0094052D">
      <w:pPr>
        <w:pStyle w:val="a7"/>
        <w:ind w:firstLine="708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>Происходит совершенствование сформированных навыков письма и дальнейшее развитие таких умений письменной речи, как</w:t>
      </w:r>
    </w:p>
    <w:p w:rsidR="00CD5683" w:rsidRPr="0094052D" w:rsidRDefault="0094052D" w:rsidP="0094052D">
      <w:pPr>
        <w:pStyle w:val="a7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>-</w:t>
      </w:r>
      <w:r w:rsidR="00CD5683" w:rsidRPr="0094052D">
        <w:rPr>
          <w:rFonts w:asciiTheme="majorBidi" w:hAnsiTheme="majorBidi" w:cstheme="majorBidi"/>
          <w:sz w:val="24"/>
          <w:szCs w:val="24"/>
        </w:rPr>
        <w:t>делать выписки из текста;</w:t>
      </w:r>
    </w:p>
    <w:p w:rsidR="00CD5683" w:rsidRPr="0094052D" w:rsidRDefault="0094052D" w:rsidP="0094052D">
      <w:pPr>
        <w:pStyle w:val="a7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>-</w:t>
      </w:r>
      <w:r w:rsidR="00CD5683" w:rsidRPr="0094052D">
        <w:rPr>
          <w:rFonts w:asciiTheme="majorBidi" w:hAnsiTheme="majorBidi" w:cstheme="majorBidi"/>
          <w:sz w:val="24"/>
          <w:szCs w:val="24"/>
        </w:rPr>
        <w:t>составлять план текста;</w:t>
      </w:r>
    </w:p>
    <w:p w:rsidR="00CD5683" w:rsidRPr="0094052D" w:rsidRDefault="0094052D" w:rsidP="0094052D">
      <w:pPr>
        <w:pStyle w:val="a7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>-</w:t>
      </w:r>
      <w:r w:rsidR="00CD5683" w:rsidRPr="0094052D">
        <w:rPr>
          <w:rFonts w:asciiTheme="majorBidi" w:hAnsiTheme="majorBidi" w:cstheme="majorBidi"/>
          <w:sz w:val="24"/>
          <w:szCs w:val="24"/>
        </w:rPr>
        <w:t xml:space="preserve">писать открытки </w:t>
      </w:r>
      <w:proofErr w:type="spellStart"/>
      <w:r w:rsidR="00CD5683" w:rsidRPr="0094052D">
        <w:rPr>
          <w:rFonts w:asciiTheme="majorBidi" w:hAnsiTheme="majorBidi" w:cstheme="majorBidi"/>
          <w:sz w:val="24"/>
          <w:szCs w:val="24"/>
        </w:rPr>
        <w:t>c</w:t>
      </w:r>
      <w:proofErr w:type="spellEnd"/>
      <w:r w:rsidR="00CD5683" w:rsidRPr="0094052D">
        <w:rPr>
          <w:rFonts w:asciiTheme="majorBidi" w:hAnsiTheme="majorBidi" w:cstheme="majorBidi"/>
          <w:sz w:val="24"/>
          <w:szCs w:val="24"/>
        </w:rPr>
        <w:t xml:space="preserve"> опорой на образец (объёмом до 30 слов, включая адрес);</w:t>
      </w:r>
    </w:p>
    <w:p w:rsidR="00CD5683" w:rsidRPr="0094052D" w:rsidRDefault="0094052D" w:rsidP="0094052D">
      <w:pPr>
        <w:pStyle w:val="a7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>-</w:t>
      </w:r>
      <w:r w:rsidR="00CD5683" w:rsidRPr="0094052D">
        <w:rPr>
          <w:rFonts w:asciiTheme="majorBidi" w:hAnsiTheme="majorBidi" w:cstheme="majorBidi"/>
          <w:sz w:val="24"/>
          <w:szCs w:val="24"/>
        </w:rPr>
        <w:t>правильно писать дату, свой возраст, имя, фамилию, гражданство, адрес.</w:t>
      </w:r>
    </w:p>
    <w:p w:rsidR="00E81AD0" w:rsidRPr="0094052D" w:rsidRDefault="00CD5683" w:rsidP="0094052D">
      <w:pPr>
        <w:spacing w:line="24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 xml:space="preserve">Большое внимание уделяется дальнейшему формированию орфографических навыков. </w:t>
      </w:r>
      <w:r w:rsidR="00E81AD0" w:rsidRPr="0094052D">
        <w:rPr>
          <w:rFonts w:asciiTheme="majorBidi" w:hAnsiTheme="majorBidi" w:cstheme="majorBidi"/>
          <w:sz w:val="24"/>
          <w:szCs w:val="24"/>
        </w:rPr>
        <w:br w:type="page"/>
      </w:r>
    </w:p>
    <w:p w:rsidR="000425BD" w:rsidRPr="0094052D" w:rsidRDefault="000425BD" w:rsidP="00A464B0">
      <w:pPr>
        <w:pStyle w:val="a3"/>
        <w:numPr>
          <w:ilvl w:val="0"/>
          <w:numId w:val="23"/>
        </w:numPr>
        <w:spacing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94052D"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ar-SA"/>
        </w:rPr>
        <w:lastRenderedPageBreak/>
        <w:t>Содержание учебного предмета</w:t>
      </w:r>
    </w:p>
    <w:p w:rsidR="00891742" w:rsidRPr="0094052D" w:rsidRDefault="00891742" w:rsidP="0075268F">
      <w:pPr>
        <w:pStyle w:val="a7"/>
        <w:ind w:firstLine="360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sz w:val="24"/>
          <w:szCs w:val="24"/>
        </w:rPr>
        <w:t>Согласно «Базисному учебному плану» в пятом классе</w:t>
      </w:r>
      <w:r w:rsidRPr="0094052D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предполагается</w:t>
      </w:r>
      <w:r w:rsidRPr="0094052D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35</w:t>
      </w:r>
      <w:r w:rsidRPr="0094052D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учебных</w:t>
      </w:r>
      <w:r w:rsidRPr="0094052D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недель</w:t>
      </w:r>
      <w:r w:rsidRPr="0094052D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в</w:t>
      </w:r>
      <w:r w:rsidRPr="0094052D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 xml:space="preserve">учебном </w:t>
      </w:r>
      <w:r w:rsidRPr="0094052D">
        <w:rPr>
          <w:rFonts w:asciiTheme="majorBidi" w:hAnsiTheme="majorBidi" w:cstheme="majorBidi"/>
          <w:spacing w:val="-3"/>
          <w:sz w:val="24"/>
          <w:szCs w:val="24"/>
        </w:rPr>
        <w:t xml:space="preserve">году, </w:t>
      </w:r>
      <w:r w:rsidRPr="0094052D">
        <w:rPr>
          <w:rFonts w:asciiTheme="majorBidi" w:hAnsiTheme="majorBidi" w:cstheme="majorBidi"/>
          <w:sz w:val="24"/>
          <w:szCs w:val="24"/>
        </w:rPr>
        <w:t>что при трех часах английского языка в</w:t>
      </w:r>
      <w:r w:rsidRPr="0094052D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неделю</w:t>
      </w:r>
      <w:r w:rsidRPr="0094052D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составляет</w:t>
      </w:r>
      <w:r w:rsidRPr="0094052D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около</w:t>
      </w:r>
      <w:r w:rsidRPr="0094052D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105</w:t>
      </w:r>
      <w:r w:rsidRPr="0094052D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уроков</w:t>
      </w:r>
      <w:r w:rsidRPr="0094052D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иностранного</w:t>
      </w:r>
      <w:r w:rsidRPr="0094052D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языка в</w:t>
      </w:r>
      <w:r w:rsidRPr="0094052D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течение</w:t>
      </w:r>
      <w:r w:rsidRPr="0094052D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года</w:t>
      </w:r>
      <w:r w:rsidRPr="0094052D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sz w:val="24"/>
          <w:szCs w:val="24"/>
        </w:rPr>
        <w:t>обучения.</w:t>
      </w:r>
    </w:p>
    <w:p w:rsidR="00E81AD0" w:rsidRPr="0094052D" w:rsidRDefault="00E81AD0" w:rsidP="00E81AD0">
      <w:pPr>
        <w:pStyle w:val="ab"/>
        <w:spacing w:before="6" w:line="232" w:lineRule="auto"/>
        <w:ind w:right="114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4052D">
        <w:rPr>
          <w:rFonts w:asciiTheme="majorBidi" w:hAnsiTheme="majorBidi" w:cstheme="majorBidi"/>
          <w:color w:val="231F20"/>
          <w:w w:val="95"/>
          <w:sz w:val="24"/>
          <w:szCs w:val="24"/>
          <w:lang w:val="ru-RU"/>
        </w:rPr>
        <w:t xml:space="preserve">Тематическое содержание учебника представлено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следующими учебными ситуациями и проблемами для</w:t>
      </w:r>
      <w:r w:rsidRPr="0094052D">
        <w:rPr>
          <w:rFonts w:asciiTheme="majorBidi" w:hAnsiTheme="majorBidi" w:cstheme="majorBidi"/>
          <w:color w:val="231F20"/>
          <w:spacing w:val="-26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обсуждения,</w:t>
      </w:r>
      <w:r w:rsidRPr="0094052D">
        <w:rPr>
          <w:rFonts w:asciiTheme="majorBidi" w:hAnsiTheme="majorBidi" w:cstheme="majorBidi"/>
          <w:color w:val="231F20"/>
          <w:spacing w:val="-26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отобранными</w:t>
      </w:r>
      <w:r w:rsidRPr="0094052D">
        <w:rPr>
          <w:rFonts w:asciiTheme="majorBidi" w:hAnsiTheme="majorBidi" w:cstheme="majorBidi"/>
          <w:color w:val="231F20"/>
          <w:spacing w:val="-26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в</w:t>
      </w:r>
      <w:r w:rsidRPr="0094052D">
        <w:rPr>
          <w:rFonts w:asciiTheme="majorBidi" w:hAnsiTheme="majorBidi" w:cstheme="majorBidi"/>
          <w:color w:val="231F20"/>
          <w:spacing w:val="-26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соответствии</w:t>
      </w:r>
      <w:r w:rsidRPr="0094052D">
        <w:rPr>
          <w:rFonts w:asciiTheme="majorBidi" w:hAnsiTheme="majorBidi" w:cstheme="majorBidi"/>
          <w:color w:val="231F20"/>
          <w:spacing w:val="-26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</w:t>
      </w:r>
      <w:r w:rsidRPr="0094052D">
        <w:rPr>
          <w:rFonts w:asciiTheme="majorBidi" w:hAnsiTheme="majorBidi" w:cstheme="majorBidi"/>
          <w:color w:val="231F20"/>
          <w:spacing w:val="-26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требованиями Примерной</w:t>
      </w:r>
      <w:r w:rsidRPr="0094052D">
        <w:rPr>
          <w:rFonts w:asciiTheme="majorBidi" w:hAnsiTheme="majorBidi" w:cstheme="majorBidi"/>
          <w:color w:val="231F20"/>
          <w:spacing w:val="-38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программы:</w:t>
      </w:r>
    </w:p>
    <w:p w:rsidR="00E81AD0" w:rsidRPr="0094052D" w:rsidRDefault="00E81AD0" w:rsidP="00E81AD0">
      <w:pPr>
        <w:pStyle w:val="ab"/>
        <w:spacing w:before="2" w:line="232" w:lineRule="auto"/>
        <w:ind w:right="114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4052D">
        <w:rPr>
          <w:rFonts w:asciiTheme="majorBidi" w:hAnsiTheme="majorBidi" w:cstheme="majorBidi"/>
          <w:b/>
          <w:color w:val="231F20"/>
          <w:sz w:val="24"/>
          <w:szCs w:val="24"/>
          <w:lang w:val="ru-RU"/>
        </w:rPr>
        <w:t xml:space="preserve">Россия: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две столицы страны, крупные города, путешествия</w:t>
      </w:r>
      <w:r w:rsidRPr="0094052D">
        <w:rPr>
          <w:rFonts w:asciiTheme="majorBidi" w:hAnsiTheme="majorBidi" w:cstheme="majorBidi"/>
          <w:color w:val="231F20"/>
          <w:spacing w:val="-37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по</w:t>
      </w:r>
      <w:r w:rsidRPr="0094052D">
        <w:rPr>
          <w:rFonts w:asciiTheme="majorBidi" w:hAnsiTheme="majorBidi" w:cstheme="majorBidi"/>
          <w:color w:val="231F20"/>
          <w:spacing w:val="-37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России,</w:t>
      </w:r>
      <w:r w:rsidRPr="0094052D">
        <w:rPr>
          <w:rFonts w:asciiTheme="majorBidi" w:hAnsiTheme="majorBidi" w:cstheme="majorBidi"/>
          <w:color w:val="231F20"/>
          <w:spacing w:val="-37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достопримечательности</w:t>
      </w:r>
      <w:r w:rsidRPr="0094052D">
        <w:rPr>
          <w:rFonts w:asciiTheme="majorBidi" w:hAnsiTheme="majorBidi" w:cstheme="majorBidi"/>
          <w:color w:val="231F20"/>
          <w:spacing w:val="-37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Москвы</w:t>
      </w:r>
      <w:r w:rsidRPr="0094052D">
        <w:rPr>
          <w:rFonts w:asciiTheme="majorBidi" w:hAnsiTheme="majorBidi" w:cstheme="majorBidi"/>
          <w:color w:val="231F20"/>
          <w:spacing w:val="-4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и</w:t>
      </w:r>
      <w:r w:rsidRPr="0094052D">
        <w:rPr>
          <w:rFonts w:asciiTheme="majorBidi" w:hAnsiTheme="majorBidi" w:cstheme="majorBidi"/>
          <w:color w:val="231F20"/>
          <w:spacing w:val="-4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Санкт-Петербурга,</w:t>
      </w:r>
      <w:r w:rsidRPr="0094052D">
        <w:rPr>
          <w:rFonts w:asciiTheme="majorBidi" w:hAnsiTheme="majorBidi" w:cstheme="majorBidi"/>
          <w:color w:val="231F20"/>
          <w:spacing w:val="-4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история</w:t>
      </w:r>
      <w:r w:rsidRPr="0094052D">
        <w:rPr>
          <w:rFonts w:asciiTheme="majorBidi" w:hAnsiTheme="majorBidi" w:cstheme="majorBidi"/>
          <w:color w:val="231F20"/>
          <w:spacing w:val="-4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создания</w:t>
      </w:r>
      <w:r w:rsidRPr="0094052D">
        <w:rPr>
          <w:rFonts w:asciiTheme="majorBidi" w:hAnsiTheme="majorBidi" w:cstheme="majorBidi"/>
          <w:color w:val="231F20"/>
          <w:spacing w:val="-44"/>
          <w:sz w:val="24"/>
          <w:szCs w:val="24"/>
          <w:lang w:val="ru-RU"/>
        </w:rPr>
        <w:t xml:space="preserve"> </w:t>
      </w:r>
      <w:proofErr w:type="spellStart"/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Санкт-П</w:t>
      </w:r>
      <w:proofErr w:type="gramStart"/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е</w:t>
      </w:r>
      <w:proofErr w:type="spellEnd"/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-</w:t>
      </w:r>
      <w:proofErr w:type="gramEnd"/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 xml:space="preserve"> </w:t>
      </w:r>
      <w:proofErr w:type="spellStart"/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тербурга</w:t>
      </w:r>
      <w:proofErr w:type="spellEnd"/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, климат, экскурсии по городу, история</w:t>
      </w:r>
      <w:r w:rsidRPr="0094052D">
        <w:rPr>
          <w:rFonts w:asciiTheme="majorBidi" w:hAnsiTheme="majorBidi" w:cstheme="majorBidi"/>
          <w:color w:val="231F20"/>
          <w:spacing w:val="-46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создания Москвы, театры, музеи столицы, известные люди</w:t>
      </w:r>
      <w:r w:rsidRPr="0094052D">
        <w:rPr>
          <w:rFonts w:asciiTheme="majorBidi" w:hAnsiTheme="majorBidi" w:cstheme="majorBidi"/>
          <w:color w:val="231F20"/>
          <w:spacing w:val="-17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России.</w:t>
      </w:r>
    </w:p>
    <w:p w:rsidR="00E81AD0" w:rsidRPr="0094052D" w:rsidRDefault="00E81AD0" w:rsidP="00E81AD0">
      <w:pPr>
        <w:pStyle w:val="ab"/>
        <w:spacing w:line="232" w:lineRule="auto"/>
        <w:ind w:right="114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4052D">
        <w:rPr>
          <w:rFonts w:asciiTheme="majorBidi" w:hAnsiTheme="majorBidi" w:cstheme="majorBidi"/>
          <w:b/>
          <w:color w:val="231F20"/>
          <w:sz w:val="24"/>
          <w:szCs w:val="24"/>
          <w:lang w:val="ru-RU"/>
        </w:rPr>
        <w:t xml:space="preserve">Великобритания: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географическое положение, климат</w:t>
      </w:r>
      <w:r w:rsidRPr="0094052D">
        <w:rPr>
          <w:rFonts w:asciiTheme="majorBidi" w:hAnsiTheme="majorBidi" w:cstheme="majorBidi"/>
          <w:color w:val="231F20"/>
          <w:spacing w:val="-29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и</w:t>
      </w:r>
      <w:r w:rsidRPr="0094052D">
        <w:rPr>
          <w:rFonts w:asciiTheme="majorBidi" w:hAnsiTheme="majorBidi" w:cstheme="majorBidi"/>
          <w:color w:val="231F20"/>
          <w:spacing w:val="-29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политическое</w:t>
      </w:r>
      <w:r w:rsidRPr="0094052D">
        <w:rPr>
          <w:rFonts w:asciiTheme="majorBidi" w:hAnsiTheme="majorBidi" w:cstheme="majorBidi"/>
          <w:color w:val="231F20"/>
          <w:spacing w:val="-29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устройство</w:t>
      </w:r>
      <w:r w:rsidRPr="0094052D">
        <w:rPr>
          <w:rFonts w:asciiTheme="majorBidi" w:hAnsiTheme="majorBidi" w:cstheme="majorBidi"/>
          <w:color w:val="231F20"/>
          <w:spacing w:val="-29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страны,</w:t>
      </w:r>
      <w:r w:rsidRPr="0094052D">
        <w:rPr>
          <w:rFonts w:asciiTheme="majorBidi" w:hAnsiTheme="majorBidi" w:cstheme="majorBidi"/>
          <w:color w:val="231F20"/>
          <w:spacing w:val="-29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территориальное деление государства, достопримечательности</w:t>
      </w:r>
      <w:r w:rsidRPr="0094052D">
        <w:rPr>
          <w:rFonts w:asciiTheme="majorBidi" w:hAnsiTheme="majorBidi" w:cstheme="majorBidi"/>
          <w:color w:val="231F20"/>
          <w:spacing w:val="-10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Англии</w:t>
      </w:r>
      <w:r w:rsidRPr="0094052D">
        <w:rPr>
          <w:rFonts w:asciiTheme="majorBidi" w:hAnsiTheme="majorBidi" w:cstheme="majorBidi"/>
          <w:color w:val="231F20"/>
          <w:spacing w:val="-10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и</w:t>
      </w:r>
      <w:r w:rsidRPr="0094052D">
        <w:rPr>
          <w:rFonts w:asciiTheme="majorBidi" w:hAnsiTheme="majorBidi" w:cstheme="majorBidi"/>
          <w:color w:val="231F20"/>
          <w:spacing w:val="-10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Шотландии,</w:t>
      </w:r>
      <w:r w:rsidRPr="0094052D">
        <w:rPr>
          <w:rFonts w:asciiTheme="majorBidi" w:hAnsiTheme="majorBidi" w:cstheme="majorBidi"/>
          <w:color w:val="231F20"/>
          <w:spacing w:val="-10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Лондон</w:t>
      </w:r>
      <w:r w:rsidRPr="0094052D">
        <w:rPr>
          <w:rFonts w:asciiTheme="majorBidi" w:hAnsiTheme="majorBidi" w:cstheme="majorBidi"/>
          <w:color w:val="231F20"/>
          <w:spacing w:val="-10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—</w:t>
      </w:r>
      <w:r w:rsidRPr="0094052D">
        <w:rPr>
          <w:rFonts w:asciiTheme="majorBidi" w:hAnsiTheme="majorBidi" w:cstheme="majorBidi"/>
          <w:color w:val="231F20"/>
          <w:spacing w:val="-10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столица</w:t>
      </w:r>
      <w:r w:rsidRPr="0094052D">
        <w:rPr>
          <w:rFonts w:asciiTheme="majorBidi" w:hAnsiTheme="majorBidi" w:cstheme="majorBidi"/>
          <w:color w:val="231F20"/>
          <w:spacing w:val="-10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Англии</w:t>
      </w:r>
      <w:r w:rsidRPr="0094052D">
        <w:rPr>
          <w:rFonts w:asciiTheme="majorBidi" w:hAnsiTheme="majorBidi" w:cstheme="majorBidi"/>
          <w:color w:val="231F20"/>
          <w:spacing w:val="-21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и</w:t>
      </w:r>
      <w:r w:rsidRPr="0094052D">
        <w:rPr>
          <w:rFonts w:asciiTheme="majorBidi" w:hAnsiTheme="majorBidi" w:cstheme="majorBidi"/>
          <w:color w:val="231F20"/>
          <w:spacing w:val="-21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Великобритании,</w:t>
      </w:r>
      <w:r w:rsidRPr="0094052D">
        <w:rPr>
          <w:rFonts w:asciiTheme="majorBidi" w:hAnsiTheme="majorBidi" w:cstheme="majorBidi"/>
          <w:color w:val="231F20"/>
          <w:spacing w:val="-21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его</w:t>
      </w:r>
      <w:r w:rsidRPr="0094052D">
        <w:rPr>
          <w:rFonts w:asciiTheme="majorBidi" w:hAnsiTheme="majorBidi" w:cstheme="majorBidi"/>
          <w:color w:val="231F20"/>
          <w:spacing w:val="-21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 xml:space="preserve">достопримечательности, </w:t>
      </w:r>
      <w:r w:rsidRPr="0094052D">
        <w:rPr>
          <w:rFonts w:asciiTheme="majorBidi" w:hAnsiTheme="majorBidi" w:cstheme="majorBidi"/>
          <w:color w:val="231F20"/>
          <w:spacing w:val="-3"/>
          <w:sz w:val="24"/>
          <w:szCs w:val="24"/>
          <w:lang w:val="ru-RU"/>
        </w:rPr>
        <w:t xml:space="preserve">Темза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— основная водная артерия Англии, города Великобритании.</w:t>
      </w:r>
    </w:p>
    <w:p w:rsidR="00E81AD0" w:rsidRPr="0094052D" w:rsidRDefault="00E81AD0" w:rsidP="00E81AD0">
      <w:pPr>
        <w:pStyle w:val="ab"/>
        <w:spacing w:line="232" w:lineRule="auto"/>
        <w:ind w:right="114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4052D">
        <w:rPr>
          <w:rFonts w:asciiTheme="majorBidi" w:hAnsiTheme="majorBidi" w:cstheme="majorBidi"/>
          <w:b/>
          <w:color w:val="231F20"/>
          <w:sz w:val="24"/>
          <w:szCs w:val="24"/>
          <w:lang w:val="ru-RU"/>
        </w:rPr>
        <w:t xml:space="preserve">США: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открытие Америки, коренные жители Североамериканского</w:t>
      </w:r>
      <w:r w:rsidRPr="0094052D">
        <w:rPr>
          <w:rFonts w:asciiTheme="majorBidi" w:hAnsiTheme="majorBidi" w:cstheme="majorBidi"/>
          <w:color w:val="231F20"/>
          <w:spacing w:val="-4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континента,</w:t>
      </w:r>
      <w:r w:rsidRPr="0094052D">
        <w:rPr>
          <w:rFonts w:asciiTheme="majorBidi" w:hAnsiTheme="majorBidi" w:cstheme="majorBidi"/>
          <w:color w:val="231F20"/>
          <w:spacing w:val="-4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Нью-Йорк</w:t>
      </w:r>
      <w:r w:rsidRPr="0094052D">
        <w:rPr>
          <w:rFonts w:asciiTheme="majorBidi" w:hAnsiTheme="majorBidi" w:cstheme="majorBidi"/>
          <w:color w:val="231F20"/>
          <w:spacing w:val="-4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—</w:t>
      </w:r>
      <w:r w:rsidRPr="0094052D">
        <w:rPr>
          <w:rFonts w:asciiTheme="majorBidi" w:hAnsiTheme="majorBidi" w:cstheme="majorBidi"/>
          <w:color w:val="231F20"/>
          <w:spacing w:val="-4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самый крупный город США, его районы и достопримечательности, история образования города, штаты и крупные</w:t>
      </w:r>
      <w:r w:rsidRPr="0094052D">
        <w:rPr>
          <w:rFonts w:asciiTheme="majorBidi" w:hAnsiTheme="majorBidi" w:cstheme="majorBidi"/>
          <w:color w:val="231F20"/>
          <w:spacing w:val="-18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города</w:t>
      </w:r>
      <w:r w:rsidRPr="0094052D">
        <w:rPr>
          <w:rFonts w:asciiTheme="majorBidi" w:hAnsiTheme="majorBidi" w:cstheme="majorBidi"/>
          <w:color w:val="231F20"/>
          <w:spacing w:val="-18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страны,</w:t>
      </w:r>
      <w:r w:rsidRPr="0094052D">
        <w:rPr>
          <w:rFonts w:asciiTheme="majorBidi" w:hAnsiTheme="majorBidi" w:cstheme="majorBidi"/>
          <w:color w:val="231F20"/>
          <w:spacing w:val="-18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столица</w:t>
      </w:r>
      <w:r w:rsidRPr="0094052D">
        <w:rPr>
          <w:rFonts w:asciiTheme="majorBidi" w:hAnsiTheme="majorBidi" w:cstheme="majorBidi"/>
          <w:color w:val="231F20"/>
          <w:spacing w:val="-18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США.</w:t>
      </w:r>
    </w:p>
    <w:p w:rsidR="00E81AD0" w:rsidRPr="0094052D" w:rsidRDefault="00E81AD0" w:rsidP="00E81AD0">
      <w:pPr>
        <w:spacing w:line="225" w:lineRule="auto"/>
        <w:ind w:left="110" w:right="114" w:firstLine="283"/>
        <w:jc w:val="both"/>
        <w:rPr>
          <w:rFonts w:asciiTheme="majorBidi" w:hAnsiTheme="majorBidi" w:cstheme="majorBidi"/>
          <w:b/>
          <w:color w:val="231F20"/>
          <w:sz w:val="24"/>
          <w:szCs w:val="24"/>
        </w:rPr>
      </w:pPr>
      <w:r w:rsidRPr="0094052D">
        <w:rPr>
          <w:rFonts w:asciiTheme="majorBidi" w:hAnsiTheme="majorBidi" w:cstheme="majorBidi"/>
          <w:b/>
          <w:color w:val="231F20"/>
          <w:w w:val="110"/>
          <w:sz w:val="24"/>
          <w:szCs w:val="24"/>
        </w:rPr>
        <w:t xml:space="preserve">Обычаи, традиции, праздники в России и </w:t>
      </w:r>
      <w:proofErr w:type="spellStart"/>
      <w:r w:rsidRPr="0094052D">
        <w:rPr>
          <w:rFonts w:asciiTheme="majorBidi" w:hAnsiTheme="majorBidi" w:cstheme="majorBidi"/>
          <w:b/>
          <w:color w:val="231F20"/>
          <w:w w:val="110"/>
          <w:sz w:val="24"/>
          <w:szCs w:val="24"/>
        </w:rPr>
        <w:t>англоговорящих</w:t>
      </w:r>
      <w:proofErr w:type="spellEnd"/>
      <w:r w:rsidRPr="0094052D">
        <w:rPr>
          <w:rFonts w:asciiTheme="majorBidi" w:hAnsiTheme="majorBidi" w:cstheme="majorBidi"/>
          <w:b/>
          <w:color w:val="231F20"/>
          <w:spacing w:val="-7"/>
          <w:w w:val="110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b/>
          <w:color w:val="231F20"/>
          <w:w w:val="110"/>
          <w:sz w:val="24"/>
          <w:szCs w:val="24"/>
        </w:rPr>
        <w:t>странах:</w:t>
      </w:r>
      <w:r w:rsidRPr="0094052D">
        <w:rPr>
          <w:rFonts w:asciiTheme="majorBidi" w:hAnsiTheme="majorBidi" w:cstheme="majorBidi"/>
          <w:b/>
          <w:color w:val="231F20"/>
          <w:spacing w:val="-7"/>
          <w:w w:val="110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w w:val="110"/>
          <w:sz w:val="24"/>
          <w:szCs w:val="24"/>
        </w:rPr>
        <w:t>Новый</w:t>
      </w:r>
      <w:r w:rsidRPr="0094052D">
        <w:rPr>
          <w:rFonts w:asciiTheme="majorBidi" w:hAnsiTheme="majorBidi" w:cstheme="majorBidi"/>
          <w:color w:val="231F20"/>
          <w:spacing w:val="-28"/>
          <w:w w:val="110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w w:val="110"/>
          <w:sz w:val="24"/>
          <w:szCs w:val="24"/>
        </w:rPr>
        <w:t>год,</w:t>
      </w:r>
      <w:r w:rsidRPr="0094052D">
        <w:rPr>
          <w:rFonts w:asciiTheme="majorBidi" w:hAnsiTheme="majorBidi" w:cstheme="majorBidi"/>
          <w:color w:val="231F20"/>
          <w:spacing w:val="-28"/>
          <w:w w:val="110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w w:val="110"/>
          <w:sz w:val="24"/>
          <w:szCs w:val="24"/>
        </w:rPr>
        <w:t>Рождество,</w:t>
      </w:r>
      <w:r w:rsidRPr="0094052D">
        <w:rPr>
          <w:rFonts w:asciiTheme="majorBidi" w:hAnsiTheme="majorBidi" w:cstheme="majorBidi"/>
          <w:color w:val="231F20"/>
          <w:spacing w:val="-28"/>
          <w:w w:val="110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w w:val="110"/>
          <w:sz w:val="24"/>
          <w:szCs w:val="24"/>
        </w:rPr>
        <w:t>Пас ха,</w:t>
      </w:r>
      <w:r w:rsidRPr="0094052D">
        <w:rPr>
          <w:rFonts w:asciiTheme="majorBidi" w:hAnsiTheme="majorBidi" w:cstheme="majorBidi"/>
          <w:color w:val="231F20"/>
          <w:spacing w:val="-36"/>
          <w:w w:val="110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w w:val="110"/>
          <w:sz w:val="24"/>
          <w:szCs w:val="24"/>
        </w:rPr>
        <w:t>День</w:t>
      </w:r>
      <w:r w:rsidRPr="0094052D">
        <w:rPr>
          <w:rFonts w:asciiTheme="majorBidi" w:hAnsiTheme="majorBidi" w:cstheme="majorBidi"/>
          <w:color w:val="231F20"/>
          <w:spacing w:val="-36"/>
          <w:w w:val="110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w w:val="110"/>
          <w:sz w:val="24"/>
          <w:szCs w:val="24"/>
        </w:rPr>
        <w:t>Святого</w:t>
      </w:r>
      <w:r w:rsidRPr="0094052D">
        <w:rPr>
          <w:rFonts w:asciiTheme="majorBidi" w:hAnsiTheme="majorBidi" w:cstheme="majorBidi"/>
          <w:color w:val="231F20"/>
          <w:spacing w:val="-36"/>
          <w:w w:val="110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w w:val="110"/>
          <w:sz w:val="24"/>
          <w:szCs w:val="24"/>
        </w:rPr>
        <w:t>Валентина,</w:t>
      </w:r>
      <w:r w:rsidRPr="0094052D">
        <w:rPr>
          <w:rFonts w:asciiTheme="majorBidi" w:hAnsiTheme="majorBidi" w:cstheme="majorBidi"/>
          <w:color w:val="231F20"/>
          <w:spacing w:val="-36"/>
          <w:w w:val="110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w w:val="110"/>
          <w:sz w:val="24"/>
          <w:szCs w:val="24"/>
        </w:rPr>
        <w:t>Хэллоуин.</w:t>
      </w:r>
    </w:p>
    <w:p w:rsidR="00E81AD0" w:rsidRPr="0094052D" w:rsidRDefault="00E81AD0" w:rsidP="00E81AD0">
      <w:pPr>
        <w:spacing w:line="225" w:lineRule="auto"/>
        <w:ind w:left="110" w:right="114" w:firstLine="283"/>
        <w:jc w:val="both"/>
        <w:rPr>
          <w:rFonts w:asciiTheme="majorBidi" w:hAnsiTheme="majorBidi" w:cstheme="majorBidi"/>
          <w:sz w:val="24"/>
          <w:szCs w:val="24"/>
        </w:rPr>
      </w:pPr>
      <w:r w:rsidRPr="0094052D">
        <w:rPr>
          <w:rFonts w:asciiTheme="majorBidi" w:hAnsiTheme="majorBidi" w:cstheme="majorBidi"/>
          <w:b/>
          <w:color w:val="231F20"/>
          <w:sz w:val="24"/>
          <w:szCs w:val="24"/>
        </w:rPr>
        <w:t xml:space="preserve">Каникулы, путешествия: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летние каникулы, лучшие</w:t>
      </w:r>
      <w:r w:rsidRPr="0094052D">
        <w:rPr>
          <w:rFonts w:asciiTheme="majorBidi" w:hAnsiTheme="majorBidi" w:cstheme="majorBidi"/>
          <w:color w:val="231F20"/>
          <w:spacing w:val="-15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места</w:t>
      </w:r>
      <w:r w:rsidRPr="0094052D">
        <w:rPr>
          <w:rFonts w:asciiTheme="majorBidi" w:hAnsiTheme="majorBidi" w:cstheme="majorBidi"/>
          <w:color w:val="231F20"/>
          <w:spacing w:val="-15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для</w:t>
      </w:r>
      <w:r w:rsidRPr="0094052D">
        <w:rPr>
          <w:rFonts w:asciiTheme="majorBidi" w:hAnsiTheme="majorBidi" w:cstheme="majorBidi"/>
          <w:color w:val="231F20"/>
          <w:spacing w:val="-15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проведения</w:t>
      </w:r>
      <w:r w:rsidRPr="0094052D">
        <w:rPr>
          <w:rFonts w:asciiTheme="majorBidi" w:hAnsiTheme="majorBidi" w:cstheme="majorBidi"/>
          <w:color w:val="231F20"/>
          <w:spacing w:val="-15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каникул,</w:t>
      </w:r>
      <w:r w:rsidRPr="0094052D">
        <w:rPr>
          <w:rFonts w:asciiTheme="majorBidi" w:hAnsiTheme="majorBidi" w:cstheme="majorBidi"/>
          <w:color w:val="231F20"/>
          <w:spacing w:val="-15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проведение</w:t>
      </w:r>
      <w:r w:rsidRPr="0094052D">
        <w:rPr>
          <w:rFonts w:asciiTheme="majorBidi" w:hAnsiTheme="majorBidi" w:cstheme="majorBidi"/>
          <w:color w:val="231F20"/>
          <w:spacing w:val="-15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каникул за границей и дома, школьные каникулы в России</w:t>
      </w:r>
      <w:r w:rsidRPr="0094052D">
        <w:rPr>
          <w:rFonts w:asciiTheme="majorBidi" w:hAnsiTheme="majorBidi" w:cstheme="majorBidi"/>
          <w:color w:val="231F20"/>
          <w:spacing w:val="-28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и</w:t>
      </w:r>
      <w:r w:rsidRPr="0094052D">
        <w:rPr>
          <w:rFonts w:asciiTheme="majorBidi" w:hAnsiTheme="majorBidi" w:cstheme="majorBidi"/>
          <w:color w:val="231F20"/>
          <w:spacing w:val="-28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за</w:t>
      </w:r>
      <w:r w:rsidRPr="0094052D">
        <w:rPr>
          <w:rFonts w:asciiTheme="majorBidi" w:hAnsiTheme="majorBidi" w:cstheme="majorBidi"/>
          <w:color w:val="231F20"/>
          <w:spacing w:val="-28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рубежом,</w:t>
      </w:r>
      <w:r w:rsidRPr="0094052D">
        <w:rPr>
          <w:rFonts w:asciiTheme="majorBidi" w:hAnsiTheme="majorBidi" w:cstheme="majorBidi"/>
          <w:color w:val="231F20"/>
          <w:spacing w:val="-28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наиболее</w:t>
      </w:r>
      <w:r w:rsidRPr="0094052D">
        <w:rPr>
          <w:rFonts w:asciiTheme="majorBidi" w:hAnsiTheme="majorBidi" w:cstheme="majorBidi"/>
          <w:color w:val="231F20"/>
          <w:spacing w:val="-28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популярные</w:t>
      </w:r>
      <w:r w:rsidRPr="0094052D">
        <w:rPr>
          <w:rFonts w:asciiTheme="majorBidi" w:hAnsiTheme="majorBidi" w:cstheme="majorBidi"/>
          <w:color w:val="231F20"/>
          <w:spacing w:val="-28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туристические направления, способы передвижения, климат и</w:t>
      </w:r>
      <w:r w:rsidRPr="0094052D">
        <w:rPr>
          <w:rFonts w:asciiTheme="majorBidi" w:hAnsiTheme="majorBidi" w:cstheme="majorBidi"/>
          <w:color w:val="231F20"/>
          <w:spacing w:val="-35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погода.</w:t>
      </w:r>
    </w:p>
    <w:p w:rsidR="00E81AD0" w:rsidRPr="0094052D" w:rsidRDefault="00E81AD0" w:rsidP="00E81AD0">
      <w:pPr>
        <w:pStyle w:val="ab"/>
        <w:spacing w:before="77" w:line="230" w:lineRule="auto"/>
        <w:ind w:left="116" w:right="108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4052D">
        <w:rPr>
          <w:rFonts w:asciiTheme="majorBidi" w:hAnsiTheme="majorBidi" w:cstheme="majorBidi"/>
          <w:b/>
          <w:color w:val="231F20"/>
          <w:sz w:val="24"/>
          <w:szCs w:val="24"/>
          <w:lang w:val="ru-RU"/>
        </w:rPr>
        <w:t xml:space="preserve">Здоровый образ жизни: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распорядок дня, занятия спортом, бег как разновидность физических</w:t>
      </w:r>
      <w:r w:rsidRPr="0094052D">
        <w:rPr>
          <w:rFonts w:asciiTheme="majorBidi" w:hAnsiTheme="majorBidi" w:cstheme="majorBidi"/>
          <w:color w:val="231F20"/>
          <w:spacing w:val="-39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нагрузок, игры, различный образ жизни, свободное время, здоровое</w:t>
      </w:r>
      <w:r w:rsidRPr="0094052D">
        <w:rPr>
          <w:rFonts w:asciiTheme="majorBidi" w:hAnsiTheme="majorBidi" w:cstheme="majorBidi"/>
          <w:color w:val="231F20"/>
          <w:spacing w:val="-36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питание.</w:t>
      </w:r>
    </w:p>
    <w:p w:rsidR="00E81AD0" w:rsidRPr="0094052D" w:rsidRDefault="00E81AD0" w:rsidP="00E81AD0">
      <w:pPr>
        <w:pStyle w:val="ab"/>
        <w:spacing w:line="230" w:lineRule="auto"/>
        <w:ind w:left="116" w:right="108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4052D">
        <w:rPr>
          <w:rFonts w:asciiTheme="majorBidi" w:hAnsiTheme="majorBidi" w:cstheme="majorBidi"/>
          <w:b/>
          <w:color w:val="231F20"/>
          <w:sz w:val="24"/>
          <w:szCs w:val="24"/>
          <w:lang w:val="ru-RU"/>
        </w:rPr>
        <w:t>Досуг и увлечения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: наиболее типичные увлечения подростков, возможные и любимые способы</w:t>
      </w:r>
      <w:r w:rsidRPr="0094052D">
        <w:rPr>
          <w:rFonts w:asciiTheme="majorBidi" w:hAnsiTheme="majorBidi" w:cstheme="majorBidi"/>
          <w:color w:val="231F20"/>
          <w:spacing w:val="-43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проведения свободного времени, молодёжная мода, покупки.</w:t>
      </w:r>
    </w:p>
    <w:p w:rsidR="00E81AD0" w:rsidRPr="0094052D" w:rsidRDefault="00E81AD0" w:rsidP="00E81AD0">
      <w:pPr>
        <w:pStyle w:val="ab"/>
        <w:spacing w:line="228" w:lineRule="auto"/>
        <w:ind w:left="116" w:right="108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4052D">
        <w:rPr>
          <w:rFonts w:asciiTheme="majorBidi" w:hAnsiTheme="majorBidi" w:cstheme="majorBidi"/>
          <w:b/>
          <w:color w:val="231F20"/>
          <w:sz w:val="24"/>
          <w:szCs w:val="24"/>
          <w:lang w:val="ru-RU"/>
        </w:rPr>
        <w:t xml:space="preserve">Вселенная и человек: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описание внешности людей,</w:t>
      </w:r>
      <w:r w:rsidRPr="0094052D">
        <w:rPr>
          <w:rFonts w:asciiTheme="majorBidi" w:hAnsiTheme="majorBidi" w:cstheme="majorBidi"/>
          <w:color w:val="231F20"/>
          <w:spacing w:val="-1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черты</w:t>
      </w:r>
      <w:r w:rsidRPr="0094052D">
        <w:rPr>
          <w:rFonts w:asciiTheme="majorBidi" w:hAnsiTheme="majorBidi" w:cstheme="majorBidi"/>
          <w:color w:val="231F20"/>
          <w:spacing w:val="-1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характера,</w:t>
      </w:r>
      <w:r w:rsidRPr="0094052D">
        <w:rPr>
          <w:rFonts w:asciiTheme="majorBidi" w:hAnsiTheme="majorBidi" w:cstheme="majorBidi"/>
          <w:color w:val="231F20"/>
          <w:spacing w:val="-1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межличностные</w:t>
      </w:r>
      <w:r w:rsidRPr="0094052D">
        <w:rPr>
          <w:rFonts w:asciiTheme="majorBidi" w:hAnsiTheme="majorBidi" w:cstheme="majorBidi"/>
          <w:color w:val="231F20"/>
          <w:spacing w:val="-14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взаимоотношения,</w:t>
      </w:r>
      <w:r w:rsidRPr="0094052D">
        <w:rPr>
          <w:rFonts w:asciiTheme="majorBidi" w:hAnsiTheme="majorBidi" w:cstheme="majorBidi"/>
          <w:color w:val="231F20"/>
          <w:spacing w:val="-22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отношения</w:t>
      </w:r>
      <w:r w:rsidRPr="0094052D">
        <w:rPr>
          <w:rFonts w:asciiTheme="majorBidi" w:hAnsiTheme="majorBidi" w:cstheme="majorBidi"/>
          <w:color w:val="231F20"/>
          <w:spacing w:val="-22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в</w:t>
      </w:r>
      <w:r w:rsidRPr="0094052D">
        <w:rPr>
          <w:rFonts w:asciiTheme="majorBidi" w:hAnsiTheme="majorBidi" w:cstheme="majorBidi"/>
          <w:color w:val="231F20"/>
          <w:spacing w:val="-22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семье,</w:t>
      </w:r>
      <w:r w:rsidRPr="0094052D">
        <w:rPr>
          <w:rFonts w:asciiTheme="majorBidi" w:hAnsiTheme="majorBidi" w:cstheme="majorBidi"/>
          <w:color w:val="231F20"/>
          <w:spacing w:val="-22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со</w:t>
      </w:r>
      <w:r w:rsidRPr="0094052D">
        <w:rPr>
          <w:rFonts w:asciiTheme="majorBidi" w:hAnsiTheme="majorBidi" w:cstheme="majorBidi"/>
          <w:color w:val="231F20"/>
          <w:spacing w:val="-22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сверстниками.</w:t>
      </w:r>
    </w:p>
    <w:p w:rsidR="00E81AD0" w:rsidRPr="0094052D" w:rsidRDefault="00E81AD0" w:rsidP="00E81AD0">
      <w:pPr>
        <w:pStyle w:val="ab"/>
        <w:spacing w:line="232" w:lineRule="auto"/>
        <w:ind w:left="116" w:right="108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Изучаемый</w:t>
      </w:r>
      <w:r w:rsidRPr="0094052D">
        <w:rPr>
          <w:rFonts w:asciiTheme="majorBidi" w:hAnsiTheme="majorBidi" w:cstheme="majorBidi"/>
          <w:color w:val="231F20"/>
          <w:spacing w:val="-25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лексический</w:t>
      </w:r>
      <w:r w:rsidRPr="0094052D">
        <w:rPr>
          <w:rFonts w:asciiTheme="majorBidi" w:hAnsiTheme="majorBidi" w:cstheme="majorBidi"/>
          <w:color w:val="231F20"/>
          <w:spacing w:val="-25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и</w:t>
      </w:r>
      <w:r w:rsidRPr="0094052D">
        <w:rPr>
          <w:rFonts w:asciiTheme="majorBidi" w:hAnsiTheme="majorBidi" w:cstheme="majorBidi"/>
          <w:color w:val="231F20"/>
          <w:spacing w:val="-25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грамматический</w:t>
      </w:r>
      <w:r w:rsidRPr="0094052D">
        <w:rPr>
          <w:rFonts w:asciiTheme="majorBidi" w:hAnsiTheme="majorBidi" w:cstheme="majorBidi"/>
          <w:color w:val="231F20"/>
          <w:spacing w:val="-25"/>
          <w:sz w:val="24"/>
          <w:szCs w:val="24"/>
          <w:lang w:val="ru-RU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ru-RU"/>
        </w:rPr>
        <w:t>материал группируется вокруг следующих учебных ситуаций:</w:t>
      </w:r>
    </w:p>
    <w:p w:rsidR="00E81AD0" w:rsidRPr="005C3871" w:rsidRDefault="00E81AD0" w:rsidP="00E03AF0">
      <w:pPr>
        <w:pStyle w:val="a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Unit </w:t>
      </w:r>
      <w:r w:rsidRPr="0094052D"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.</w:t>
      </w:r>
      <w:proofErr w:type="gramEnd"/>
      <w:r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b/>
          <w:bCs/>
          <w:sz w:val="24"/>
          <w:szCs w:val="24"/>
          <w:lang w:val="en-US"/>
        </w:rPr>
        <w:t>Two Capitals</w:t>
      </w:r>
      <w:r w:rsidR="004C4B1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-17 </w:t>
      </w:r>
      <w:r w:rsidR="004C4B10">
        <w:rPr>
          <w:rFonts w:asciiTheme="majorBidi" w:hAnsiTheme="majorBidi" w:cstheme="majorBidi"/>
          <w:b/>
          <w:bCs/>
          <w:sz w:val="24"/>
          <w:szCs w:val="24"/>
        </w:rPr>
        <w:t>часов</w:t>
      </w:r>
    </w:p>
    <w:p w:rsidR="00E81AD0" w:rsidRPr="0094052D" w:rsidRDefault="00E81AD0" w:rsidP="00E03AF0">
      <w:pPr>
        <w:pStyle w:val="a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94052D">
        <w:rPr>
          <w:rFonts w:asciiTheme="majorBidi" w:hAnsiTheme="majorBidi" w:cstheme="majorBidi"/>
          <w:b/>
          <w:bCs/>
          <w:i/>
          <w:w w:val="105"/>
          <w:sz w:val="24"/>
          <w:szCs w:val="24"/>
          <w:lang w:val="en-US"/>
        </w:rPr>
        <w:t xml:space="preserve">Unit </w:t>
      </w:r>
      <w:r w:rsidRPr="0094052D">
        <w:rPr>
          <w:rFonts w:asciiTheme="majorBidi" w:hAnsiTheme="majorBidi" w:cstheme="majorBidi"/>
          <w:b/>
          <w:bCs/>
          <w:w w:val="105"/>
          <w:sz w:val="24"/>
          <w:szCs w:val="24"/>
          <w:lang w:val="en-US"/>
        </w:rPr>
        <w:t>2</w:t>
      </w:r>
      <w:r w:rsidRPr="0094052D">
        <w:rPr>
          <w:rFonts w:asciiTheme="majorBidi" w:hAnsiTheme="majorBidi" w:cstheme="majorBidi"/>
          <w:b/>
          <w:bCs/>
          <w:i/>
          <w:w w:val="105"/>
          <w:sz w:val="24"/>
          <w:szCs w:val="24"/>
          <w:lang w:val="en-US"/>
        </w:rPr>
        <w:t>.</w:t>
      </w:r>
      <w:proofErr w:type="gramEnd"/>
      <w:r w:rsidRPr="0094052D">
        <w:rPr>
          <w:rFonts w:asciiTheme="majorBidi" w:hAnsiTheme="majorBidi" w:cstheme="majorBidi"/>
          <w:b/>
          <w:bCs/>
          <w:i/>
          <w:w w:val="105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b/>
          <w:bCs/>
          <w:w w:val="105"/>
          <w:sz w:val="24"/>
          <w:szCs w:val="24"/>
          <w:lang w:val="en-US"/>
        </w:rPr>
        <w:t>Visiting</w:t>
      </w:r>
      <w:r w:rsidRPr="0094052D">
        <w:rPr>
          <w:rFonts w:asciiTheme="majorBidi" w:hAnsiTheme="majorBidi" w:cstheme="majorBidi"/>
          <w:b/>
          <w:bCs/>
          <w:spacing w:val="-53"/>
          <w:w w:val="105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b/>
          <w:bCs/>
          <w:w w:val="105"/>
          <w:sz w:val="24"/>
          <w:szCs w:val="24"/>
          <w:lang w:val="en-US"/>
        </w:rPr>
        <w:t>Britain</w:t>
      </w:r>
      <w:r w:rsidR="004C4B1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-17 </w:t>
      </w:r>
      <w:r w:rsidR="004C4B10">
        <w:rPr>
          <w:rFonts w:asciiTheme="majorBidi" w:hAnsiTheme="majorBidi" w:cstheme="majorBidi"/>
          <w:b/>
          <w:bCs/>
          <w:sz w:val="24"/>
          <w:szCs w:val="24"/>
        </w:rPr>
        <w:t>часов</w:t>
      </w:r>
    </w:p>
    <w:p w:rsidR="004C4B10" w:rsidRDefault="00E81AD0" w:rsidP="00352E3F">
      <w:pPr>
        <w:pStyle w:val="a7"/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</w:pPr>
      <w:proofErr w:type="gramStart"/>
      <w:r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Unit </w:t>
      </w:r>
      <w:r w:rsidRPr="0094052D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.</w:t>
      </w:r>
      <w:proofErr w:type="gramEnd"/>
      <w:r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Traditions, Holidays, </w:t>
      </w:r>
      <w:r w:rsidRPr="0094052D">
        <w:rPr>
          <w:rFonts w:asciiTheme="majorBidi" w:hAnsiTheme="majorBidi" w:cstheme="majorBidi"/>
          <w:b/>
          <w:bCs/>
          <w:spacing w:val="-4"/>
          <w:sz w:val="24"/>
          <w:szCs w:val="24"/>
          <w:lang w:val="en-US"/>
        </w:rPr>
        <w:t xml:space="preserve">Festivals </w:t>
      </w:r>
      <w:r w:rsidR="004C4B10">
        <w:rPr>
          <w:rFonts w:asciiTheme="majorBidi" w:hAnsiTheme="majorBidi" w:cstheme="majorBidi"/>
          <w:b/>
          <w:bCs/>
          <w:sz w:val="24"/>
          <w:szCs w:val="24"/>
          <w:lang w:val="en-US"/>
        </w:rPr>
        <w:t>-1</w:t>
      </w:r>
      <w:r w:rsidR="00352E3F">
        <w:rPr>
          <w:rFonts w:asciiTheme="majorBidi" w:hAnsiTheme="majorBidi" w:cstheme="majorBidi"/>
          <w:b/>
          <w:bCs/>
          <w:sz w:val="24"/>
          <w:szCs w:val="24"/>
          <w:lang w:val="en-US"/>
        </w:rPr>
        <w:t>7</w:t>
      </w:r>
      <w:r w:rsidR="004C4B1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C4B10">
        <w:rPr>
          <w:rFonts w:asciiTheme="majorBidi" w:hAnsiTheme="majorBidi" w:cstheme="majorBidi"/>
          <w:b/>
          <w:bCs/>
          <w:sz w:val="24"/>
          <w:szCs w:val="24"/>
        </w:rPr>
        <w:t>часов</w:t>
      </w:r>
      <w:r w:rsidR="004C4B10"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</w:p>
    <w:p w:rsidR="00E81AD0" w:rsidRPr="0094052D" w:rsidRDefault="00E81AD0" w:rsidP="00352E3F">
      <w:pPr>
        <w:pStyle w:val="a7"/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</w:pPr>
      <w:proofErr w:type="gramStart"/>
      <w:r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Unit</w:t>
      </w:r>
      <w:r w:rsidRPr="0094052D">
        <w:rPr>
          <w:rFonts w:asciiTheme="majorBidi" w:hAnsiTheme="majorBidi" w:cstheme="majorBidi"/>
          <w:b/>
          <w:bCs/>
          <w:i/>
          <w:spacing w:val="-13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.</w:t>
      </w:r>
      <w:proofErr w:type="gramEnd"/>
      <w:r w:rsidRPr="0094052D">
        <w:rPr>
          <w:rFonts w:asciiTheme="majorBidi" w:hAnsiTheme="majorBidi" w:cstheme="majorBidi"/>
          <w:b/>
          <w:bCs/>
          <w:i/>
          <w:spacing w:val="-14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b/>
          <w:bCs/>
          <w:sz w:val="24"/>
          <w:szCs w:val="24"/>
          <w:lang w:val="en-US"/>
        </w:rPr>
        <w:t>The</w:t>
      </w:r>
      <w:r w:rsidRPr="0094052D">
        <w:rPr>
          <w:rFonts w:asciiTheme="majorBidi" w:hAnsiTheme="majorBidi" w:cstheme="majorBidi"/>
          <w:b/>
          <w:bCs/>
          <w:spacing w:val="-18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b/>
          <w:bCs/>
          <w:sz w:val="24"/>
          <w:szCs w:val="24"/>
          <w:lang w:val="en-US"/>
        </w:rPr>
        <w:t>Country</w:t>
      </w:r>
      <w:r w:rsidRPr="0094052D">
        <w:rPr>
          <w:rFonts w:asciiTheme="majorBidi" w:hAnsiTheme="majorBidi" w:cstheme="majorBidi"/>
          <w:b/>
          <w:bCs/>
          <w:spacing w:val="-18"/>
          <w:sz w:val="24"/>
          <w:szCs w:val="24"/>
          <w:lang w:val="en-US"/>
        </w:rPr>
        <w:t xml:space="preserve"> </w:t>
      </w:r>
      <w:proofErr w:type="gramStart"/>
      <w:r w:rsidRPr="0094052D">
        <w:rPr>
          <w:rFonts w:asciiTheme="majorBidi" w:hAnsiTheme="majorBidi" w:cstheme="majorBidi"/>
          <w:b/>
          <w:bCs/>
          <w:sz w:val="24"/>
          <w:szCs w:val="24"/>
          <w:lang w:val="en-US"/>
        </w:rPr>
        <w:t>Across</w:t>
      </w:r>
      <w:proofErr w:type="gramEnd"/>
      <w:r w:rsidRPr="0094052D">
        <w:rPr>
          <w:rFonts w:asciiTheme="majorBidi" w:hAnsiTheme="majorBidi" w:cstheme="majorBidi"/>
          <w:b/>
          <w:bCs/>
          <w:spacing w:val="-18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b/>
          <w:bCs/>
          <w:sz w:val="24"/>
          <w:szCs w:val="24"/>
          <w:lang w:val="en-US"/>
        </w:rPr>
        <w:t>the</w:t>
      </w:r>
      <w:r w:rsidRPr="0094052D">
        <w:rPr>
          <w:rFonts w:asciiTheme="majorBidi" w:hAnsiTheme="majorBidi" w:cstheme="majorBidi"/>
          <w:b/>
          <w:bCs/>
          <w:spacing w:val="-18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Ocean </w:t>
      </w:r>
      <w:r w:rsidR="00352E3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-17 </w:t>
      </w:r>
      <w:r w:rsidR="00352E3F">
        <w:rPr>
          <w:rFonts w:asciiTheme="majorBidi" w:hAnsiTheme="majorBidi" w:cstheme="majorBidi"/>
          <w:b/>
          <w:bCs/>
          <w:sz w:val="24"/>
          <w:szCs w:val="24"/>
        </w:rPr>
        <w:t>часов</w:t>
      </w:r>
    </w:p>
    <w:p w:rsidR="00E81AD0" w:rsidRPr="008C0AB0" w:rsidRDefault="00E81AD0" w:rsidP="00352E3F">
      <w:pPr>
        <w:pStyle w:val="a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Unit </w:t>
      </w:r>
      <w:r w:rsidRPr="0094052D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.</w:t>
      </w:r>
      <w:proofErr w:type="gramEnd"/>
      <w:r w:rsidRPr="0094052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C0AB0">
        <w:rPr>
          <w:rFonts w:asciiTheme="majorBidi" w:hAnsiTheme="majorBidi" w:cstheme="majorBidi"/>
          <w:b/>
          <w:bCs/>
          <w:spacing w:val="-3"/>
          <w:sz w:val="24"/>
          <w:szCs w:val="24"/>
          <w:lang w:val="en-US"/>
        </w:rPr>
        <w:t>Favourite</w:t>
      </w:r>
      <w:proofErr w:type="spellEnd"/>
      <w:r w:rsidRPr="008C0AB0">
        <w:rPr>
          <w:rFonts w:asciiTheme="majorBidi" w:hAnsiTheme="majorBidi" w:cstheme="majorBidi"/>
          <w:b/>
          <w:bCs/>
          <w:spacing w:val="-36"/>
          <w:sz w:val="24"/>
          <w:szCs w:val="24"/>
          <w:lang w:val="en-US"/>
        </w:rPr>
        <w:t xml:space="preserve"> </w:t>
      </w:r>
      <w:r w:rsidRPr="008C0AB0">
        <w:rPr>
          <w:rFonts w:asciiTheme="majorBidi" w:hAnsiTheme="majorBidi" w:cstheme="majorBidi"/>
          <w:b/>
          <w:bCs/>
          <w:sz w:val="24"/>
          <w:szCs w:val="24"/>
          <w:lang w:val="en-US"/>
        </w:rPr>
        <w:t>Pastimes</w:t>
      </w:r>
      <w:r w:rsidR="00352E3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-17 </w:t>
      </w:r>
      <w:r w:rsidR="00352E3F">
        <w:rPr>
          <w:rFonts w:asciiTheme="majorBidi" w:hAnsiTheme="majorBidi" w:cstheme="majorBidi"/>
          <w:b/>
          <w:bCs/>
          <w:sz w:val="24"/>
          <w:szCs w:val="24"/>
        </w:rPr>
        <w:t>часов</w:t>
      </w:r>
    </w:p>
    <w:p w:rsidR="00E81AD0" w:rsidRPr="00034C5B" w:rsidRDefault="00E81AD0" w:rsidP="00352E3F">
      <w:pPr>
        <w:pStyle w:val="a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8C0AB0">
        <w:rPr>
          <w:rFonts w:asciiTheme="majorBidi" w:hAnsiTheme="majorBidi" w:cstheme="majorBidi"/>
          <w:b/>
          <w:bCs/>
          <w:i/>
          <w:w w:val="105"/>
          <w:sz w:val="24"/>
          <w:szCs w:val="24"/>
          <w:lang w:val="en-US"/>
        </w:rPr>
        <w:t xml:space="preserve">Unit </w:t>
      </w:r>
      <w:r w:rsidRPr="008C0AB0">
        <w:rPr>
          <w:rFonts w:asciiTheme="majorBidi" w:hAnsiTheme="majorBidi" w:cstheme="majorBidi"/>
          <w:b/>
          <w:bCs/>
          <w:w w:val="105"/>
          <w:sz w:val="24"/>
          <w:szCs w:val="24"/>
          <w:lang w:val="en-US"/>
        </w:rPr>
        <w:t>6</w:t>
      </w:r>
      <w:r w:rsidRPr="008C0AB0">
        <w:rPr>
          <w:rFonts w:asciiTheme="majorBidi" w:hAnsiTheme="majorBidi" w:cstheme="majorBidi"/>
          <w:b/>
          <w:bCs/>
          <w:i/>
          <w:w w:val="105"/>
          <w:sz w:val="24"/>
          <w:szCs w:val="24"/>
          <w:lang w:val="en-US"/>
        </w:rPr>
        <w:t>.</w:t>
      </w:r>
      <w:proofErr w:type="gramEnd"/>
      <w:r w:rsidRPr="008C0AB0">
        <w:rPr>
          <w:rFonts w:asciiTheme="majorBidi" w:hAnsiTheme="majorBidi" w:cstheme="majorBidi"/>
          <w:b/>
          <w:bCs/>
          <w:i/>
          <w:w w:val="105"/>
          <w:sz w:val="24"/>
          <w:szCs w:val="24"/>
          <w:lang w:val="en-US"/>
        </w:rPr>
        <w:t xml:space="preserve"> </w:t>
      </w:r>
      <w:r w:rsidRPr="008C0AB0">
        <w:rPr>
          <w:rFonts w:asciiTheme="majorBidi" w:hAnsiTheme="majorBidi" w:cstheme="majorBidi"/>
          <w:b/>
          <w:bCs/>
          <w:w w:val="105"/>
          <w:sz w:val="24"/>
          <w:szCs w:val="24"/>
          <w:lang w:val="en-US"/>
        </w:rPr>
        <w:t>What</w:t>
      </w:r>
      <w:r w:rsidRPr="00034C5B">
        <w:rPr>
          <w:rFonts w:asciiTheme="majorBidi" w:hAnsiTheme="majorBidi" w:cstheme="majorBidi"/>
          <w:b/>
          <w:bCs/>
          <w:w w:val="105"/>
          <w:sz w:val="24"/>
          <w:szCs w:val="24"/>
          <w:lang w:val="en-US"/>
        </w:rPr>
        <w:t xml:space="preserve"> </w:t>
      </w:r>
      <w:r w:rsidRPr="008C0AB0">
        <w:rPr>
          <w:rFonts w:asciiTheme="majorBidi" w:hAnsiTheme="majorBidi" w:cstheme="majorBidi"/>
          <w:b/>
          <w:bCs/>
          <w:w w:val="105"/>
          <w:sz w:val="24"/>
          <w:szCs w:val="24"/>
          <w:lang w:val="en-US"/>
        </w:rPr>
        <w:t>We</w:t>
      </w:r>
      <w:r w:rsidRPr="00034C5B">
        <w:rPr>
          <w:rFonts w:asciiTheme="majorBidi" w:hAnsiTheme="majorBidi" w:cstheme="majorBidi"/>
          <w:b/>
          <w:bCs/>
          <w:w w:val="105"/>
          <w:sz w:val="24"/>
          <w:szCs w:val="24"/>
          <w:lang w:val="en-US"/>
        </w:rPr>
        <w:t xml:space="preserve"> </w:t>
      </w:r>
      <w:r w:rsidRPr="008C0AB0">
        <w:rPr>
          <w:rFonts w:asciiTheme="majorBidi" w:hAnsiTheme="majorBidi" w:cstheme="majorBidi"/>
          <w:b/>
          <w:bCs/>
          <w:w w:val="105"/>
          <w:sz w:val="24"/>
          <w:szCs w:val="24"/>
          <w:lang w:val="en-US"/>
        </w:rPr>
        <w:t>Are</w:t>
      </w:r>
      <w:r w:rsidRPr="00034C5B">
        <w:rPr>
          <w:rFonts w:asciiTheme="majorBidi" w:hAnsiTheme="majorBidi" w:cstheme="majorBidi"/>
          <w:b/>
          <w:bCs/>
          <w:w w:val="105"/>
          <w:sz w:val="24"/>
          <w:szCs w:val="24"/>
          <w:lang w:val="en-US"/>
        </w:rPr>
        <w:t xml:space="preserve"> </w:t>
      </w:r>
      <w:r w:rsidRPr="008C0AB0">
        <w:rPr>
          <w:rFonts w:asciiTheme="majorBidi" w:hAnsiTheme="majorBidi" w:cstheme="majorBidi"/>
          <w:b/>
          <w:bCs/>
          <w:w w:val="105"/>
          <w:sz w:val="24"/>
          <w:szCs w:val="24"/>
          <w:lang w:val="en-US"/>
        </w:rPr>
        <w:t>Like</w:t>
      </w:r>
      <w:r w:rsidR="00352E3F" w:rsidRPr="00034C5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-17 </w:t>
      </w:r>
      <w:r w:rsidR="00352E3F">
        <w:rPr>
          <w:rFonts w:asciiTheme="majorBidi" w:hAnsiTheme="majorBidi" w:cstheme="majorBidi"/>
          <w:b/>
          <w:bCs/>
          <w:sz w:val="24"/>
          <w:szCs w:val="24"/>
        </w:rPr>
        <w:t>часов</w:t>
      </w:r>
    </w:p>
    <w:p w:rsidR="0075268F" w:rsidRPr="0094052D" w:rsidRDefault="00CD5683" w:rsidP="0094052D">
      <w:pPr>
        <w:pStyle w:val="a7"/>
        <w:ind w:firstLine="70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4052D">
        <w:rPr>
          <w:rFonts w:asciiTheme="majorBidi" w:hAnsiTheme="majorBidi" w:cstheme="majorBidi"/>
          <w:color w:val="231F20"/>
          <w:sz w:val="24"/>
          <w:szCs w:val="24"/>
        </w:rPr>
        <w:t>Учебник</w:t>
      </w:r>
      <w:r w:rsidRPr="0094052D">
        <w:rPr>
          <w:rFonts w:asciiTheme="majorBidi" w:hAnsiTheme="majorBidi" w:cstheme="majorBidi"/>
          <w:color w:val="231F20"/>
          <w:spacing w:val="-27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делится</w:t>
      </w:r>
      <w:r w:rsidRPr="0094052D">
        <w:rPr>
          <w:rFonts w:asciiTheme="majorBidi" w:hAnsiTheme="majorBidi" w:cstheme="majorBidi"/>
          <w:color w:val="231F20"/>
          <w:spacing w:val="-27"/>
          <w:sz w:val="24"/>
          <w:szCs w:val="24"/>
        </w:rPr>
        <w:t xml:space="preserve"> </w:t>
      </w:r>
      <w:r w:rsidR="00034C5B">
        <w:rPr>
          <w:rFonts w:asciiTheme="majorBidi" w:hAnsiTheme="majorBidi" w:cstheme="majorBidi"/>
          <w:color w:val="231F20"/>
          <w:spacing w:val="-27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на</w:t>
      </w:r>
      <w:r w:rsidR="00034C5B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pacing w:val="-27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две</w:t>
      </w:r>
      <w:r w:rsidRPr="0094052D">
        <w:rPr>
          <w:rFonts w:asciiTheme="majorBidi" w:hAnsiTheme="majorBidi" w:cstheme="majorBidi"/>
          <w:color w:val="231F20"/>
          <w:spacing w:val="-27"/>
          <w:sz w:val="24"/>
          <w:szCs w:val="24"/>
        </w:rPr>
        <w:t xml:space="preserve"> </w:t>
      </w:r>
      <w:r w:rsidR="00034C5B">
        <w:rPr>
          <w:rFonts w:asciiTheme="majorBidi" w:hAnsiTheme="majorBidi" w:cstheme="majorBidi"/>
          <w:color w:val="231F20"/>
          <w:spacing w:val="-27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части, изданные</w:t>
      </w:r>
      <w:r w:rsidRPr="0094052D">
        <w:rPr>
          <w:rFonts w:asciiTheme="majorBidi" w:hAnsiTheme="majorBidi" w:cstheme="majorBidi"/>
          <w:color w:val="231F20"/>
          <w:spacing w:val="-36"/>
          <w:sz w:val="24"/>
          <w:szCs w:val="24"/>
        </w:rPr>
        <w:t xml:space="preserve"> </w:t>
      </w:r>
      <w:r w:rsidR="00034C5B">
        <w:rPr>
          <w:rFonts w:asciiTheme="majorBidi" w:hAnsiTheme="majorBidi" w:cstheme="majorBidi"/>
          <w:color w:val="231F20"/>
          <w:spacing w:val="-36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отдельными</w:t>
      </w:r>
      <w:r w:rsidRPr="0094052D">
        <w:rPr>
          <w:rFonts w:asciiTheme="majorBidi" w:hAnsiTheme="majorBidi" w:cstheme="majorBidi"/>
          <w:color w:val="231F20"/>
          <w:spacing w:val="-36"/>
          <w:sz w:val="24"/>
          <w:szCs w:val="24"/>
        </w:rPr>
        <w:t xml:space="preserve"> </w:t>
      </w:r>
      <w:r w:rsidR="00034C5B">
        <w:rPr>
          <w:rFonts w:asciiTheme="majorBidi" w:hAnsiTheme="majorBidi" w:cstheme="majorBidi"/>
          <w:color w:val="231F20"/>
          <w:spacing w:val="-36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книгами.</w:t>
      </w:r>
      <w:r w:rsidRPr="0094052D">
        <w:rPr>
          <w:rFonts w:asciiTheme="majorBidi" w:hAnsiTheme="majorBidi" w:cstheme="majorBidi"/>
          <w:color w:val="231F20"/>
          <w:spacing w:val="-36"/>
          <w:sz w:val="24"/>
          <w:szCs w:val="24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Первая</w:t>
      </w:r>
      <w:r w:rsidRPr="0094052D">
        <w:rPr>
          <w:rFonts w:asciiTheme="majorBidi" w:hAnsiTheme="majorBidi" w:cstheme="majorBidi"/>
          <w:color w:val="231F20"/>
          <w:spacing w:val="-36"/>
          <w:sz w:val="24"/>
          <w:szCs w:val="24"/>
          <w:lang w:val="en-US"/>
        </w:rPr>
        <w:t xml:space="preserve"> </w:t>
      </w:r>
      <w:r w:rsidR="00034C5B" w:rsidRPr="00034C5B">
        <w:rPr>
          <w:rFonts w:asciiTheme="majorBidi" w:hAnsiTheme="majorBidi" w:cstheme="majorBidi"/>
          <w:color w:val="231F20"/>
          <w:spacing w:val="-36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часть</w:t>
      </w:r>
      <w:r w:rsidR="00034C5B" w:rsidRPr="00034C5B">
        <w:rPr>
          <w:rFonts w:asciiTheme="majorBidi" w:hAnsiTheme="majorBidi" w:cstheme="majorBidi"/>
          <w:color w:val="231F20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color w:val="231F20"/>
          <w:spacing w:val="-36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содержит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учебные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ситуации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en-US"/>
        </w:rPr>
        <w:t xml:space="preserve"> 1—3 (</w:t>
      </w:r>
      <w:r w:rsidRPr="0094052D">
        <w:rPr>
          <w:rFonts w:asciiTheme="majorBidi" w:hAnsiTheme="majorBidi" w:cstheme="majorBidi"/>
          <w:i/>
          <w:color w:val="231F20"/>
          <w:sz w:val="24"/>
          <w:szCs w:val="24"/>
          <w:lang w:val="en-US"/>
        </w:rPr>
        <w:t>Two Capitals; Visiting Britain; Traditions, Holidays, Festivals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en-US"/>
        </w:rPr>
        <w:t xml:space="preserve">),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вторая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en-US"/>
        </w:rPr>
        <w:t xml:space="preserve"> —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учебные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en-US"/>
        </w:rPr>
        <w:t xml:space="preserve"> </w:t>
      </w:r>
      <w:r w:rsidRPr="0094052D">
        <w:rPr>
          <w:rFonts w:asciiTheme="majorBidi" w:hAnsiTheme="majorBidi" w:cstheme="majorBidi"/>
          <w:color w:val="231F20"/>
          <w:sz w:val="24"/>
          <w:szCs w:val="24"/>
        </w:rPr>
        <w:t>ситуации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en-US"/>
        </w:rPr>
        <w:t xml:space="preserve"> 4—6 (</w:t>
      </w:r>
      <w:r w:rsidRPr="0094052D">
        <w:rPr>
          <w:rFonts w:asciiTheme="majorBidi" w:hAnsiTheme="majorBidi" w:cstheme="majorBidi"/>
          <w:i/>
          <w:color w:val="231F20"/>
          <w:sz w:val="24"/>
          <w:szCs w:val="24"/>
          <w:lang w:val="en-US"/>
        </w:rPr>
        <w:t xml:space="preserve">The Country Across the Ocean; Favorite Pastimes; What </w:t>
      </w:r>
      <w:r w:rsidRPr="0094052D">
        <w:rPr>
          <w:rFonts w:asciiTheme="majorBidi" w:hAnsiTheme="majorBidi" w:cstheme="majorBidi"/>
          <w:i/>
          <w:color w:val="231F20"/>
          <w:spacing w:val="-4"/>
          <w:sz w:val="24"/>
          <w:szCs w:val="24"/>
          <w:lang w:val="en-US"/>
        </w:rPr>
        <w:t xml:space="preserve">We </w:t>
      </w:r>
      <w:r w:rsidRPr="0094052D">
        <w:rPr>
          <w:rFonts w:asciiTheme="majorBidi" w:hAnsiTheme="majorBidi" w:cstheme="majorBidi"/>
          <w:i/>
          <w:color w:val="231F20"/>
          <w:sz w:val="24"/>
          <w:szCs w:val="24"/>
          <w:lang w:val="en-US"/>
        </w:rPr>
        <w:t>Are Like</w:t>
      </w:r>
      <w:r w:rsidRPr="0094052D">
        <w:rPr>
          <w:rFonts w:asciiTheme="majorBidi" w:hAnsiTheme="majorBidi" w:cstheme="majorBidi"/>
          <w:color w:val="231F20"/>
          <w:sz w:val="24"/>
          <w:szCs w:val="24"/>
          <w:lang w:val="en-US"/>
        </w:rPr>
        <w:t>).</w:t>
      </w:r>
    </w:p>
    <w:p w:rsidR="0075268F" w:rsidRPr="0094052D" w:rsidRDefault="0075268F" w:rsidP="0075268F">
      <w:pPr>
        <w:pStyle w:val="a7"/>
        <w:ind w:firstLine="708"/>
        <w:rPr>
          <w:b/>
          <w:bCs/>
          <w:sz w:val="28"/>
          <w:szCs w:val="28"/>
          <w:lang w:val="en-US"/>
        </w:rPr>
      </w:pPr>
    </w:p>
    <w:p w:rsidR="00C043FA" w:rsidRPr="008C0AB0" w:rsidRDefault="00C043FA" w:rsidP="00A53BC6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u w:val="single"/>
          <w:lang w:val="en-US" w:eastAsia="en-US"/>
        </w:rPr>
      </w:pPr>
    </w:p>
    <w:p w:rsidR="00C043FA" w:rsidRPr="008C0AB0" w:rsidRDefault="00C043FA" w:rsidP="00A53BC6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u w:val="single"/>
          <w:lang w:val="en-US" w:eastAsia="en-US"/>
        </w:rPr>
      </w:pPr>
    </w:p>
    <w:p w:rsidR="0057552E" w:rsidRPr="00034C5B" w:rsidRDefault="0057552E" w:rsidP="00C043FA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u w:val="single"/>
          <w:lang w:val="en-US" w:eastAsia="en-US"/>
        </w:rPr>
      </w:pPr>
    </w:p>
    <w:p w:rsidR="0057552E" w:rsidRPr="00034C5B" w:rsidRDefault="0057552E" w:rsidP="00C043FA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u w:val="single"/>
          <w:lang w:val="en-US" w:eastAsia="en-US"/>
        </w:rPr>
      </w:pPr>
    </w:p>
    <w:p w:rsidR="0057552E" w:rsidRPr="00034C5B" w:rsidRDefault="0057552E" w:rsidP="00C043FA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u w:val="single"/>
          <w:lang w:val="en-US" w:eastAsia="en-US"/>
        </w:rPr>
      </w:pPr>
    </w:p>
    <w:p w:rsidR="00FF2B24" w:rsidRPr="002A526E" w:rsidRDefault="00FF2B24" w:rsidP="00C043FA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u w:val="single"/>
          <w:lang w:val="en-US" w:eastAsia="en-US"/>
        </w:rPr>
      </w:pPr>
    </w:p>
    <w:p w:rsidR="00FF2B24" w:rsidRPr="002A526E" w:rsidRDefault="00FF2B24" w:rsidP="00C043FA">
      <w:pPr>
        <w:pStyle w:val="Standard"/>
        <w:spacing w:line="276" w:lineRule="auto"/>
        <w:jc w:val="center"/>
        <w:rPr>
          <w:rFonts w:asciiTheme="majorBidi" w:eastAsia="Calibri" w:hAnsiTheme="majorBidi" w:cstheme="majorBidi"/>
          <w:b/>
          <w:u w:val="single"/>
          <w:lang w:val="en-US" w:eastAsia="en-US"/>
        </w:rPr>
      </w:pPr>
    </w:p>
    <w:p w:rsidR="003834AA" w:rsidRPr="0075268F" w:rsidRDefault="000F4103" w:rsidP="00C043FA">
      <w:pPr>
        <w:pStyle w:val="Standard"/>
        <w:spacing w:line="276" w:lineRule="auto"/>
        <w:jc w:val="center"/>
        <w:rPr>
          <w:rFonts w:asciiTheme="majorBidi" w:hAnsiTheme="majorBidi" w:cstheme="majorBidi"/>
          <w:u w:val="single"/>
        </w:rPr>
      </w:pPr>
      <w:r w:rsidRPr="0075268F">
        <w:rPr>
          <w:rFonts w:asciiTheme="majorBidi" w:eastAsia="Calibri" w:hAnsiTheme="majorBidi" w:cstheme="majorBidi"/>
          <w:b/>
          <w:u w:val="single"/>
          <w:lang w:eastAsia="en-US"/>
        </w:rPr>
        <w:lastRenderedPageBreak/>
        <w:t xml:space="preserve">3. </w:t>
      </w:r>
      <w:r w:rsidR="003834AA" w:rsidRPr="0075268F">
        <w:rPr>
          <w:rFonts w:asciiTheme="majorBidi" w:eastAsia="Calibri" w:hAnsiTheme="majorBidi" w:cstheme="majorBidi"/>
          <w:b/>
          <w:u w:val="single"/>
          <w:lang w:eastAsia="en-US"/>
        </w:rPr>
        <w:t xml:space="preserve">Тематическое планирование учебного предмета «Английский язык» </w:t>
      </w:r>
      <w:r w:rsidR="00C043FA">
        <w:rPr>
          <w:rFonts w:asciiTheme="majorBidi" w:eastAsia="Calibri" w:hAnsiTheme="majorBidi" w:cstheme="majorBidi"/>
          <w:b/>
          <w:u w:val="single"/>
          <w:lang w:eastAsia="en-US"/>
        </w:rPr>
        <w:t>6</w:t>
      </w:r>
      <w:r w:rsidR="003834AA" w:rsidRPr="0075268F">
        <w:rPr>
          <w:rFonts w:asciiTheme="majorBidi" w:eastAsia="Calibri" w:hAnsiTheme="majorBidi" w:cstheme="majorBidi"/>
          <w:b/>
          <w:u w:val="single"/>
          <w:lang w:eastAsia="en-US"/>
        </w:rPr>
        <w:t xml:space="preserve"> класс</w:t>
      </w:r>
    </w:p>
    <w:p w:rsidR="003834AA" w:rsidRPr="0075268F" w:rsidRDefault="003834AA" w:rsidP="001848DA">
      <w:pPr>
        <w:pStyle w:val="Standard"/>
        <w:spacing w:line="276" w:lineRule="auto"/>
        <w:jc w:val="center"/>
        <w:rPr>
          <w:rFonts w:asciiTheme="majorBidi" w:hAnsiTheme="majorBidi" w:cstheme="majorBidi"/>
          <w:u w:val="single"/>
        </w:rPr>
      </w:pPr>
      <w:r w:rsidRPr="0075268F">
        <w:rPr>
          <w:rFonts w:asciiTheme="majorBidi" w:eastAsia="Calibri" w:hAnsiTheme="majorBidi" w:cstheme="majorBidi"/>
          <w:b/>
          <w:u w:val="single"/>
          <w:lang w:eastAsia="en-US"/>
        </w:rPr>
        <w:t xml:space="preserve">( </w:t>
      </w:r>
      <w:r w:rsidR="00A53BC6" w:rsidRPr="0075268F">
        <w:rPr>
          <w:rFonts w:asciiTheme="majorBidi" w:eastAsia="Calibri" w:hAnsiTheme="majorBidi" w:cstheme="majorBidi"/>
          <w:b/>
          <w:u w:val="single"/>
          <w:lang w:eastAsia="en-US"/>
        </w:rPr>
        <w:t>3</w:t>
      </w:r>
      <w:r w:rsidRPr="0075268F">
        <w:rPr>
          <w:rFonts w:asciiTheme="majorBidi" w:eastAsia="Calibri" w:hAnsiTheme="majorBidi" w:cstheme="majorBidi"/>
          <w:b/>
          <w:u w:val="single"/>
          <w:lang w:eastAsia="en-US"/>
        </w:rPr>
        <w:t xml:space="preserve"> ч в неделю; 3</w:t>
      </w:r>
      <w:r w:rsidR="001848DA" w:rsidRPr="001848DA">
        <w:rPr>
          <w:rFonts w:asciiTheme="majorBidi" w:eastAsia="Calibri" w:hAnsiTheme="majorBidi" w:cstheme="majorBidi"/>
          <w:b/>
          <w:u w:val="single"/>
          <w:lang w:eastAsia="en-US"/>
        </w:rPr>
        <w:t>4</w:t>
      </w:r>
      <w:r w:rsidRPr="0075268F">
        <w:rPr>
          <w:rFonts w:asciiTheme="majorBidi" w:eastAsia="Calibri" w:hAnsiTheme="majorBidi" w:cstheme="majorBidi"/>
          <w:b/>
          <w:u w:val="single"/>
          <w:lang w:eastAsia="en-US"/>
        </w:rPr>
        <w:t xml:space="preserve"> учебных недел</w:t>
      </w:r>
      <w:r w:rsidR="009E1746" w:rsidRPr="0075268F">
        <w:rPr>
          <w:rFonts w:asciiTheme="majorBidi" w:eastAsia="Calibri" w:hAnsiTheme="majorBidi" w:cstheme="majorBidi"/>
          <w:b/>
          <w:u w:val="single"/>
          <w:lang w:eastAsia="en-US"/>
        </w:rPr>
        <w:t>ь</w:t>
      </w:r>
      <w:r w:rsidRPr="0075268F">
        <w:rPr>
          <w:rFonts w:asciiTheme="majorBidi" w:eastAsia="Calibri" w:hAnsiTheme="majorBidi" w:cstheme="majorBidi"/>
          <w:b/>
          <w:u w:val="single"/>
          <w:lang w:eastAsia="en-US"/>
        </w:rPr>
        <w:t xml:space="preserve"> – </w:t>
      </w:r>
      <w:r w:rsidR="009E1746" w:rsidRPr="0075268F">
        <w:rPr>
          <w:rFonts w:asciiTheme="majorBidi" w:eastAsia="Calibri" w:hAnsiTheme="majorBidi" w:cstheme="majorBidi"/>
          <w:b/>
          <w:u w:val="single"/>
          <w:lang w:eastAsia="en-US"/>
        </w:rPr>
        <w:t>10</w:t>
      </w:r>
      <w:r w:rsidR="001848DA" w:rsidRPr="001848DA">
        <w:rPr>
          <w:rFonts w:asciiTheme="majorBidi" w:eastAsia="Calibri" w:hAnsiTheme="majorBidi" w:cstheme="majorBidi"/>
          <w:b/>
          <w:u w:val="single"/>
          <w:lang w:eastAsia="en-US"/>
        </w:rPr>
        <w:t>2</w:t>
      </w:r>
      <w:r w:rsidR="009E1746" w:rsidRPr="0075268F">
        <w:rPr>
          <w:rFonts w:asciiTheme="majorBidi" w:eastAsia="Calibri" w:hAnsiTheme="majorBidi" w:cstheme="majorBidi"/>
          <w:b/>
          <w:u w:val="single"/>
          <w:lang w:eastAsia="en-US"/>
        </w:rPr>
        <w:t xml:space="preserve"> </w:t>
      </w:r>
      <w:r w:rsidRPr="0075268F">
        <w:rPr>
          <w:rFonts w:asciiTheme="majorBidi" w:eastAsia="Calibri" w:hAnsiTheme="majorBidi" w:cstheme="majorBidi"/>
          <w:b/>
          <w:u w:val="single"/>
          <w:lang w:eastAsia="en-US"/>
        </w:rPr>
        <w:t>ч.</w:t>
      </w:r>
      <w:proofErr w:type="gramStart"/>
      <w:r w:rsidRPr="0075268F">
        <w:rPr>
          <w:rFonts w:asciiTheme="majorBidi" w:eastAsia="Calibri" w:hAnsiTheme="majorBidi" w:cstheme="majorBidi"/>
          <w:b/>
          <w:u w:val="single"/>
          <w:lang w:eastAsia="en-US"/>
        </w:rPr>
        <w:t xml:space="preserve"> )</w:t>
      </w:r>
      <w:proofErr w:type="gramEnd"/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5244"/>
        <w:gridCol w:w="993"/>
        <w:gridCol w:w="1701"/>
        <w:gridCol w:w="1559"/>
      </w:tblGrid>
      <w:tr w:rsidR="00DC2028" w:rsidRPr="0075268F" w:rsidTr="00BE4AAC">
        <w:trPr>
          <w:trHeight w:val="1220"/>
        </w:trPr>
        <w:tc>
          <w:tcPr>
            <w:tcW w:w="6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 xml:space="preserve">№ урока </w:t>
            </w:r>
            <w:proofErr w:type="spellStart"/>
            <w:proofErr w:type="gramStart"/>
            <w:r w:rsidRPr="0075268F">
              <w:rPr>
                <w:rFonts w:asciiTheme="majorBidi" w:eastAsia="Calibri" w:hAnsiTheme="majorBidi" w:cstheme="majorBidi"/>
                <w:lang w:eastAsia="en-US"/>
              </w:rPr>
              <w:t>п</w:t>
            </w:r>
            <w:proofErr w:type="spellEnd"/>
            <w:proofErr w:type="gramEnd"/>
            <w:r w:rsidRPr="0075268F">
              <w:rPr>
                <w:rFonts w:asciiTheme="majorBidi" w:eastAsia="Calibri" w:hAnsiTheme="majorBidi" w:cstheme="majorBidi"/>
                <w:lang w:eastAsia="en-US"/>
              </w:rPr>
              <w:t>/</w:t>
            </w:r>
            <w:proofErr w:type="spellStart"/>
            <w:r w:rsidRPr="0075268F">
              <w:rPr>
                <w:rFonts w:asciiTheme="majorBidi" w:eastAsia="Calibri" w:hAnsiTheme="majorBidi" w:cstheme="majorBidi"/>
                <w:lang w:eastAsia="en-US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Тема раздела,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/>
                <w:sz w:val="24"/>
                <w:szCs w:val="24"/>
              </w:rPr>
              <w:t>Дата</w:t>
            </w:r>
          </w:p>
          <w:p w:rsidR="00DC2028" w:rsidRPr="0075268F" w:rsidRDefault="00DC2028" w:rsidP="00A61DEA">
            <w:pPr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/>
                <w:sz w:val="24"/>
                <w:szCs w:val="24"/>
              </w:rPr>
              <w:t>проведения</w:t>
            </w:r>
          </w:p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hAnsiTheme="majorBidi" w:cstheme="majorBidi"/>
                <w:b/>
              </w:rPr>
              <w:t>занятия</w:t>
            </w:r>
          </w:p>
        </w:tc>
      </w:tr>
      <w:tr w:rsidR="00DC2028" w:rsidRPr="0075268F" w:rsidTr="00BE4AAC">
        <w:trPr>
          <w:trHeight w:val="415"/>
        </w:trPr>
        <w:tc>
          <w:tcPr>
            <w:tcW w:w="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Факт</w:t>
            </w:r>
          </w:p>
        </w:tc>
      </w:tr>
      <w:tr w:rsidR="00DC2028" w:rsidRPr="0075268F" w:rsidTr="00BE4AAC">
        <w:trPr>
          <w:trHeight w:val="43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AF63E2" w:rsidP="00AF63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choolBookSanPin" w:eastAsiaTheme="minorHAnsi" w:hAnsi="SchoolBookSanPin" w:cs="SchoolBookSanPin"/>
                <w:sz w:val="17"/>
                <w:szCs w:val="17"/>
                <w:lang w:val="en-US"/>
              </w:rPr>
              <w:t>UNIT 1.Two Capitals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6235FE" w:rsidP="00A61DEA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268F">
              <w:rPr>
                <w:rFonts w:asciiTheme="majorBidi" w:hAnsiTheme="majorBidi" w:cstheme="majorBidi"/>
                <w:b/>
                <w:bCs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</w:tr>
      <w:tr w:rsidR="00DC2028" w:rsidRPr="0075268F" w:rsidTr="00BE4AAC">
        <w:trPr>
          <w:trHeight w:val="29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500" w:rsidRPr="00002500" w:rsidRDefault="00AF63E2" w:rsidP="0000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17"/>
                <w:szCs w:val="17"/>
              </w:rPr>
            </w:pPr>
            <w:r>
              <w:t>Путешествия. Москва. Санкт-Петербург</w:t>
            </w:r>
            <w:r w:rsidR="00002500">
              <w:rPr>
                <w:rFonts w:asciiTheme="majorBidi" w:hAnsiTheme="majorBidi" w:cstheme="majorBidi"/>
                <w:sz w:val="24"/>
                <w:szCs w:val="24"/>
              </w:rPr>
              <w:t xml:space="preserve">. Неопределенные местоимения </w:t>
            </w:r>
            <w:r w:rsidR="00002500"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/>
              </w:rPr>
              <w:t>somebody</w:t>
            </w:r>
            <w:r w:rsidR="00002500" w:rsidRPr="00002500">
              <w:rPr>
                <w:rFonts w:ascii="SchoolBookSanPin" w:eastAsiaTheme="minorHAnsi" w:hAnsi="SchoolBookSanPin" w:cs="SchoolBookSanPin"/>
                <w:sz w:val="17"/>
                <w:szCs w:val="17"/>
              </w:rPr>
              <w:t>,</w:t>
            </w:r>
          </w:p>
          <w:p w:rsidR="00DC2028" w:rsidRPr="00002500" w:rsidRDefault="00002500" w:rsidP="000025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/>
              </w:rPr>
              <w:t>something</w:t>
            </w:r>
            <w:r w:rsidRPr="00002500"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7"/>
                <w:szCs w:val="17"/>
              </w:rPr>
              <w:t>и</w:t>
            </w:r>
            <w:r w:rsidR="0057552E">
              <w:rPr>
                <w:rFonts w:ascii="SchoolBookSanPin" w:eastAsiaTheme="minorHAnsi" w:hAnsi="SchoolBookSanPin" w:cs="SchoolBookSanPin"/>
                <w:sz w:val="17"/>
                <w:szCs w:val="17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7"/>
                <w:szCs w:val="17"/>
              </w:rPr>
              <w:t>т</w:t>
            </w:r>
            <w:r w:rsidR="0057552E">
              <w:rPr>
                <w:rFonts w:ascii="SchoolBookSanPin" w:eastAsiaTheme="minorHAnsi" w:hAnsi="SchoolBookSanPin" w:cs="SchoolBookSanPin"/>
                <w:sz w:val="17"/>
                <w:szCs w:val="17"/>
              </w:rPr>
              <w:t>.</w:t>
            </w:r>
            <w:r>
              <w:rPr>
                <w:rFonts w:ascii="SchoolBookSanPin" w:eastAsiaTheme="minorHAnsi" w:hAnsi="SchoolBookSanPin" w:cs="SchoolBookSanPin"/>
                <w:sz w:val="17"/>
                <w:szCs w:val="17"/>
              </w:rPr>
              <w:t>д</w:t>
            </w:r>
            <w:r w:rsidR="0057552E">
              <w:rPr>
                <w:rFonts w:ascii="SchoolBookSanPin" w:eastAsiaTheme="minorHAnsi" w:hAnsi="SchoolBookSanPin" w:cs="SchoolBookSanPin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BE4AAC">
        <w:trPr>
          <w:trHeight w:val="26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002500" w:rsidRDefault="0057552E" w:rsidP="0016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Cs/>
              </w:rPr>
              <w:t>Введение и активизация новой лексики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BE4AAC">
        <w:trPr>
          <w:trHeight w:val="28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57552E" w:rsidP="000025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Санкт-Петербург. История и географическое положение.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BE4AAC">
        <w:trPr>
          <w:trHeight w:val="7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57552E" w:rsidRDefault="0057552E" w:rsidP="00002500">
            <w:pPr>
              <w:pStyle w:val="Standar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Неопределенные местоимения </w:t>
            </w:r>
            <w:r>
              <w:rPr>
                <w:rFonts w:asciiTheme="majorBidi" w:hAnsiTheme="majorBidi" w:cstheme="majorBidi"/>
                <w:lang w:val="en-US"/>
              </w:rPr>
              <w:t>any</w:t>
            </w:r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  <w:lang w:val="en-US"/>
              </w:rPr>
              <w:t>anybody</w:t>
            </w:r>
            <w:r w:rsidRPr="0057552E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и т.д.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BE4AAC">
        <w:trPr>
          <w:trHeight w:val="24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CC6F6E" w:rsidP="000025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2500">
              <w:rPr>
                <w:rFonts w:asciiTheme="majorBidi" w:hAnsiTheme="majorBidi" w:cstheme="majorBidi"/>
              </w:rPr>
              <w:t>Достопримечательности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02500">
              <w:rPr>
                <w:rFonts w:asciiTheme="majorBidi" w:hAnsiTheme="majorBidi" w:cstheme="majorBidi"/>
              </w:rPr>
              <w:t>Санкт-Петербург</w:t>
            </w:r>
            <w:r>
              <w:rPr>
                <w:rFonts w:asciiTheme="majorBidi" w:hAnsiTheme="majorBidi" w:cstheme="majorBidi"/>
              </w:rPr>
              <w:t>а. Правило одного отрицания в предложении.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tabs>
                <w:tab w:val="left" w:pos="6804"/>
              </w:tabs>
              <w:jc w:val="both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tabs>
                <w:tab w:val="left" w:pos="6804"/>
              </w:tabs>
              <w:jc w:val="both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BE4AAC">
        <w:trPr>
          <w:trHeight w:val="28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CC6F6E" w:rsidP="00CC6F6E">
            <w:pPr>
              <w:pStyle w:val="Standard"/>
              <w:rPr>
                <w:rFonts w:asciiTheme="majorBidi" w:hAnsiTheme="majorBidi" w:cstheme="majorBidi"/>
              </w:rPr>
            </w:pPr>
            <w:r>
              <w:rPr>
                <w:bCs/>
              </w:rPr>
              <w:t>Введение и активизация новой лексики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DC2028" w:rsidRPr="0075268F" w:rsidTr="00BE4AAC">
        <w:trPr>
          <w:trHeight w:val="27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6E" w:rsidRPr="00002500" w:rsidRDefault="00CC6F6E" w:rsidP="00CC6F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</w:rPr>
            </w:pPr>
            <w:r>
              <w:t xml:space="preserve">История Москвы. </w:t>
            </w:r>
            <w:proofErr w:type="spellStart"/>
            <w:r>
              <w:t>Кремль</w:t>
            </w:r>
            <w:proofErr w:type="gramStart"/>
            <w: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инонимы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/>
              </w:rPr>
              <w:t>tall</w:t>
            </w:r>
          </w:p>
          <w:p w:rsidR="00DC2028" w:rsidRPr="00CC0EF2" w:rsidRDefault="00CC6F6E" w:rsidP="00CC6F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</w:rPr>
              <w:t xml:space="preserve">И </w:t>
            </w:r>
            <w:r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/>
              </w:rPr>
              <w:t>high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C2028" w:rsidRPr="0075268F" w:rsidRDefault="00DC2028" w:rsidP="00A61D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Default="00CC6F6E" w:rsidP="0057552E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bCs/>
              </w:rPr>
              <w:t>Введение и активизация новой лексики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535CEA" w:rsidRPr="0075268F" w:rsidTr="00BE4AAC">
        <w:trPr>
          <w:trHeight w:val="25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CC6F6E" w:rsidRDefault="00CC6F6E" w:rsidP="00CC6F6E">
            <w:pPr>
              <w:pStyle w:val="Standard"/>
            </w:pPr>
            <w:r>
              <w:t>Москва. Красная площадь. Слова, сообщающие о количестве: много, мало.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535CEA" w:rsidRPr="0075268F" w:rsidTr="00BE4AAC">
        <w:trPr>
          <w:trHeight w:val="25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CC6F6E" w:rsidRDefault="00535CEA" w:rsidP="00CC6F6E">
            <w:pPr>
              <w:pStyle w:val="Standard"/>
            </w:pPr>
            <w:r>
              <w:rPr>
                <w:rFonts w:eastAsia="Calibri"/>
                <w:lang w:eastAsia="en-US"/>
              </w:rPr>
              <w:t xml:space="preserve"> </w:t>
            </w:r>
            <w:r w:rsidR="00CC6F6E">
              <w:rPr>
                <w:rFonts w:asciiTheme="majorBidi" w:hAnsiTheme="majorBidi" w:cstheme="majorBidi"/>
              </w:rPr>
              <w:t xml:space="preserve">Москва и его окрестности. Модели конверсии </w:t>
            </w:r>
            <w:r w:rsidR="00CC6F6E">
              <w:rPr>
                <w:rFonts w:ascii="SchoolBookSanPin" w:eastAsiaTheme="minorHAnsi" w:hAnsi="SchoolBookSanPin" w:cs="SchoolBookSanPin"/>
                <w:sz w:val="17"/>
                <w:szCs w:val="17"/>
                <w:lang w:val="en-US"/>
              </w:rPr>
              <w:t>N</w:t>
            </w:r>
            <w:r w:rsidR="00CC6F6E" w:rsidRPr="00CC0EF2">
              <w:rPr>
                <w:rFonts w:ascii="SchoolBookSanPin" w:eastAsiaTheme="minorHAnsi" w:hAnsi="SchoolBookSanPin" w:cs="SchoolBookSanPin"/>
                <w:sz w:val="17"/>
                <w:szCs w:val="17"/>
              </w:rPr>
              <w:t>—</w:t>
            </w:r>
            <w:r w:rsidR="00CC6F6E">
              <w:rPr>
                <w:rFonts w:ascii="SchoolBookSanPin" w:eastAsiaTheme="minorHAnsi" w:hAnsi="SchoolBookSanPin" w:cs="SchoolBookSanPin"/>
                <w:sz w:val="17"/>
                <w:szCs w:val="17"/>
                <w:lang w:val="en-US"/>
              </w:rPr>
              <w:t>V</w:t>
            </w:r>
            <w:r w:rsidR="00CC6F6E">
              <w:rPr>
                <w:rFonts w:ascii="SchoolBookSanPin" w:eastAsiaTheme="minorHAnsi" w:hAnsi="SchoolBookSanPin" w:cs="SchoolBookSanPin"/>
                <w:sz w:val="17"/>
                <w:szCs w:val="17"/>
              </w:rPr>
              <w:t xml:space="preserve">, </w:t>
            </w:r>
            <w:r w:rsidR="00CC6F6E">
              <w:rPr>
                <w:rFonts w:ascii="SchoolBookSanPin" w:eastAsiaTheme="minorHAnsi" w:hAnsi="SchoolBookSanPin" w:cs="SchoolBookSanPin"/>
                <w:sz w:val="17"/>
                <w:szCs w:val="17"/>
                <w:lang w:val="en-US"/>
              </w:rPr>
              <w:t>N</w:t>
            </w:r>
            <w:r w:rsidR="00CC6F6E" w:rsidRPr="00CC0EF2">
              <w:rPr>
                <w:rFonts w:ascii="SchoolBookSanPin" w:eastAsiaTheme="minorHAnsi" w:hAnsi="SchoolBookSanPin" w:cs="SchoolBookSanPin"/>
                <w:sz w:val="17"/>
                <w:szCs w:val="17"/>
              </w:rPr>
              <w:t xml:space="preserve"> — </w:t>
            </w:r>
            <w:proofErr w:type="spellStart"/>
            <w:r w:rsidR="00CC6F6E">
              <w:rPr>
                <w:rFonts w:ascii="SchoolBookSanPin" w:eastAsiaTheme="minorHAnsi" w:hAnsi="SchoolBookSanPin" w:cs="SchoolBookSanPin"/>
                <w:sz w:val="17"/>
                <w:szCs w:val="17"/>
                <w:lang w:val="en-US"/>
              </w:rPr>
              <w:t>Adj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268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535CEA" w:rsidRPr="0075268F" w:rsidTr="00BE4AAC">
        <w:trPr>
          <w:trHeight w:val="26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Default="00CC6F6E" w:rsidP="00535CEA">
            <w:pPr>
              <w:pStyle w:val="Standard"/>
            </w:pPr>
            <w:r>
              <w:t>Глаголы слушать и слышать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535CEA" w:rsidRPr="0075268F" w:rsidTr="00BE4AAC">
        <w:trPr>
          <w:trHeight w:val="26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Default="00CC6F6E" w:rsidP="0057552E">
            <w:pPr>
              <w:pStyle w:val="Standard"/>
            </w:pPr>
            <w:r>
              <w:rPr>
                <w:rFonts w:asciiTheme="majorBidi" w:hAnsiTheme="majorBidi" w:cstheme="majorBidi"/>
              </w:rPr>
              <w:t>Урок повторения и закрепления. Развитие речевых умений.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535CEA" w:rsidRPr="0075268F" w:rsidTr="00BE4AAC">
        <w:trPr>
          <w:trHeight w:val="21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CC6F6E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Закрепление полученных знаний по разделу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376242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37624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376242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376242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2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675232" w:rsidRDefault="00CC6F6E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Проверь себя. (Диктант №1)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4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376242" w:rsidRDefault="00CC6F6E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чтения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4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CC6F6E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4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CC6F6E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Факультативный урок 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4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256E57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56E57">
              <w:rPr>
                <w:rFonts w:ascii="SchoolBookSanPin" w:eastAsiaTheme="minorHAnsi" w:hAnsi="SchoolBookSanPin" w:cs="SchoolBookSanPin"/>
                <w:b/>
                <w:bCs/>
                <w:sz w:val="17"/>
                <w:szCs w:val="17"/>
                <w:lang w:val="en-US"/>
              </w:rPr>
              <w:t>UNIT 2.Visiting Britain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268F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Летние каникулы. Повторение прошедшего времен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и-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правильные и неправильные глаголы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0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CC6F6E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bCs/>
              </w:rPr>
              <w:t>Введение и активизация новой лексики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0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t>Путешествие во время каникул. Выражение оценки событиям, людям, фактам.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0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5A25A2" w:rsidRDefault="0081210F" w:rsidP="00535CEA">
            <w:pPr>
              <w:pStyle w:val="Standard"/>
            </w:pPr>
            <w:r>
              <w:t>Словообразование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8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0F" w:rsidRDefault="0081210F" w:rsidP="00535CEA">
            <w:pPr>
              <w:pStyle w:val="Standard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Введение и активизация новой лексики.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35CEA" w:rsidRPr="0075268F" w:rsidRDefault="0081210F" w:rsidP="00535CEA">
            <w:pPr>
              <w:pStyle w:val="Standard"/>
              <w:jc w:val="both"/>
              <w:rPr>
                <w:rFonts w:asciiTheme="majorBidi" w:hAnsiTheme="majorBidi" w:cstheme="majorBidi"/>
              </w:rPr>
            </w:pPr>
            <w:r>
              <w:rPr>
                <w:rFonts w:eastAsia="Calibri"/>
                <w:lang w:eastAsia="en-US"/>
              </w:rPr>
              <w:t>Река Темза.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</w:tr>
      <w:tr w:rsidR="00535CEA" w:rsidRPr="0075268F" w:rsidTr="00BE4AAC">
        <w:trPr>
          <w:trHeight w:val="25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81210F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t>Числительные. Повторение.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6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0F" w:rsidRDefault="0081210F" w:rsidP="0081210F">
            <w:pPr>
              <w:pStyle w:val="Standard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Введение и активизация новой лексики.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35CEA" w:rsidRPr="005A25A2" w:rsidRDefault="0081210F" w:rsidP="008121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Cs/>
                <w:sz w:val="24"/>
                <w:szCs w:val="24"/>
              </w:rPr>
            </w:pPr>
            <w:r>
              <w:t xml:space="preserve"> Достопримечательности Лондона.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81210F" w:rsidRDefault="0081210F" w:rsidP="00CC6F6E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География  Великобритании. Предлог </w:t>
            </w:r>
            <w:r>
              <w:rPr>
                <w:rFonts w:eastAsia="Calibri"/>
                <w:lang w:val="en-US" w:eastAsia="en-US"/>
              </w:rPr>
              <w:t>with/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5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D82214" w:rsidRDefault="0081210F" w:rsidP="00384FA7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asciiTheme="majorBidi" w:hAnsiTheme="majorBidi" w:cstheme="majorBidi"/>
                <w:bCs/>
              </w:rPr>
              <w:t xml:space="preserve">Отрицание </w:t>
            </w:r>
            <w:r>
              <w:rPr>
                <w:rFonts w:asciiTheme="majorBidi" w:hAnsiTheme="majorBidi" w:cstheme="majorBidi"/>
                <w:bCs/>
                <w:lang w:val="en-US"/>
              </w:rPr>
              <w:t>either</w:t>
            </w:r>
            <w:r>
              <w:rPr>
                <w:rFonts w:asciiTheme="majorBidi" w:hAnsiTheme="majorBidi" w:cstheme="majorBidi"/>
                <w:bCs/>
              </w:rPr>
              <w:t xml:space="preserve">. </w:t>
            </w:r>
            <w:r w:rsidR="00D82214">
              <w:rPr>
                <w:rFonts w:asciiTheme="majorBidi" w:hAnsiTheme="majorBidi" w:cstheme="majorBidi"/>
                <w:bCs/>
              </w:rPr>
              <w:t xml:space="preserve">Символ </w:t>
            </w:r>
            <w:r w:rsidR="00D82214">
              <w:rPr>
                <w:rFonts w:eastAsia="Calibri"/>
                <w:lang w:eastAsia="en-US"/>
              </w:rPr>
              <w:t xml:space="preserve">Великобритании </w:t>
            </w:r>
            <w:r w:rsidR="00D82214">
              <w:rPr>
                <w:rFonts w:eastAsia="Calibri"/>
                <w:lang w:eastAsia="en-US"/>
              </w:rPr>
              <w:lastRenderedPageBreak/>
              <w:t>(</w:t>
            </w:r>
            <w:r w:rsidR="00D82214">
              <w:rPr>
                <w:rFonts w:eastAsia="Calibri"/>
                <w:lang w:val="en-US" w:eastAsia="en-US"/>
              </w:rPr>
              <w:t>double</w:t>
            </w:r>
            <w:r w:rsidR="00D82214" w:rsidRPr="00034C5B">
              <w:rPr>
                <w:rFonts w:eastAsia="Calibri"/>
                <w:lang w:eastAsia="en-US"/>
              </w:rPr>
              <w:t>-</w:t>
            </w:r>
            <w:proofErr w:type="spellStart"/>
            <w:r w:rsidR="00D82214">
              <w:rPr>
                <w:rFonts w:eastAsia="Calibri"/>
                <w:lang w:val="en-US" w:eastAsia="en-US"/>
              </w:rPr>
              <w:t>decker</w:t>
            </w:r>
            <w:proofErr w:type="spellEnd"/>
            <w:r w:rsidR="00D82214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12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lastRenderedPageBreak/>
              <w:t>27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D82214" w:rsidRDefault="00384FA7" w:rsidP="00384FA7">
            <w:pPr>
              <w:pStyle w:val="Standard"/>
            </w:pPr>
            <w:r>
              <w:rPr>
                <w:rFonts w:eastAsia="Calibri"/>
                <w:lang w:eastAsia="en-US"/>
              </w:rPr>
              <w:t xml:space="preserve"> </w:t>
            </w:r>
            <w:r w:rsidR="00D82214">
              <w:rPr>
                <w:rFonts w:asciiTheme="majorBidi" w:hAnsiTheme="majorBidi" w:cstheme="majorBidi"/>
              </w:rPr>
              <w:t>Урок повторения и закрепления. Развитие речевых умений.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12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D82214" w:rsidP="00384FA7">
            <w:pPr>
              <w:pStyle w:val="Standard"/>
            </w:pPr>
            <w:r>
              <w:rPr>
                <w:rFonts w:asciiTheme="majorBidi" w:hAnsiTheme="majorBidi" w:cstheme="majorBidi"/>
              </w:rPr>
              <w:t>Консолидация полученных знаний по разделу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5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29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D82214" w:rsidP="00CC6F6E">
            <w:pPr>
              <w:pStyle w:val="Standard"/>
            </w:pPr>
            <w:r>
              <w:rPr>
                <w:rFonts w:asciiTheme="majorBidi" w:hAnsiTheme="majorBidi" w:cstheme="majorBidi"/>
              </w:rPr>
              <w:t>Проверь себя. (Диктант №2)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5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D82214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чтения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4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675232" w:rsidRDefault="00D82214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4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376242" w:rsidRDefault="00D82214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268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39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proofErr w:type="spellStart"/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3</w:t>
            </w:r>
            <w:proofErr w:type="spellEnd"/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D82214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Факультативный урок 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3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D82214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Резервный 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43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3757B4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3757B4">
              <w:rPr>
                <w:rFonts w:ascii="SchoolBookSanPin" w:eastAsiaTheme="minorHAnsi" w:hAnsi="SchoolBookSanPin" w:cs="SchoolBookSanPin"/>
                <w:b/>
                <w:bCs/>
                <w:sz w:val="17"/>
                <w:szCs w:val="17"/>
                <w:lang w:val="en-US"/>
              </w:rPr>
              <w:t>UNIT 3.Traditions,Holidays,Festivals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7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t>День рождения. Сложноподчиненные  предложения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6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Pr="0075268F">
              <w:rPr>
                <w:rFonts w:asciiTheme="majorBidi" w:eastAsia="Calibri" w:hAnsiTheme="majorBidi" w:cstheme="majorBidi"/>
                <w:lang w:val="en-US"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9E0C74" w:rsidRDefault="009E0C74" w:rsidP="00535CEA">
            <w:pPr>
              <w:pStyle w:val="Standard"/>
            </w:pPr>
            <w:r>
              <w:rPr>
                <w:rFonts w:asciiTheme="majorBidi" w:hAnsiTheme="majorBidi" w:cstheme="majorBidi"/>
                <w:bCs/>
              </w:rPr>
              <w:t xml:space="preserve">Относительные местоимения в </w:t>
            </w:r>
            <w:proofErr w:type="gramStart"/>
            <w:r>
              <w:rPr>
                <w:rFonts w:asciiTheme="majorBidi" w:hAnsiTheme="majorBidi" w:cstheme="majorBidi"/>
                <w:bCs/>
              </w:rPr>
              <w:t>придаточных</w:t>
            </w:r>
            <w:proofErr w:type="gram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предложенияж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41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3757B4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Pr="003757B4">
              <w:rPr>
                <w:rFonts w:asciiTheme="majorBidi" w:eastAsia="Calibri" w:hAnsiTheme="majorBidi" w:cstheme="majorBidi"/>
                <w:lang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9E0C74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Cs/>
              </w:rPr>
              <w:t>Введение и активизация новой лексики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41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3757B4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Pr="003757B4">
              <w:rPr>
                <w:rFonts w:asciiTheme="majorBidi" w:eastAsia="Calibri" w:hAnsiTheme="majorBidi" w:cstheme="majorBidi"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9E0C74" w:rsidRDefault="009E0C74" w:rsidP="009E0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t xml:space="preserve">Праздники и </w:t>
            </w:r>
            <w:proofErr w:type="spellStart"/>
            <w:r>
              <w:t>фестивалив</w:t>
            </w:r>
            <w:proofErr w:type="spellEnd"/>
            <w:r>
              <w:t xml:space="preserve"> Великобритании.</w:t>
            </w:r>
            <w:r>
              <w:rPr>
                <w:b/>
              </w:rPr>
              <w:t xml:space="preserve"> </w:t>
            </w:r>
            <w:r w:rsidRPr="009E0C74">
              <w:t>(Часть 1)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3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3757B4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3</w:t>
            </w:r>
            <w:r w:rsidRPr="003757B4">
              <w:rPr>
                <w:rFonts w:asciiTheme="majorBidi" w:eastAsia="Calibri" w:hAnsiTheme="majorBidi" w:cstheme="majorBidi"/>
                <w:lang w:eastAsia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9E0C74" w:rsidRDefault="009E0C74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Предлог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if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. Междометия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oh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ouch</w:t>
            </w:r>
            <w:r w:rsidRPr="009E0C7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и т.д.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74" w:rsidRDefault="009E0C74" w:rsidP="00535CE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Cs/>
              </w:rPr>
              <w:t>Введение и активизация новой лексики</w:t>
            </w:r>
            <w:r>
              <w:t xml:space="preserve"> </w:t>
            </w:r>
          </w:p>
          <w:p w:rsidR="00535CEA" w:rsidRPr="0075268F" w:rsidRDefault="009E0C74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Праздники и фестивали в Великобритании.</w:t>
            </w:r>
            <w:r>
              <w:rPr>
                <w:b/>
              </w:rPr>
              <w:t xml:space="preserve"> </w:t>
            </w:r>
            <w:r w:rsidRPr="009E0C74">
              <w:t xml:space="preserve">(Часть </w:t>
            </w:r>
            <w:r>
              <w:t>2</w:t>
            </w:r>
            <w:r w:rsidRPr="009E0C74">
              <w:t>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41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9E0C74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Косвенная речь. Британские праздники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1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151544" w:rsidRDefault="00151544" w:rsidP="0015154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Cs/>
              </w:rPr>
              <w:t>Введение и активизация новой лексики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2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151544" w:rsidRDefault="00151544" w:rsidP="00384FA7">
            <w:pPr>
              <w:pStyle w:val="Standard"/>
              <w:rPr>
                <w:rFonts w:eastAsia="Calibri"/>
                <w:lang w:eastAsia="en-US"/>
              </w:rPr>
            </w:pPr>
            <w:r w:rsidRPr="00151544">
              <w:rPr>
                <w:rFonts w:eastAsia="Calibri"/>
                <w:lang w:eastAsia="en-US"/>
              </w:rPr>
              <w:t xml:space="preserve">Употребление предлогов </w:t>
            </w:r>
            <w:r w:rsidRPr="00151544">
              <w:rPr>
                <w:rFonts w:eastAsia="Calibri"/>
                <w:lang w:val="en-US" w:eastAsia="en-US"/>
              </w:rPr>
              <w:t>at</w:t>
            </w:r>
            <w:r w:rsidRPr="00151544">
              <w:rPr>
                <w:rFonts w:eastAsia="Calibri"/>
                <w:lang w:eastAsia="en-US"/>
              </w:rPr>
              <w:t>,</w:t>
            </w:r>
            <w:r w:rsidRPr="00151544">
              <w:rPr>
                <w:rFonts w:eastAsia="Calibri"/>
                <w:lang w:val="en-US" w:eastAsia="en-US"/>
              </w:rPr>
              <w:t>on</w:t>
            </w:r>
            <w:r w:rsidRPr="00151544">
              <w:rPr>
                <w:rFonts w:eastAsia="Calibri"/>
                <w:lang w:eastAsia="en-US"/>
              </w:rPr>
              <w:t>,</w:t>
            </w:r>
            <w:r w:rsidRPr="00151544">
              <w:rPr>
                <w:rFonts w:eastAsia="Calibri"/>
                <w:lang w:val="en-US" w:eastAsia="en-US"/>
              </w:rPr>
              <w:t>in</w:t>
            </w:r>
            <w:r w:rsidRPr="0015154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1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384FA7" w:rsidP="00151544">
            <w:pPr>
              <w:pStyle w:val="Standard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151544">
              <w:rPr>
                <w:bCs/>
              </w:rPr>
              <w:t>Рождество в Великобритании.</w:t>
            </w:r>
            <w:r w:rsidR="00151544">
              <w:t xml:space="preserve"> Употребление существительного «деньги» в речи.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6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151544" w:rsidP="00384FA7">
            <w:pPr>
              <w:pStyle w:val="Standard"/>
            </w:pPr>
            <w:r>
              <w:rPr>
                <w:rFonts w:asciiTheme="majorBidi" w:hAnsiTheme="majorBidi" w:cstheme="majorBidi"/>
              </w:rPr>
              <w:t>Урок повторения и закрепления. Развитие речевых умений.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6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151544" w:rsidP="00151544">
            <w:pPr>
              <w:pStyle w:val="Standard"/>
            </w:pPr>
            <w:r>
              <w:rPr>
                <w:rFonts w:asciiTheme="majorBidi" w:hAnsiTheme="majorBidi" w:cstheme="majorBidi"/>
              </w:rPr>
              <w:t>Консолидация полученных знаний по разделу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6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151544" w:rsidP="00151544">
            <w:pPr>
              <w:pStyle w:val="Standard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Проверь себя. (Диктант №3)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6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675232" w:rsidRDefault="00151544" w:rsidP="00151544">
            <w:pPr>
              <w:pStyle w:val="Standar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Урок чтения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36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49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44" w:rsidRPr="00723ECD" w:rsidRDefault="00151544" w:rsidP="00151544">
            <w:pPr>
              <w:pStyle w:val="Standard"/>
            </w:pPr>
            <w:r>
              <w:rPr>
                <w:rFonts w:eastAsia="Calibri"/>
                <w:lang w:eastAsia="en-US"/>
              </w:rPr>
              <w:t xml:space="preserve"> Развитие навыков </w:t>
            </w:r>
            <w:proofErr w:type="spellStart"/>
            <w:r>
              <w:rPr>
                <w:rFonts w:eastAsia="Calibri"/>
                <w:lang w:eastAsia="en-US"/>
              </w:rPr>
              <w:t>аудирования</w:t>
            </w:r>
            <w:proofErr w:type="spellEnd"/>
          </w:p>
          <w:p w:rsidR="00384FA7" w:rsidRPr="00376242" w:rsidRDefault="00384FA7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4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151544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0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151544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Факультативный урок 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40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A97167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97167">
              <w:rPr>
                <w:rFonts w:ascii="SchoolBookSanPin" w:eastAsiaTheme="minorHAnsi" w:hAnsi="SchoolBookSanPin" w:cs="SchoolBookSanPin"/>
                <w:b/>
                <w:bCs/>
                <w:sz w:val="17"/>
                <w:szCs w:val="17"/>
                <w:lang w:val="en-US"/>
              </w:rPr>
              <w:t>UNIT 4.The Country Across the Ocean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4C4B10" w:rsidRDefault="00535CEA" w:rsidP="00535C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40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  <w:r>
              <w:rPr>
                <w:rFonts w:asciiTheme="majorBidi" w:eastAsia="Calibri" w:hAnsiTheme="majorBidi" w:cstheme="majorBidi"/>
                <w:lang w:eastAsia="en-US"/>
              </w:rPr>
              <w:lastRenderedPageBreak/>
              <w:t>52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5B" w:rsidRDefault="00034C5B" w:rsidP="00535CE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Cs/>
              </w:rPr>
              <w:t>Введение и активизация новой лексики.</w:t>
            </w:r>
            <w:r>
              <w:t xml:space="preserve"> </w:t>
            </w:r>
          </w:p>
          <w:p w:rsidR="00535CEA" w:rsidRPr="0075268F" w:rsidRDefault="00034C5B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Колумб и его открытие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9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>Будущее простое время.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8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034C5B" w:rsidRDefault="00034C5B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t>Конструкция</w:t>
            </w:r>
            <w:r w:rsidRPr="00034C5B">
              <w:rPr>
                <w:lang w:val="en-US"/>
              </w:rPr>
              <w:t xml:space="preserve"> </w:t>
            </w:r>
            <w:r>
              <w:rPr>
                <w:lang w:val="en-US"/>
              </w:rPr>
              <w:t>Shall I</w:t>
            </w:r>
            <w:r w:rsidRPr="00034C5B">
              <w:rPr>
                <w:lang w:val="en-US"/>
              </w:rPr>
              <w:t>…</w:t>
            </w:r>
            <w:r>
              <w:rPr>
                <w:lang w:val="en-US"/>
              </w:rPr>
              <w:t>? Shall we</w:t>
            </w:r>
            <w:r w:rsidRPr="00FF2B24">
              <w:rPr>
                <w:lang w:val="en-US"/>
              </w:rPr>
              <w:t>…</w:t>
            </w:r>
            <w:r>
              <w:rPr>
                <w:lang w:val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42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FF2B24" w:rsidRDefault="00034C5B" w:rsidP="00535CE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Cs/>
              </w:rPr>
              <w:t>Введение и активизация новой лексики.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41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034C5B" w:rsidRDefault="00034C5B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Придаточные времени и условия вводимые союзами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when</w:t>
            </w:r>
            <w:r w:rsidRPr="001E7D0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if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41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034C5B" w:rsidRDefault="00034C5B" w:rsidP="00535CEA">
            <w:pPr>
              <w:pStyle w:val="Standard"/>
              <w:tabs>
                <w:tab w:val="left" w:pos="6804"/>
              </w:tabs>
              <w:jc w:val="both"/>
            </w:pPr>
            <w:r>
              <w:rPr>
                <w:rFonts w:eastAsia="Calibri"/>
                <w:bCs/>
                <w:lang w:eastAsia="en-US"/>
              </w:rPr>
              <w:t>Коренные жители Америки.</w:t>
            </w:r>
          </w:p>
          <w:p w:rsidR="00535CEA" w:rsidRPr="0075268F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40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034C5B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География Америки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Придаточные</w:t>
            </w:r>
            <w:proofErr w:type="gramEnd"/>
            <w:r w:rsidRPr="001E7D0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времени</w:t>
            </w:r>
            <w:r w:rsidRPr="001E7D0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вводимые</w:t>
            </w:r>
            <w:r w:rsidRPr="001E7D0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/>
              </w:rPr>
              <w:t>as</w:t>
            </w:r>
            <w:r w:rsidRPr="001E7D08"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/>
              </w:rPr>
              <w:t>soon as, after</w:t>
            </w:r>
            <w:r>
              <w:rPr>
                <w:rFonts w:ascii="SchoolBookSanPin" w:eastAsiaTheme="minorHAnsi" w:hAnsi="SchoolBookSanPin" w:cs="SchoolBookSanPin"/>
                <w:sz w:val="17"/>
                <w:szCs w:val="17"/>
                <w:lang w:val="en-US"/>
              </w:rPr>
              <w:t>,</w:t>
            </w:r>
            <w:r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/>
              </w:rPr>
              <w:t xml:space="preserve"> before, till, until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5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59</w:t>
            </w:r>
          </w:p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034C5B" w:rsidP="00034C5B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bCs/>
              </w:rPr>
              <w:t>Введение и активизация новой лексики.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2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034C5B" w:rsidRDefault="00034C5B" w:rsidP="00034C5B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bCs/>
              </w:rPr>
              <w:t xml:space="preserve">Нью-Йорк. Существительные </w:t>
            </w:r>
            <w:r>
              <w:rPr>
                <w:bCs/>
                <w:lang w:val="en-US"/>
              </w:rPr>
              <w:t>bank</w:t>
            </w:r>
            <w:r w:rsidRPr="00034C5B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034C5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shore</w:t>
            </w:r>
            <w:r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2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A586D" w:rsidRDefault="00384FA7" w:rsidP="00384FA7">
            <w:pPr>
              <w:pStyle w:val="Standard"/>
            </w:pPr>
            <w:r>
              <w:rPr>
                <w:rFonts w:eastAsia="Calibri"/>
                <w:lang w:eastAsia="en-US"/>
              </w:rPr>
              <w:t xml:space="preserve"> </w:t>
            </w:r>
            <w:r w:rsidR="00034C5B">
              <w:t xml:space="preserve">Словообразование при помощи </w:t>
            </w:r>
            <w:r w:rsidR="007A586D">
              <w:t>суффикса –</w:t>
            </w:r>
            <w:r w:rsidR="007A586D">
              <w:rPr>
                <w:lang w:val="en-US"/>
              </w:rPr>
              <w:t>an</w:t>
            </w:r>
            <w:r w:rsidR="007A586D">
              <w:t>.</w:t>
            </w:r>
          </w:p>
          <w:p w:rsidR="00384FA7" w:rsidRDefault="00384FA7" w:rsidP="00384FA7">
            <w:pPr>
              <w:pStyle w:val="Standard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52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A586D" w:rsidRDefault="007A586D" w:rsidP="00384FA7">
            <w:pPr>
              <w:pStyle w:val="Standard"/>
            </w:pPr>
            <w:r>
              <w:t>Конструкция</w:t>
            </w:r>
            <w:r w:rsidRPr="007A586D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be going to</w:t>
            </w:r>
            <w:r w:rsidRPr="007A586D">
              <w:rPr>
                <w:lang w:val="en-US"/>
              </w:rPr>
              <w:t xml:space="preserve">. </w:t>
            </w:r>
            <w:r>
              <w:t xml:space="preserve">Союз </w:t>
            </w:r>
            <w:r>
              <w:rPr>
                <w:lang w:val="en-US"/>
              </w:rPr>
              <w:t>so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5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63</w:t>
            </w:r>
          </w:p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7A586D" w:rsidP="00034C5B">
            <w:pPr>
              <w:pStyle w:val="Standard"/>
            </w:pPr>
            <w:r>
              <w:rPr>
                <w:rFonts w:asciiTheme="majorBidi" w:hAnsiTheme="majorBidi" w:cstheme="majorBidi"/>
              </w:rPr>
              <w:t>Урок повторения и закрепления. Развитие речевых умений.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36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7A586D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Консолидация полученных знаний по разделу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BE4AAC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4AA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36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675232" w:rsidRDefault="007A586D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Проверь себя. (Диктант №4)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376242" w:rsidRDefault="007A586D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чтения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1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7A586D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41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eastAsia="Calibri" w:hAnsiTheme="majorBidi" w:cstheme="majorBidi"/>
                <w:lang w:eastAsia="en-US"/>
              </w:rPr>
              <w:t>68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7A586D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41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A97167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97167">
              <w:rPr>
                <w:rFonts w:ascii="SchoolBookSanPin" w:eastAsiaTheme="minorHAnsi" w:hAnsi="SchoolBookSanPin" w:cs="SchoolBookSanPin"/>
                <w:b/>
                <w:bCs/>
                <w:sz w:val="17"/>
                <w:szCs w:val="17"/>
                <w:lang w:val="en-US"/>
              </w:rPr>
              <w:t>UNIT 5.Favourite Pastimes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4C4B10" w:rsidRDefault="00535CEA" w:rsidP="00535C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535CEA" w:rsidRPr="0075268F" w:rsidTr="00BE4AAC">
        <w:trPr>
          <w:trHeight w:val="41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863793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Cs/>
              </w:rPr>
              <w:t>Любимые способы проведения свободного времени.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val="en-US" w:eastAsia="en-US"/>
              </w:rPr>
            </w:pPr>
          </w:p>
        </w:tc>
      </w:tr>
      <w:tr w:rsidR="00535CEA" w:rsidRPr="0075268F" w:rsidTr="00BE4AAC">
        <w:trPr>
          <w:trHeight w:val="42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  <w:lang w:val="en-US"/>
              </w:rPr>
            </w:pPr>
            <w:r w:rsidRPr="0075268F">
              <w:rPr>
                <w:rFonts w:asciiTheme="majorBidi" w:hAnsiTheme="majorBidi" w:cstheme="majorBidi"/>
                <w:lang w:val="en-US"/>
              </w:rPr>
              <w:t>70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rPr>
                <w:rFonts w:asciiTheme="majorBidi" w:hAnsiTheme="majorBidi" w:cstheme="majorBidi"/>
              </w:rPr>
            </w:pPr>
            <w:r>
              <w:rPr>
                <w:rFonts w:eastAsia="Calibri"/>
                <w:bCs/>
                <w:lang w:eastAsia="en-US"/>
              </w:rPr>
              <w:t xml:space="preserve">Введение и активизация </w:t>
            </w:r>
            <w:r w:rsidR="007A586D">
              <w:rPr>
                <w:rFonts w:eastAsia="Calibri"/>
                <w:bCs/>
                <w:lang w:eastAsia="en-US"/>
              </w:rPr>
              <w:t xml:space="preserve">лексики </w:t>
            </w:r>
            <w:r>
              <w:rPr>
                <w:rFonts w:eastAsia="Calibri"/>
                <w:bCs/>
                <w:lang w:eastAsia="en-US"/>
              </w:rPr>
              <w:t>по теме «Погода. Времена год</w:t>
            </w:r>
            <w:proofErr w:type="gramStart"/>
            <w:r>
              <w:rPr>
                <w:rFonts w:eastAsia="Calibri"/>
                <w:bCs/>
                <w:lang w:eastAsia="en-US"/>
              </w:rPr>
              <w:t>а-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Зима»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0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7A586D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Конструкция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</w:t>
            </w:r>
            <w:r w:rsidRPr="008637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</w:t>
            </w:r>
            <w:r w:rsidRPr="008637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going</w:t>
            </w:r>
            <w:r w:rsidRPr="008637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для выражения будущности действий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38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863793" w:rsidRDefault="007A586D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Речевые модели для выражения переспроса/уточнения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7A586D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Cs/>
              </w:rPr>
              <w:t>Введение и активизация новой лексики.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7A586D" w:rsidP="007A586D">
            <w:pPr>
              <w:pStyle w:val="Standar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Некоторые слова встречаемые только во множественном числе.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333A93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Cs/>
              </w:rPr>
              <w:t>Введение и активизация новой лексики по теме «одежда»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lastRenderedPageBreak/>
              <w:t>76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333A93" w:rsidRDefault="00333A93" w:rsidP="00333A93">
            <w:pPr>
              <w:pStyle w:val="Standard"/>
              <w:rPr>
                <w:rFonts w:eastAsia="Calibri"/>
                <w:lang w:eastAsia="en-US"/>
              </w:rPr>
            </w:pPr>
            <w:r w:rsidRPr="00333A93">
              <w:rPr>
                <w:rFonts w:eastAsia="Calibri"/>
                <w:lang w:eastAsia="en-US"/>
              </w:rPr>
              <w:t xml:space="preserve">Союз </w:t>
            </w:r>
            <w:r w:rsidRPr="00333A93">
              <w:rPr>
                <w:rFonts w:eastAsia="Calibri"/>
                <w:lang w:val="en-US" w:eastAsia="en-US"/>
              </w:rPr>
              <w:t>when</w:t>
            </w:r>
            <w:r w:rsidRPr="00333A93">
              <w:rPr>
                <w:rFonts w:eastAsia="Calibri"/>
                <w:lang w:eastAsia="en-US"/>
              </w:rPr>
              <w:t xml:space="preserve"> и </w:t>
            </w:r>
            <w:r w:rsidRPr="00333A93">
              <w:rPr>
                <w:rFonts w:eastAsia="Calibri"/>
                <w:lang w:val="en-US" w:eastAsia="en-US"/>
              </w:rPr>
              <w:t>if</w:t>
            </w:r>
            <w:r w:rsidRPr="00333A93">
              <w:rPr>
                <w:rFonts w:eastAsia="Calibri"/>
                <w:lang w:eastAsia="en-US"/>
              </w:rPr>
              <w:t xml:space="preserve"> в придаточных предложениях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333A93" w:rsidP="00384FA7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bCs/>
              </w:rPr>
              <w:t>Введение и активизация новой лексики по теме «одежда»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333A93" w:rsidRDefault="00384FA7" w:rsidP="00384FA7">
            <w:pPr>
              <w:pStyle w:val="Standard"/>
            </w:pPr>
            <w:r>
              <w:rPr>
                <w:rFonts w:eastAsia="Calibri"/>
                <w:lang w:eastAsia="en-US"/>
              </w:rPr>
              <w:t xml:space="preserve"> </w:t>
            </w:r>
            <w:r w:rsidR="00333A93">
              <w:rPr>
                <w:rFonts w:asciiTheme="majorBidi" w:hAnsiTheme="majorBidi" w:cstheme="majorBidi"/>
              </w:rPr>
              <w:t>Урок повторения и закрепления. Развитие речевых умений.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333A93" w:rsidP="00384FA7">
            <w:pPr>
              <w:pStyle w:val="Standard"/>
            </w:pPr>
            <w:r>
              <w:rPr>
                <w:rFonts w:asciiTheme="majorBidi" w:hAnsiTheme="majorBidi" w:cstheme="majorBidi"/>
              </w:rPr>
              <w:t>Консолидация полученных знаний по разделу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333A93" w:rsidP="00333A93">
            <w:pPr>
              <w:pStyle w:val="Standard"/>
            </w:pPr>
            <w:r>
              <w:rPr>
                <w:rFonts w:asciiTheme="majorBidi" w:hAnsiTheme="majorBidi" w:cstheme="majorBidi"/>
              </w:rPr>
              <w:t>Проверь себя. (Диктант №5)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33A93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чтения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675232" w:rsidRDefault="00333A93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376242" w:rsidRDefault="00333A93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33A93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Факультативный урок 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33A93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Резервный 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26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375EB4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75EB4">
              <w:rPr>
                <w:rFonts w:ascii="SchoolBookSanPin" w:eastAsiaTheme="minorHAnsi" w:hAnsi="SchoolBookSanPin" w:cs="SchoolBookSanPin"/>
                <w:b/>
                <w:bCs/>
                <w:sz w:val="17"/>
                <w:szCs w:val="17"/>
                <w:lang w:val="en-US"/>
              </w:rPr>
              <w:t>UNIT 6.</w:t>
            </w:r>
            <w:r w:rsidRPr="00375EB4">
              <w:rPr>
                <w:rFonts w:asciiTheme="minorHAnsi" w:eastAsiaTheme="minorHAnsi" w:hAnsiTheme="minorHAnsi" w:cs="SchoolBookSanPin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75EB4">
              <w:rPr>
                <w:rFonts w:ascii="SchoolBookSanPin" w:eastAsiaTheme="minorHAnsi" w:hAnsi="SchoolBookSanPin" w:cs="SchoolBookSanPin"/>
                <w:b/>
                <w:bCs/>
                <w:sz w:val="17"/>
                <w:szCs w:val="17"/>
                <w:lang w:val="en-US"/>
              </w:rPr>
              <w:t>What We Are Like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4C4B10" w:rsidRDefault="00535CEA" w:rsidP="00535C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2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675452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5452">
              <w:rPr>
                <w:rFonts w:asciiTheme="majorBidi" w:hAnsiTheme="majorBidi" w:cstheme="majorBidi"/>
                <w:sz w:val="24"/>
                <w:szCs w:val="24"/>
              </w:rPr>
              <w:t>Модальные глаголы, общие характеристики.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675452" w:rsidRDefault="00535CEA" w:rsidP="00535CEA">
            <w:pPr>
              <w:pStyle w:val="Standard"/>
            </w:pPr>
            <w:r>
              <w:rPr>
                <w:rFonts w:eastAsia="Calibri"/>
                <w:lang w:eastAsia="en-US"/>
              </w:rPr>
              <w:t>Введение и активизация новой лексики по теме «Части тела»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Default="00535CEA" w:rsidP="00535CEA">
            <w:pPr>
              <w:pStyle w:val="Standard"/>
            </w:pPr>
            <w:r>
              <w:rPr>
                <w:rFonts w:eastAsia="Calibri"/>
                <w:lang w:eastAsia="en-US"/>
              </w:rPr>
              <w:t>Описание внешности.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333A93" w:rsidRDefault="00333A93" w:rsidP="00333A93">
            <w:pPr>
              <w:pStyle w:val="Standard"/>
            </w:pPr>
            <w:r>
              <w:rPr>
                <w:rFonts w:eastAsia="Calibri"/>
                <w:lang w:eastAsia="en-US"/>
              </w:rPr>
              <w:t>Наши обязанности. Модальный глагол «должен» и его эквиваленты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Default="00535CEA" w:rsidP="00535CEA">
            <w:pPr>
              <w:pStyle w:val="Standard"/>
            </w:pPr>
            <w:r>
              <w:rPr>
                <w:rFonts w:eastAsia="Calibri"/>
                <w:sz w:val="22"/>
                <w:szCs w:val="22"/>
                <w:lang w:eastAsia="en-US"/>
              </w:rPr>
              <w:t>Личные качества человека.</w:t>
            </w:r>
          </w:p>
          <w:p w:rsidR="00535CEA" w:rsidRPr="0075268F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Навыки описания человека. Модальный глагол «следует»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535CEA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rPr>
                <w:rFonts w:asciiTheme="majorBidi" w:hAnsiTheme="majorBidi" w:cstheme="majorBidi"/>
              </w:rPr>
            </w:pPr>
            <w:r>
              <w:rPr>
                <w:rFonts w:eastAsia="Calibri"/>
                <w:lang w:eastAsia="en-US"/>
              </w:rPr>
              <w:t>Модальный глагол «мочь»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5CEA" w:rsidRPr="0075268F" w:rsidRDefault="00535CEA" w:rsidP="00535CEA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EF1BA7" w:rsidP="00EF1BA7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asciiTheme="majorBidi" w:hAnsiTheme="majorBidi" w:cstheme="majorBidi"/>
              </w:rPr>
              <w:t>Урок повторения и закрепления. Развитие речевых умений.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EF1BA7" w:rsidP="00333A93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asciiTheme="majorBidi" w:hAnsiTheme="majorBidi" w:cstheme="majorBidi"/>
              </w:rPr>
              <w:t>Консолидация полученных знаний по разделу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EF1BA7" w:rsidP="00384FA7">
            <w:pPr>
              <w:pStyle w:val="Standard"/>
              <w:rPr>
                <w:rFonts w:eastAsia="Calibri"/>
                <w:bCs/>
                <w:lang w:eastAsia="en-US"/>
              </w:rPr>
            </w:pPr>
            <w:r>
              <w:rPr>
                <w:rFonts w:asciiTheme="majorBidi" w:hAnsiTheme="majorBidi" w:cstheme="majorBidi"/>
              </w:rPr>
              <w:t>Проверь себя. (Диктант №6)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Default="00EF1BA7" w:rsidP="00384FA7">
            <w:pPr>
              <w:pStyle w:val="Standard"/>
            </w:pPr>
            <w:r>
              <w:rPr>
                <w:rFonts w:asciiTheme="majorBidi" w:hAnsiTheme="majorBidi" w:cstheme="majorBidi"/>
              </w:rPr>
              <w:t>Урок чтения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A7" w:rsidRPr="00723ECD" w:rsidRDefault="00EF1BA7" w:rsidP="00EF1BA7">
            <w:pPr>
              <w:pStyle w:val="Standard"/>
            </w:pPr>
            <w:r>
              <w:rPr>
                <w:rFonts w:eastAsia="Calibri"/>
                <w:lang w:eastAsia="en-US"/>
              </w:rPr>
              <w:t xml:space="preserve"> Развитие навыков </w:t>
            </w:r>
            <w:proofErr w:type="spellStart"/>
            <w:r>
              <w:rPr>
                <w:rFonts w:eastAsia="Calibri"/>
                <w:lang w:eastAsia="en-US"/>
              </w:rPr>
              <w:t>аудирования</w:t>
            </w:r>
            <w:proofErr w:type="spellEnd"/>
          </w:p>
          <w:p w:rsidR="00384FA7" w:rsidRDefault="00384FA7" w:rsidP="00333A93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937502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Подведение итогов года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675232" w:rsidRDefault="00EF1BA7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Факультативный урок 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lastRenderedPageBreak/>
              <w:t>100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376242" w:rsidRDefault="00937502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Факультативный урок 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EF1BA7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Резервный 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  <w:tr w:rsidR="00384FA7" w:rsidRPr="0075268F" w:rsidTr="00BE4AAC">
        <w:trPr>
          <w:trHeight w:val="2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75268F"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EF1BA7" w:rsidP="00384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Резервный 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FF2B24" w:rsidP="00384F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FA7" w:rsidRPr="0075268F" w:rsidRDefault="00384FA7" w:rsidP="00384FA7">
            <w:pPr>
              <w:pStyle w:val="Standard"/>
              <w:jc w:val="center"/>
              <w:rPr>
                <w:rFonts w:asciiTheme="majorBidi" w:eastAsia="Calibri" w:hAnsiTheme="majorBidi" w:cstheme="majorBidi"/>
                <w:bCs/>
                <w:lang w:eastAsia="en-US"/>
              </w:rPr>
            </w:pPr>
          </w:p>
        </w:tc>
      </w:tr>
    </w:tbl>
    <w:p w:rsidR="00DC2028" w:rsidRPr="0075268F" w:rsidRDefault="00DC2028" w:rsidP="003A4AFB">
      <w:pPr>
        <w:rPr>
          <w:rFonts w:asciiTheme="majorBidi" w:eastAsia="Times New Roman" w:hAnsiTheme="majorBidi" w:cstheme="majorBidi"/>
          <w:sz w:val="24"/>
          <w:szCs w:val="24"/>
        </w:rPr>
      </w:pPr>
    </w:p>
    <w:sectPr w:rsidR="00DC2028" w:rsidRPr="0075268F" w:rsidSect="0075268F">
      <w:footerReference w:type="default" r:id="rId8"/>
      <w:pgSz w:w="11906" w:h="16838"/>
      <w:pgMar w:top="1134" w:right="850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85" w:rsidRDefault="00133485" w:rsidP="00EC027D">
      <w:pPr>
        <w:spacing w:after="0" w:line="240" w:lineRule="auto"/>
      </w:pPr>
      <w:r>
        <w:separator/>
      </w:r>
    </w:p>
  </w:endnote>
  <w:endnote w:type="continuationSeparator" w:id="0">
    <w:p w:rsidR="00133485" w:rsidRDefault="00133485" w:rsidP="00EC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158643"/>
      <w:docPartObj>
        <w:docPartGallery w:val="Page Numbers (Bottom of Page)"/>
        <w:docPartUnique/>
      </w:docPartObj>
    </w:sdtPr>
    <w:sdtContent>
      <w:p w:rsidR="00034C5B" w:rsidRDefault="00CC7930">
        <w:pPr>
          <w:pStyle w:val="a9"/>
          <w:jc w:val="right"/>
        </w:pPr>
        <w:fldSimple w:instr=" PAGE   \* MERGEFORMAT ">
          <w:r w:rsidR="00C00895">
            <w:rPr>
              <w:noProof/>
            </w:rPr>
            <w:t>1</w:t>
          </w:r>
        </w:fldSimple>
      </w:p>
    </w:sdtContent>
  </w:sdt>
  <w:p w:rsidR="00034C5B" w:rsidRDefault="00034C5B">
    <w:pPr>
      <w:pStyle w:val="a9"/>
    </w:pPr>
  </w:p>
  <w:p w:rsidR="00034C5B" w:rsidRDefault="00034C5B"/>
  <w:p w:rsidR="00034C5B" w:rsidRDefault="00034C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85" w:rsidRDefault="00133485" w:rsidP="00EC027D">
      <w:pPr>
        <w:spacing w:after="0" w:line="240" w:lineRule="auto"/>
      </w:pPr>
      <w:r>
        <w:separator/>
      </w:r>
    </w:p>
  </w:footnote>
  <w:footnote w:type="continuationSeparator" w:id="0">
    <w:p w:rsidR="00133485" w:rsidRDefault="00133485" w:rsidP="00EC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CAD"/>
    <w:multiLevelType w:val="hybridMultilevel"/>
    <w:tmpl w:val="63B488D4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4457"/>
    <w:multiLevelType w:val="hybridMultilevel"/>
    <w:tmpl w:val="E126ECB4"/>
    <w:lvl w:ilvl="0" w:tplc="79AC2C7C">
      <w:numFmt w:val="bullet"/>
      <w:lvlText w:val="●"/>
      <w:lvlJc w:val="left"/>
      <w:pPr>
        <w:ind w:left="130" w:hanging="261"/>
      </w:pPr>
      <w:rPr>
        <w:rFonts w:ascii="Lucida Sans Unicode" w:eastAsia="Lucida Sans Unicode" w:hAnsi="Lucida Sans Unicode" w:cs="Lucida Sans Unicode" w:hint="default"/>
        <w:color w:val="231F20"/>
        <w:w w:val="125"/>
        <w:sz w:val="21"/>
        <w:szCs w:val="21"/>
      </w:rPr>
    </w:lvl>
    <w:lvl w:ilvl="1" w:tplc="F8F69BBE">
      <w:numFmt w:val="bullet"/>
      <w:lvlText w:val="•"/>
      <w:lvlJc w:val="left"/>
      <w:pPr>
        <w:ind w:left="693" w:hanging="261"/>
      </w:pPr>
      <w:rPr>
        <w:rFonts w:hint="default"/>
      </w:rPr>
    </w:lvl>
    <w:lvl w:ilvl="2" w:tplc="4C12B136">
      <w:numFmt w:val="bullet"/>
      <w:lvlText w:val="•"/>
      <w:lvlJc w:val="left"/>
      <w:pPr>
        <w:ind w:left="1246" w:hanging="261"/>
      </w:pPr>
      <w:rPr>
        <w:rFonts w:hint="default"/>
      </w:rPr>
    </w:lvl>
    <w:lvl w:ilvl="3" w:tplc="DC4CF5A8">
      <w:numFmt w:val="bullet"/>
      <w:lvlText w:val="•"/>
      <w:lvlJc w:val="left"/>
      <w:pPr>
        <w:ind w:left="1799" w:hanging="261"/>
      </w:pPr>
      <w:rPr>
        <w:rFonts w:hint="default"/>
      </w:rPr>
    </w:lvl>
    <w:lvl w:ilvl="4" w:tplc="CAEA13A6">
      <w:numFmt w:val="bullet"/>
      <w:lvlText w:val="•"/>
      <w:lvlJc w:val="left"/>
      <w:pPr>
        <w:ind w:left="2352" w:hanging="261"/>
      </w:pPr>
      <w:rPr>
        <w:rFonts w:hint="default"/>
      </w:rPr>
    </w:lvl>
    <w:lvl w:ilvl="5" w:tplc="4BD0E99C">
      <w:numFmt w:val="bullet"/>
      <w:lvlText w:val="•"/>
      <w:lvlJc w:val="left"/>
      <w:pPr>
        <w:ind w:left="2905" w:hanging="261"/>
      </w:pPr>
      <w:rPr>
        <w:rFonts w:hint="default"/>
      </w:rPr>
    </w:lvl>
    <w:lvl w:ilvl="6" w:tplc="8916BA92">
      <w:numFmt w:val="bullet"/>
      <w:lvlText w:val="•"/>
      <w:lvlJc w:val="left"/>
      <w:pPr>
        <w:ind w:left="3458" w:hanging="261"/>
      </w:pPr>
      <w:rPr>
        <w:rFonts w:hint="default"/>
      </w:rPr>
    </w:lvl>
    <w:lvl w:ilvl="7" w:tplc="17A67FFE">
      <w:numFmt w:val="bullet"/>
      <w:lvlText w:val="•"/>
      <w:lvlJc w:val="left"/>
      <w:pPr>
        <w:ind w:left="4011" w:hanging="261"/>
      </w:pPr>
      <w:rPr>
        <w:rFonts w:hint="default"/>
      </w:rPr>
    </w:lvl>
    <w:lvl w:ilvl="8" w:tplc="9F889112">
      <w:numFmt w:val="bullet"/>
      <w:lvlText w:val="•"/>
      <w:lvlJc w:val="left"/>
      <w:pPr>
        <w:ind w:left="4564" w:hanging="261"/>
      </w:pPr>
      <w:rPr>
        <w:rFonts w:hint="default"/>
      </w:rPr>
    </w:lvl>
  </w:abstractNum>
  <w:abstractNum w:abstractNumId="2">
    <w:nsid w:val="0BA8600C"/>
    <w:multiLevelType w:val="hybridMultilevel"/>
    <w:tmpl w:val="CCE63D22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3429"/>
    <w:multiLevelType w:val="hybridMultilevel"/>
    <w:tmpl w:val="B33EF3CC"/>
    <w:lvl w:ilvl="0" w:tplc="31A287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8F2260"/>
    <w:multiLevelType w:val="hybridMultilevel"/>
    <w:tmpl w:val="75EE8990"/>
    <w:lvl w:ilvl="0" w:tplc="8B501CA0">
      <w:start w:val="1"/>
      <w:numFmt w:val="decimal"/>
      <w:lvlText w:val="%1)"/>
      <w:lvlJc w:val="left"/>
      <w:pPr>
        <w:ind w:left="720" w:hanging="360"/>
      </w:pPr>
      <w:rPr>
        <w:rFonts w:ascii="SchoolBookSanPin" w:eastAsiaTheme="minorHAnsi" w:hAnsi="SchoolBookSanPin" w:cs="SchoolBookSanPi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3CD9"/>
    <w:multiLevelType w:val="hybridMultilevel"/>
    <w:tmpl w:val="1F44D352"/>
    <w:lvl w:ilvl="0" w:tplc="ACBC379A">
      <w:numFmt w:val="bullet"/>
      <w:lvlText w:val=""/>
      <w:lvlJc w:val="left"/>
      <w:pPr>
        <w:ind w:left="110" w:hanging="147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902EA4F8">
      <w:numFmt w:val="bullet"/>
      <w:lvlText w:val="•"/>
      <w:lvlJc w:val="left"/>
      <w:pPr>
        <w:ind w:left="680" w:hanging="147"/>
      </w:pPr>
      <w:rPr>
        <w:rFonts w:hint="default"/>
      </w:rPr>
    </w:lvl>
    <w:lvl w:ilvl="2" w:tplc="5696423C">
      <w:numFmt w:val="bullet"/>
      <w:lvlText w:val="•"/>
      <w:lvlJc w:val="left"/>
      <w:pPr>
        <w:ind w:left="1241" w:hanging="147"/>
      </w:pPr>
      <w:rPr>
        <w:rFonts w:hint="default"/>
      </w:rPr>
    </w:lvl>
    <w:lvl w:ilvl="3" w:tplc="87C046F6">
      <w:numFmt w:val="bullet"/>
      <w:lvlText w:val="•"/>
      <w:lvlJc w:val="left"/>
      <w:pPr>
        <w:ind w:left="1801" w:hanging="147"/>
      </w:pPr>
      <w:rPr>
        <w:rFonts w:hint="default"/>
      </w:rPr>
    </w:lvl>
    <w:lvl w:ilvl="4" w:tplc="C47A05E0">
      <w:numFmt w:val="bullet"/>
      <w:lvlText w:val="•"/>
      <w:lvlJc w:val="left"/>
      <w:pPr>
        <w:ind w:left="2362" w:hanging="147"/>
      </w:pPr>
      <w:rPr>
        <w:rFonts w:hint="default"/>
      </w:rPr>
    </w:lvl>
    <w:lvl w:ilvl="5" w:tplc="E5160438">
      <w:numFmt w:val="bullet"/>
      <w:lvlText w:val="•"/>
      <w:lvlJc w:val="left"/>
      <w:pPr>
        <w:ind w:left="2923" w:hanging="147"/>
      </w:pPr>
      <w:rPr>
        <w:rFonts w:hint="default"/>
      </w:rPr>
    </w:lvl>
    <w:lvl w:ilvl="6" w:tplc="38DA8708">
      <w:numFmt w:val="bullet"/>
      <w:lvlText w:val="•"/>
      <w:lvlJc w:val="left"/>
      <w:pPr>
        <w:ind w:left="3483" w:hanging="147"/>
      </w:pPr>
      <w:rPr>
        <w:rFonts w:hint="default"/>
      </w:rPr>
    </w:lvl>
    <w:lvl w:ilvl="7" w:tplc="E04A1F2C">
      <w:numFmt w:val="bullet"/>
      <w:lvlText w:val="•"/>
      <w:lvlJc w:val="left"/>
      <w:pPr>
        <w:ind w:left="4044" w:hanging="147"/>
      </w:pPr>
      <w:rPr>
        <w:rFonts w:hint="default"/>
      </w:rPr>
    </w:lvl>
    <w:lvl w:ilvl="8" w:tplc="2DC8B37C">
      <w:numFmt w:val="bullet"/>
      <w:lvlText w:val="•"/>
      <w:lvlJc w:val="left"/>
      <w:pPr>
        <w:ind w:left="4605" w:hanging="147"/>
      </w:pPr>
      <w:rPr>
        <w:rFonts w:hint="default"/>
      </w:rPr>
    </w:lvl>
  </w:abstractNum>
  <w:abstractNum w:abstractNumId="6">
    <w:nsid w:val="22C10974"/>
    <w:multiLevelType w:val="hybridMultilevel"/>
    <w:tmpl w:val="BE8C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5686"/>
    <w:multiLevelType w:val="hybridMultilevel"/>
    <w:tmpl w:val="21CA9572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C0CB8"/>
    <w:multiLevelType w:val="hybridMultilevel"/>
    <w:tmpl w:val="3DC62F64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6528A"/>
    <w:multiLevelType w:val="hybridMultilevel"/>
    <w:tmpl w:val="34C621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1013ABE"/>
    <w:multiLevelType w:val="hybridMultilevel"/>
    <w:tmpl w:val="78C8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76FBC"/>
    <w:multiLevelType w:val="hybridMultilevel"/>
    <w:tmpl w:val="CCC65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976321B"/>
    <w:multiLevelType w:val="hybridMultilevel"/>
    <w:tmpl w:val="DECA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3104A"/>
    <w:multiLevelType w:val="hybridMultilevel"/>
    <w:tmpl w:val="BE8C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51AE2"/>
    <w:multiLevelType w:val="hybridMultilevel"/>
    <w:tmpl w:val="30B05E18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5E590F"/>
    <w:multiLevelType w:val="hybridMultilevel"/>
    <w:tmpl w:val="83F6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71F6E"/>
    <w:multiLevelType w:val="hybridMultilevel"/>
    <w:tmpl w:val="05B0872C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40C9D"/>
    <w:multiLevelType w:val="hybridMultilevel"/>
    <w:tmpl w:val="27764902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06B2C"/>
    <w:multiLevelType w:val="hybridMultilevel"/>
    <w:tmpl w:val="B63C9EE6"/>
    <w:lvl w:ilvl="0" w:tplc="329A9A16">
      <w:start w:val="1"/>
      <w:numFmt w:val="decimal"/>
      <w:lvlText w:val="%1."/>
      <w:lvlJc w:val="left"/>
      <w:pPr>
        <w:ind w:left="-131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63B15272"/>
    <w:multiLevelType w:val="hybridMultilevel"/>
    <w:tmpl w:val="63F4264C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EE23AC"/>
    <w:multiLevelType w:val="hybridMultilevel"/>
    <w:tmpl w:val="55EA48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C4E17"/>
    <w:multiLevelType w:val="hybridMultilevel"/>
    <w:tmpl w:val="2F4E3720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17F0A"/>
    <w:multiLevelType w:val="hybridMultilevel"/>
    <w:tmpl w:val="E1B80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E37ACB"/>
    <w:multiLevelType w:val="hybridMultilevel"/>
    <w:tmpl w:val="3974A358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01742"/>
    <w:multiLevelType w:val="hybridMultilevel"/>
    <w:tmpl w:val="0B844214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69D3D05"/>
    <w:multiLevelType w:val="hybridMultilevel"/>
    <w:tmpl w:val="70144C22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0"/>
  </w:num>
  <w:num w:numId="5">
    <w:abstractNumId w:val="23"/>
  </w:num>
  <w:num w:numId="6">
    <w:abstractNumId w:val="26"/>
  </w:num>
  <w:num w:numId="7">
    <w:abstractNumId w:val="14"/>
  </w:num>
  <w:num w:numId="8">
    <w:abstractNumId w:val="24"/>
  </w:num>
  <w:num w:numId="9">
    <w:abstractNumId w:val="12"/>
  </w:num>
  <w:num w:numId="10">
    <w:abstractNumId w:val="0"/>
  </w:num>
  <w:num w:numId="11">
    <w:abstractNumId w:val="2"/>
  </w:num>
  <w:num w:numId="12">
    <w:abstractNumId w:val="21"/>
  </w:num>
  <w:num w:numId="13">
    <w:abstractNumId w:val="17"/>
  </w:num>
  <w:num w:numId="14">
    <w:abstractNumId w:val="19"/>
  </w:num>
  <w:num w:numId="15">
    <w:abstractNumId w:val="22"/>
  </w:num>
  <w:num w:numId="16">
    <w:abstractNumId w:val="7"/>
  </w:num>
  <w:num w:numId="17">
    <w:abstractNumId w:val="3"/>
  </w:num>
  <w:num w:numId="18">
    <w:abstractNumId w:val="16"/>
  </w:num>
  <w:num w:numId="19">
    <w:abstractNumId w:val="8"/>
  </w:num>
  <w:num w:numId="20">
    <w:abstractNumId w:val="10"/>
  </w:num>
  <w:num w:numId="21">
    <w:abstractNumId w:val="27"/>
  </w:num>
  <w:num w:numId="22">
    <w:abstractNumId w:val="25"/>
  </w:num>
  <w:num w:numId="23">
    <w:abstractNumId w:val="13"/>
  </w:num>
  <w:num w:numId="24">
    <w:abstractNumId w:val="18"/>
  </w:num>
  <w:num w:numId="25">
    <w:abstractNumId w:val="4"/>
  </w:num>
  <w:num w:numId="26">
    <w:abstractNumId w:val="6"/>
  </w:num>
  <w:num w:numId="27">
    <w:abstractNumId w:val="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2645FA"/>
    <w:rsid w:val="000007D5"/>
    <w:rsid w:val="0000148D"/>
    <w:rsid w:val="00002500"/>
    <w:rsid w:val="00004787"/>
    <w:rsid w:val="00005B9B"/>
    <w:rsid w:val="0001633C"/>
    <w:rsid w:val="00021A65"/>
    <w:rsid w:val="000258D9"/>
    <w:rsid w:val="00032663"/>
    <w:rsid w:val="00034C5B"/>
    <w:rsid w:val="00037B96"/>
    <w:rsid w:val="000425BD"/>
    <w:rsid w:val="000552B8"/>
    <w:rsid w:val="00067771"/>
    <w:rsid w:val="00072310"/>
    <w:rsid w:val="00073611"/>
    <w:rsid w:val="0008507C"/>
    <w:rsid w:val="00093F80"/>
    <w:rsid w:val="000A006E"/>
    <w:rsid w:val="000A6005"/>
    <w:rsid w:val="000B3543"/>
    <w:rsid w:val="000C01F2"/>
    <w:rsid w:val="000F4103"/>
    <w:rsid w:val="00133485"/>
    <w:rsid w:val="00151544"/>
    <w:rsid w:val="001606B3"/>
    <w:rsid w:val="00165857"/>
    <w:rsid w:val="00170B30"/>
    <w:rsid w:val="00183FDC"/>
    <w:rsid w:val="001848DA"/>
    <w:rsid w:val="00184C8A"/>
    <w:rsid w:val="00185CC8"/>
    <w:rsid w:val="001A165E"/>
    <w:rsid w:val="001B21D2"/>
    <w:rsid w:val="001B2E2D"/>
    <w:rsid w:val="001B6666"/>
    <w:rsid w:val="001B7164"/>
    <w:rsid w:val="001C6297"/>
    <w:rsid w:val="001E7D08"/>
    <w:rsid w:val="001F0A4C"/>
    <w:rsid w:val="00204B8D"/>
    <w:rsid w:val="00205F67"/>
    <w:rsid w:val="002220E7"/>
    <w:rsid w:val="002302A2"/>
    <w:rsid w:val="002304D9"/>
    <w:rsid w:val="0024459D"/>
    <w:rsid w:val="00244FC1"/>
    <w:rsid w:val="0024758E"/>
    <w:rsid w:val="00256E57"/>
    <w:rsid w:val="002645FA"/>
    <w:rsid w:val="00265258"/>
    <w:rsid w:val="00275872"/>
    <w:rsid w:val="002776F5"/>
    <w:rsid w:val="00281E27"/>
    <w:rsid w:val="00285F09"/>
    <w:rsid w:val="002879B4"/>
    <w:rsid w:val="00294B5B"/>
    <w:rsid w:val="00295E93"/>
    <w:rsid w:val="002A4B88"/>
    <w:rsid w:val="002A526E"/>
    <w:rsid w:val="002A6AE9"/>
    <w:rsid w:val="002C1901"/>
    <w:rsid w:val="002D2810"/>
    <w:rsid w:val="002E1124"/>
    <w:rsid w:val="002E62C8"/>
    <w:rsid w:val="002F400D"/>
    <w:rsid w:val="002F70A2"/>
    <w:rsid w:val="003002C7"/>
    <w:rsid w:val="00301B59"/>
    <w:rsid w:val="00301C4B"/>
    <w:rsid w:val="00305F63"/>
    <w:rsid w:val="00316DF9"/>
    <w:rsid w:val="003240E5"/>
    <w:rsid w:val="00331AA6"/>
    <w:rsid w:val="00333A93"/>
    <w:rsid w:val="00343AA6"/>
    <w:rsid w:val="003462EF"/>
    <w:rsid w:val="00352E3F"/>
    <w:rsid w:val="003647C0"/>
    <w:rsid w:val="003757B4"/>
    <w:rsid w:val="00375EB4"/>
    <w:rsid w:val="00376242"/>
    <w:rsid w:val="003834AA"/>
    <w:rsid w:val="00384FA7"/>
    <w:rsid w:val="003868AB"/>
    <w:rsid w:val="0039749F"/>
    <w:rsid w:val="003A4AFB"/>
    <w:rsid w:val="003A5EB3"/>
    <w:rsid w:val="003D4808"/>
    <w:rsid w:val="003D77EB"/>
    <w:rsid w:val="003F09A4"/>
    <w:rsid w:val="003F7979"/>
    <w:rsid w:val="00416DA7"/>
    <w:rsid w:val="0043217F"/>
    <w:rsid w:val="00471C1C"/>
    <w:rsid w:val="00471C51"/>
    <w:rsid w:val="004900FA"/>
    <w:rsid w:val="004B2080"/>
    <w:rsid w:val="004B2C28"/>
    <w:rsid w:val="004B4264"/>
    <w:rsid w:val="004C4B10"/>
    <w:rsid w:val="004D6702"/>
    <w:rsid w:val="004F4F5D"/>
    <w:rsid w:val="00503772"/>
    <w:rsid w:val="00511403"/>
    <w:rsid w:val="0053298C"/>
    <w:rsid w:val="00534CD7"/>
    <w:rsid w:val="00535CEA"/>
    <w:rsid w:val="005436B7"/>
    <w:rsid w:val="00562EFD"/>
    <w:rsid w:val="00565F2A"/>
    <w:rsid w:val="0057008C"/>
    <w:rsid w:val="005738A7"/>
    <w:rsid w:val="0057552E"/>
    <w:rsid w:val="005A2305"/>
    <w:rsid w:val="005A2388"/>
    <w:rsid w:val="005A25A2"/>
    <w:rsid w:val="005A6935"/>
    <w:rsid w:val="005B16CE"/>
    <w:rsid w:val="005B25BC"/>
    <w:rsid w:val="005B5BC7"/>
    <w:rsid w:val="005B6C5B"/>
    <w:rsid w:val="005B7A57"/>
    <w:rsid w:val="005C3453"/>
    <w:rsid w:val="005C3871"/>
    <w:rsid w:val="005D1DB8"/>
    <w:rsid w:val="005E2C28"/>
    <w:rsid w:val="005E4B8C"/>
    <w:rsid w:val="005F2124"/>
    <w:rsid w:val="00603214"/>
    <w:rsid w:val="00603694"/>
    <w:rsid w:val="006142B2"/>
    <w:rsid w:val="006235FE"/>
    <w:rsid w:val="0065086C"/>
    <w:rsid w:val="006513CB"/>
    <w:rsid w:val="00662AB3"/>
    <w:rsid w:val="00675232"/>
    <w:rsid w:val="00675452"/>
    <w:rsid w:val="006865F2"/>
    <w:rsid w:val="00693A1D"/>
    <w:rsid w:val="006A2166"/>
    <w:rsid w:val="006A285E"/>
    <w:rsid w:val="006A3FEE"/>
    <w:rsid w:val="006B05BF"/>
    <w:rsid w:val="006C2A8A"/>
    <w:rsid w:val="006F4B74"/>
    <w:rsid w:val="0070562C"/>
    <w:rsid w:val="007211AF"/>
    <w:rsid w:val="00730B5A"/>
    <w:rsid w:val="007329DE"/>
    <w:rsid w:val="007465F2"/>
    <w:rsid w:val="0075268F"/>
    <w:rsid w:val="007574A2"/>
    <w:rsid w:val="007A4CAB"/>
    <w:rsid w:val="007A586D"/>
    <w:rsid w:val="007B0B65"/>
    <w:rsid w:val="007E44EC"/>
    <w:rsid w:val="007E44F7"/>
    <w:rsid w:val="0081210F"/>
    <w:rsid w:val="008132CA"/>
    <w:rsid w:val="008158C6"/>
    <w:rsid w:val="00826A14"/>
    <w:rsid w:val="00846FAE"/>
    <w:rsid w:val="008530CB"/>
    <w:rsid w:val="0086029C"/>
    <w:rsid w:val="00863793"/>
    <w:rsid w:val="00882F7E"/>
    <w:rsid w:val="00891742"/>
    <w:rsid w:val="008B0AD2"/>
    <w:rsid w:val="008B6B29"/>
    <w:rsid w:val="008C0AB0"/>
    <w:rsid w:val="008C1557"/>
    <w:rsid w:val="008D7B7E"/>
    <w:rsid w:val="009201B3"/>
    <w:rsid w:val="00920A0F"/>
    <w:rsid w:val="00922A61"/>
    <w:rsid w:val="00931850"/>
    <w:rsid w:val="00937502"/>
    <w:rsid w:val="00940156"/>
    <w:rsid w:val="0094052D"/>
    <w:rsid w:val="009548E2"/>
    <w:rsid w:val="00981EBF"/>
    <w:rsid w:val="009A28AE"/>
    <w:rsid w:val="009A4F66"/>
    <w:rsid w:val="009B3E9C"/>
    <w:rsid w:val="009C4F08"/>
    <w:rsid w:val="009D041D"/>
    <w:rsid w:val="009E0C74"/>
    <w:rsid w:val="009E1746"/>
    <w:rsid w:val="009F4D7A"/>
    <w:rsid w:val="00A20CD5"/>
    <w:rsid w:val="00A464B0"/>
    <w:rsid w:val="00A53BC6"/>
    <w:rsid w:val="00A54B1F"/>
    <w:rsid w:val="00A61DEA"/>
    <w:rsid w:val="00A6340A"/>
    <w:rsid w:val="00A65D60"/>
    <w:rsid w:val="00A8206C"/>
    <w:rsid w:val="00A97167"/>
    <w:rsid w:val="00AC167B"/>
    <w:rsid w:val="00AD2DA2"/>
    <w:rsid w:val="00AE0765"/>
    <w:rsid w:val="00AE53E5"/>
    <w:rsid w:val="00AF05FF"/>
    <w:rsid w:val="00AF4D0A"/>
    <w:rsid w:val="00AF63E2"/>
    <w:rsid w:val="00B05B6E"/>
    <w:rsid w:val="00B07657"/>
    <w:rsid w:val="00B32367"/>
    <w:rsid w:val="00B50582"/>
    <w:rsid w:val="00B51705"/>
    <w:rsid w:val="00B667C9"/>
    <w:rsid w:val="00B709C2"/>
    <w:rsid w:val="00B8000C"/>
    <w:rsid w:val="00B81547"/>
    <w:rsid w:val="00B9515D"/>
    <w:rsid w:val="00BA58C2"/>
    <w:rsid w:val="00BB3E78"/>
    <w:rsid w:val="00BB74AE"/>
    <w:rsid w:val="00BC5031"/>
    <w:rsid w:val="00BD1585"/>
    <w:rsid w:val="00BD6EB8"/>
    <w:rsid w:val="00BE099B"/>
    <w:rsid w:val="00BE2B8E"/>
    <w:rsid w:val="00BE4AAC"/>
    <w:rsid w:val="00BE7B20"/>
    <w:rsid w:val="00C00895"/>
    <w:rsid w:val="00C03587"/>
    <w:rsid w:val="00C043FA"/>
    <w:rsid w:val="00C11605"/>
    <w:rsid w:val="00C15BF0"/>
    <w:rsid w:val="00C17225"/>
    <w:rsid w:val="00C2254E"/>
    <w:rsid w:val="00C22FA3"/>
    <w:rsid w:val="00C32D32"/>
    <w:rsid w:val="00C4096E"/>
    <w:rsid w:val="00C43E73"/>
    <w:rsid w:val="00C62375"/>
    <w:rsid w:val="00C75CF7"/>
    <w:rsid w:val="00C8269F"/>
    <w:rsid w:val="00C856A6"/>
    <w:rsid w:val="00CA675A"/>
    <w:rsid w:val="00CA7B09"/>
    <w:rsid w:val="00CB7D4F"/>
    <w:rsid w:val="00CC0EF2"/>
    <w:rsid w:val="00CC6F6E"/>
    <w:rsid w:val="00CC7930"/>
    <w:rsid w:val="00CD5683"/>
    <w:rsid w:val="00CE0AC2"/>
    <w:rsid w:val="00CE3137"/>
    <w:rsid w:val="00CF1CB6"/>
    <w:rsid w:val="00D13092"/>
    <w:rsid w:val="00D24FCE"/>
    <w:rsid w:val="00D250FE"/>
    <w:rsid w:val="00D3508A"/>
    <w:rsid w:val="00D35DFB"/>
    <w:rsid w:val="00D54E82"/>
    <w:rsid w:val="00D628F4"/>
    <w:rsid w:val="00D7059C"/>
    <w:rsid w:val="00D80678"/>
    <w:rsid w:val="00D82214"/>
    <w:rsid w:val="00D82847"/>
    <w:rsid w:val="00DA1BD8"/>
    <w:rsid w:val="00DA757C"/>
    <w:rsid w:val="00DB5B30"/>
    <w:rsid w:val="00DB7E39"/>
    <w:rsid w:val="00DC2028"/>
    <w:rsid w:val="00DC5630"/>
    <w:rsid w:val="00DC6720"/>
    <w:rsid w:val="00DD6AB7"/>
    <w:rsid w:val="00E01418"/>
    <w:rsid w:val="00E03AF0"/>
    <w:rsid w:val="00E111AE"/>
    <w:rsid w:val="00E2340A"/>
    <w:rsid w:val="00E32004"/>
    <w:rsid w:val="00E65263"/>
    <w:rsid w:val="00E7185E"/>
    <w:rsid w:val="00E721C8"/>
    <w:rsid w:val="00E7651E"/>
    <w:rsid w:val="00E8066C"/>
    <w:rsid w:val="00E81AD0"/>
    <w:rsid w:val="00E82934"/>
    <w:rsid w:val="00E85930"/>
    <w:rsid w:val="00E943C9"/>
    <w:rsid w:val="00EA21C1"/>
    <w:rsid w:val="00EA3C1E"/>
    <w:rsid w:val="00EC027D"/>
    <w:rsid w:val="00ED5F2E"/>
    <w:rsid w:val="00ED68FB"/>
    <w:rsid w:val="00EE1DCD"/>
    <w:rsid w:val="00EF1BA7"/>
    <w:rsid w:val="00EF2E11"/>
    <w:rsid w:val="00F0732D"/>
    <w:rsid w:val="00F07844"/>
    <w:rsid w:val="00F11966"/>
    <w:rsid w:val="00F42BEE"/>
    <w:rsid w:val="00F56D2A"/>
    <w:rsid w:val="00F71478"/>
    <w:rsid w:val="00F7215F"/>
    <w:rsid w:val="00F746E5"/>
    <w:rsid w:val="00F81D81"/>
    <w:rsid w:val="00F93501"/>
    <w:rsid w:val="00FC7589"/>
    <w:rsid w:val="00FD111B"/>
    <w:rsid w:val="00FD30A1"/>
    <w:rsid w:val="00FD7ABD"/>
    <w:rsid w:val="00FF2B24"/>
    <w:rsid w:val="00FF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2645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301B59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3">
    <w:name w:val="Font Style43"/>
    <w:basedOn w:val="a0"/>
    <w:rsid w:val="00301B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301B5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01B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Body">
    <w:name w:val="Body"/>
    <w:rsid w:val="009A28AE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table" w:styleId="2">
    <w:name w:val="Table Grid 2"/>
    <w:basedOn w:val="a1"/>
    <w:rsid w:val="005A69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1"/>
    <w:qFormat/>
    <w:rsid w:val="00732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CD"/>
    <w:rPr>
      <w:rFonts w:ascii="Calibri" w:eastAsia="Calibri" w:hAnsi="Calibri" w:cs="Times New Roman"/>
    </w:rPr>
  </w:style>
  <w:style w:type="character" w:styleId="a6">
    <w:name w:val="Hyperlink"/>
    <w:basedOn w:val="a0"/>
    <w:rsid w:val="00503772"/>
    <w:rPr>
      <w:color w:val="0000FF"/>
      <w:u w:val="single"/>
    </w:rPr>
  </w:style>
  <w:style w:type="paragraph" w:styleId="a7">
    <w:name w:val="No Spacing"/>
    <w:link w:val="a8"/>
    <w:uiPriority w:val="1"/>
    <w:qFormat/>
    <w:rsid w:val="00C4096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4096E"/>
  </w:style>
  <w:style w:type="paragraph" w:styleId="a9">
    <w:name w:val="footer"/>
    <w:basedOn w:val="a"/>
    <w:link w:val="aa"/>
    <w:uiPriority w:val="99"/>
    <w:unhideWhenUsed/>
    <w:rsid w:val="00EC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27D"/>
    <w:rPr>
      <w:rFonts w:ascii="Calibri" w:eastAsia="Calibri" w:hAnsi="Calibri" w:cs="Times New Roman"/>
    </w:rPr>
  </w:style>
  <w:style w:type="paragraph" w:customStyle="1" w:styleId="Standard">
    <w:name w:val="Standard"/>
    <w:rsid w:val="002302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A464B0"/>
    <w:pPr>
      <w:widowControl w:val="0"/>
      <w:autoSpaceDE w:val="0"/>
      <w:autoSpaceDN w:val="0"/>
      <w:spacing w:after="0" w:line="240" w:lineRule="auto"/>
      <w:ind w:left="130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464B0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customStyle="1" w:styleId="CharChar1CharChar1CharChar">
    <w:name w:val="Char Char Знак Знак1 Char Char1 Знак Знак Char Char"/>
    <w:basedOn w:val="Standard"/>
    <w:rsid w:val="005A25A2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5B5B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unhideWhenUsed/>
    <w:rsid w:val="005A2388"/>
    <w:pPr>
      <w:widowControl w:val="0"/>
      <w:suppressAutoHyphens/>
      <w:spacing w:before="280" w:after="280" w:line="240" w:lineRule="auto"/>
    </w:pPr>
    <w:rPr>
      <w:rFonts w:ascii="Nimbus Roman No9 L" w:eastAsia="DejaVu Sans" w:hAnsi="Nimbus Roman No9 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2645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301B59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3">
    <w:name w:val="Font Style43"/>
    <w:basedOn w:val="a0"/>
    <w:rsid w:val="00301B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301B5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01B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Body">
    <w:name w:val="Body"/>
    <w:rsid w:val="009A28AE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table" w:styleId="2">
    <w:name w:val="Table Grid 2"/>
    <w:basedOn w:val="a1"/>
    <w:rsid w:val="005A69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1"/>
    <w:qFormat/>
    <w:rsid w:val="00732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CD"/>
    <w:rPr>
      <w:rFonts w:ascii="Calibri" w:eastAsia="Calibri" w:hAnsi="Calibri" w:cs="Times New Roman"/>
    </w:rPr>
  </w:style>
  <w:style w:type="character" w:styleId="a6">
    <w:name w:val="Hyperlink"/>
    <w:basedOn w:val="a0"/>
    <w:rsid w:val="00503772"/>
    <w:rPr>
      <w:color w:val="0000FF"/>
      <w:u w:val="single"/>
    </w:rPr>
  </w:style>
  <w:style w:type="paragraph" w:styleId="a7">
    <w:name w:val="No Spacing"/>
    <w:link w:val="a8"/>
    <w:uiPriority w:val="1"/>
    <w:qFormat/>
    <w:rsid w:val="00C4096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4096E"/>
  </w:style>
  <w:style w:type="paragraph" w:styleId="a9">
    <w:name w:val="footer"/>
    <w:basedOn w:val="a"/>
    <w:link w:val="aa"/>
    <w:uiPriority w:val="99"/>
    <w:unhideWhenUsed/>
    <w:rsid w:val="00EC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27D"/>
    <w:rPr>
      <w:rFonts w:ascii="Calibri" w:eastAsia="Calibri" w:hAnsi="Calibri" w:cs="Times New Roman"/>
    </w:rPr>
  </w:style>
  <w:style w:type="paragraph" w:customStyle="1" w:styleId="Standard">
    <w:name w:val="Standard"/>
    <w:rsid w:val="002302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A464B0"/>
    <w:pPr>
      <w:widowControl w:val="0"/>
      <w:autoSpaceDE w:val="0"/>
      <w:autoSpaceDN w:val="0"/>
      <w:spacing w:after="0" w:line="240" w:lineRule="auto"/>
      <w:ind w:left="130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464B0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customStyle="1" w:styleId="CharChar1CharChar1CharChar">
    <w:name w:val="Char Char Знак Знак1 Char Char1 Знак Знак Char Char"/>
    <w:basedOn w:val="Standard"/>
    <w:rsid w:val="005A25A2"/>
    <w:pPr>
      <w:spacing w:before="28" w:after="28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EB1C-7881-4274-B13B-8866F785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comPlus</cp:lastModifiedBy>
  <cp:revision>20</cp:revision>
  <dcterms:created xsi:type="dcterms:W3CDTF">2018-09-24T11:41:00Z</dcterms:created>
  <dcterms:modified xsi:type="dcterms:W3CDTF">2022-09-16T20:39:00Z</dcterms:modified>
</cp:coreProperties>
</file>