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62A8" w:rsidRDefault="006262A8" w:rsidP="006262A8">
      <w:pPr>
        <w:rPr>
          <w:b/>
          <w:color w:val="0D0D0D" w:themeColor="text1" w:themeTint="F2"/>
          <w:sz w:val="28"/>
          <w:szCs w:val="28"/>
        </w:rPr>
      </w:pPr>
      <w:r>
        <w:rPr>
          <w:rFonts w:asciiTheme="majorBidi" w:hAnsiTheme="majorBidi" w:cstheme="majorBidi"/>
          <w:sz w:val="40"/>
          <w:szCs w:val="40"/>
        </w:rPr>
        <w:t xml:space="preserve">     </w:t>
      </w:r>
      <w:r>
        <w:rPr>
          <w:color w:val="0D0D0D" w:themeColor="text1" w:themeTint="F2"/>
          <w:sz w:val="28"/>
          <w:szCs w:val="28"/>
        </w:rPr>
        <w:t xml:space="preserve"> </w:t>
      </w:r>
      <w:r>
        <w:rPr>
          <w:b/>
          <w:color w:val="0D0D0D" w:themeColor="text1" w:themeTint="F2"/>
          <w:sz w:val="28"/>
          <w:szCs w:val="28"/>
        </w:rPr>
        <w:t>МУНИЦИПАЛЬНОЕ КАЗЕННОЕ ОБЩЕОБРАЗОВАТЕЛЬНОЕ УЧРЕЖДЕНИЕ</w:t>
      </w:r>
    </w:p>
    <w:p w:rsidR="006262A8" w:rsidRDefault="006262A8" w:rsidP="006262A8">
      <w:pPr>
        <w:jc w:val="center"/>
        <w:rPr>
          <w:b/>
          <w:color w:val="0D0D0D" w:themeColor="text1" w:themeTint="F2"/>
          <w:sz w:val="28"/>
          <w:szCs w:val="28"/>
        </w:rPr>
      </w:pPr>
      <w:r>
        <w:rPr>
          <w:b/>
          <w:color w:val="0D0D0D" w:themeColor="text1" w:themeTint="F2"/>
          <w:sz w:val="28"/>
          <w:szCs w:val="28"/>
        </w:rPr>
        <w:t>«</w:t>
      </w:r>
      <w:proofErr w:type="gramStart"/>
      <w:r>
        <w:rPr>
          <w:b/>
          <w:color w:val="0D0D0D" w:themeColor="text1" w:themeTint="F2"/>
          <w:sz w:val="28"/>
          <w:szCs w:val="28"/>
        </w:rPr>
        <w:t>Андийская</w:t>
      </w:r>
      <w:proofErr w:type="gramEnd"/>
      <w:r>
        <w:rPr>
          <w:b/>
          <w:color w:val="0D0D0D" w:themeColor="text1" w:themeTint="F2"/>
          <w:sz w:val="28"/>
          <w:szCs w:val="28"/>
        </w:rPr>
        <w:t xml:space="preserve"> СОШ № 2 им. </w:t>
      </w:r>
      <w:proofErr w:type="spellStart"/>
      <w:r>
        <w:rPr>
          <w:b/>
          <w:color w:val="0D0D0D" w:themeColor="text1" w:themeTint="F2"/>
          <w:sz w:val="28"/>
          <w:szCs w:val="28"/>
        </w:rPr>
        <w:t>Казаналипова</w:t>
      </w:r>
      <w:proofErr w:type="spellEnd"/>
      <w:r>
        <w:rPr>
          <w:b/>
          <w:color w:val="0D0D0D" w:themeColor="text1" w:themeTint="F2"/>
          <w:sz w:val="28"/>
          <w:szCs w:val="28"/>
        </w:rPr>
        <w:t xml:space="preserve"> М.Р.»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11"/>
        <w:gridCol w:w="2831"/>
        <w:gridCol w:w="3929"/>
      </w:tblGrid>
      <w:tr w:rsidR="00393472" w:rsidTr="00393472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472" w:rsidRDefault="00393472">
            <w:pPr>
              <w:jc w:val="center"/>
              <w:rPr>
                <w:rFonts w:ascii="Monotype Corsiva" w:eastAsia="DejaVu Sans" w:hAnsi="Monotype Corsiva"/>
                <w:kern w:val="2"/>
                <w:sz w:val="32"/>
                <w:szCs w:val="32"/>
              </w:rPr>
            </w:pPr>
            <w:proofErr w:type="spellStart"/>
            <w:r>
              <w:rPr>
                <w:rFonts w:ascii="Monotype Corsiva" w:eastAsia="Times New Roman" w:hAnsi="Monotype Corsiva"/>
                <w:sz w:val="32"/>
                <w:szCs w:val="32"/>
              </w:rPr>
              <w:t>Расмотрено</w:t>
            </w:r>
            <w:proofErr w:type="spellEnd"/>
            <w:r>
              <w:rPr>
                <w:rFonts w:ascii="Monotype Corsiva" w:eastAsia="Times New Roman" w:hAnsi="Monotype Corsiva"/>
                <w:sz w:val="32"/>
                <w:szCs w:val="32"/>
              </w:rPr>
              <w:t>:</w:t>
            </w:r>
          </w:p>
          <w:p w:rsidR="00393472" w:rsidRDefault="00393472">
            <w:pPr>
              <w:pBdr>
                <w:bottom w:val="single" w:sz="12" w:space="1" w:color="auto"/>
              </w:pBdr>
              <w:jc w:val="center"/>
              <w:rPr>
                <w:rFonts w:ascii="Monotype Corsiva" w:hAnsi="Monotype Corsiva"/>
                <w:kern w:val="0"/>
                <w:sz w:val="32"/>
                <w:szCs w:val="32"/>
              </w:rPr>
            </w:pPr>
          </w:p>
          <w:p w:rsidR="00393472" w:rsidRDefault="00393472">
            <w:pPr>
              <w:pBdr>
                <w:bottom w:val="single" w:sz="12" w:space="1" w:color="auto"/>
              </w:pBdr>
              <w:jc w:val="center"/>
              <w:rPr>
                <w:rFonts w:ascii="Monotype Corsiva" w:eastAsia="Times New Roman" w:hAnsi="Monotype Corsiva"/>
                <w:sz w:val="32"/>
                <w:szCs w:val="32"/>
              </w:rPr>
            </w:pPr>
          </w:p>
          <w:p w:rsidR="00393472" w:rsidRDefault="00393472">
            <w:pPr>
              <w:jc w:val="center"/>
              <w:rPr>
                <w:rFonts w:ascii="Monotype Corsiva" w:eastAsia="Times New Roman" w:hAnsi="Monotype Corsiva"/>
                <w:sz w:val="32"/>
                <w:szCs w:val="32"/>
              </w:rPr>
            </w:pPr>
          </w:p>
          <w:p w:rsidR="00393472" w:rsidRDefault="00393472">
            <w:pPr>
              <w:jc w:val="center"/>
              <w:rPr>
                <w:rFonts w:ascii="Monotype Corsiva" w:eastAsia="Times New Roman" w:hAnsi="Monotype Corsiva"/>
                <w:sz w:val="32"/>
                <w:szCs w:val="32"/>
              </w:rPr>
            </w:pPr>
            <w:r>
              <w:rPr>
                <w:rFonts w:ascii="Monotype Corsiva" w:eastAsia="Times New Roman" w:hAnsi="Monotype Corsiva"/>
                <w:sz w:val="32"/>
                <w:szCs w:val="32"/>
              </w:rPr>
              <w:t>Руководитель ШМО</w:t>
            </w:r>
          </w:p>
          <w:p w:rsidR="00393472" w:rsidRDefault="00393472">
            <w:pPr>
              <w:rPr>
                <w:rFonts w:ascii="Monotype Corsiva" w:eastAsia="Times New Roman" w:hAnsi="Monotype Corsiva"/>
                <w:sz w:val="32"/>
                <w:szCs w:val="32"/>
              </w:rPr>
            </w:pPr>
            <w:r>
              <w:rPr>
                <w:rFonts w:ascii="Monotype Corsiva" w:eastAsia="Times New Roman" w:hAnsi="Monotype Corsiva"/>
                <w:sz w:val="32"/>
                <w:szCs w:val="32"/>
              </w:rPr>
              <w:t xml:space="preserve">   </w:t>
            </w:r>
            <w:proofErr w:type="spellStart"/>
            <w:r>
              <w:rPr>
                <w:rFonts w:ascii="Monotype Corsiva" w:eastAsia="Times New Roman" w:hAnsi="Monotype Corsiva"/>
                <w:sz w:val="32"/>
                <w:szCs w:val="32"/>
              </w:rPr>
              <w:t>Болачова</w:t>
            </w:r>
            <w:proofErr w:type="spellEnd"/>
            <w:r>
              <w:rPr>
                <w:rFonts w:ascii="Monotype Corsiva" w:eastAsia="Times New Roman" w:hAnsi="Monotype Corsiva"/>
                <w:sz w:val="32"/>
                <w:szCs w:val="32"/>
              </w:rPr>
              <w:t xml:space="preserve"> П.Г.</w:t>
            </w:r>
          </w:p>
          <w:p w:rsidR="00393472" w:rsidRDefault="00393472">
            <w:pPr>
              <w:jc w:val="center"/>
              <w:rPr>
                <w:rFonts w:ascii="Monotype Corsiva" w:eastAsia="DejaVu Sans" w:hAnsi="Monotype Corsiva"/>
                <w:kern w:val="2"/>
                <w:sz w:val="32"/>
                <w:szCs w:val="32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472" w:rsidRDefault="00393472">
            <w:pPr>
              <w:jc w:val="center"/>
              <w:rPr>
                <w:rFonts w:ascii="Monotype Corsiva" w:eastAsia="DejaVu Sans" w:hAnsi="Monotype Corsiva" w:cs="Calibri"/>
                <w:kern w:val="2"/>
                <w:sz w:val="32"/>
                <w:szCs w:val="32"/>
              </w:rPr>
            </w:pPr>
            <w:r>
              <w:rPr>
                <w:rFonts w:ascii="Monotype Corsiva" w:eastAsia="Times New Roman" w:hAnsi="Monotype Corsiva"/>
                <w:sz w:val="32"/>
                <w:szCs w:val="32"/>
              </w:rPr>
              <w:t>Согласовано:</w:t>
            </w:r>
          </w:p>
          <w:p w:rsidR="00393472" w:rsidRDefault="00393472">
            <w:pPr>
              <w:jc w:val="center"/>
              <w:rPr>
                <w:rFonts w:ascii="Monotype Corsiva" w:hAnsi="Monotype Corsiva"/>
                <w:kern w:val="0"/>
                <w:sz w:val="32"/>
                <w:szCs w:val="32"/>
                <w:lang w:eastAsia="en-US"/>
              </w:rPr>
            </w:pPr>
            <w:r>
              <w:rPr>
                <w:rFonts w:ascii="Monotype Corsiva" w:eastAsia="Times New Roman" w:hAnsi="Monotype Corsiva"/>
                <w:sz w:val="32"/>
                <w:szCs w:val="32"/>
              </w:rPr>
              <w:t xml:space="preserve">заместитель </w:t>
            </w:r>
          </w:p>
          <w:p w:rsidR="00393472" w:rsidRDefault="00393472">
            <w:pPr>
              <w:jc w:val="center"/>
              <w:rPr>
                <w:rFonts w:ascii="Monotype Corsiva" w:eastAsia="Times New Roman" w:hAnsi="Monotype Corsiva"/>
                <w:sz w:val="32"/>
                <w:szCs w:val="32"/>
              </w:rPr>
            </w:pPr>
            <w:r>
              <w:rPr>
                <w:rFonts w:ascii="Monotype Corsiva" w:eastAsia="Times New Roman" w:hAnsi="Monotype Corsiva"/>
                <w:sz w:val="32"/>
                <w:szCs w:val="32"/>
              </w:rPr>
              <w:t xml:space="preserve">директора </w:t>
            </w:r>
          </w:p>
          <w:p w:rsidR="00393472" w:rsidRDefault="00393472">
            <w:pPr>
              <w:jc w:val="center"/>
              <w:rPr>
                <w:rFonts w:ascii="Monotype Corsiva" w:eastAsia="Times New Roman" w:hAnsi="Monotype Corsiva"/>
                <w:sz w:val="32"/>
                <w:szCs w:val="32"/>
              </w:rPr>
            </w:pPr>
            <w:r>
              <w:rPr>
                <w:rFonts w:ascii="Monotype Corsiva" w:eastAsia="Times New Roman" w:hAnsi="Monotype Corsiva"/>
                <w:sz w:val="32"/>
                <w:szCs w:val="32"/>
              </w:rPr>
              <w:t>по УВР</w:t>
            </w:r>
          </w:p>
          <w:p w:rsidR="00393472" w:rsidRDefault="00393472">
            <w:pPr>
              <w:pBdr>
                <w:bottom w:val="single" w:sz="12" w:space="1" w:color="auto"/>
              </w:pBdr>
              <w:jc w:val="center"/>
              <w:rPr>
                <w:rFonts w:ascii="Monotype Corsiva" w:eastAsia="Times New Roman" w:hAnsi="Monotype Corsiva"/>
                <w:sz w:val="32"/>
                <w:szCs w:val="32"/>
              </w:rPr>
            </w:pPr>
          </w:p>
          <w:p w:rsidR="00393472" w:rsidRDefault="00393472">
            <w:pPr>
              <w:pBdr>
                <w:bottom w:val="single" w:sz="12" w:space="1" w:color="auto"/>
              </w:pBdr>
              <w:jc w:val="center"/>
              <w:rPr>
                <w:rFonts w:ascii="Monotype Corsiva" w:eastAsia="Times New Roman" w:hAnsi="Monotype Corsiva"/>
                <w:sz w:val="32"/>
                <w:szCs w:val="32"/>
              </w:rPr>
            </w:pPr>
          </w:p>
          <w:p w:rsidR="00393472" w:rsidRDefault="00393472">
            <w:pPr>
              <w:jc w:val="center"/>
              <w:rPr>
                <w:rFonts w:ascii="Monotype Corsiva" w:eastAsia="Times New Roman" w:hAnsi="Monotype Corsiva"/>
                <w:sz w:val="32"/>
                <w:szCs w:val="32"/>
              </w:rPr>
            </w:pPr>
          </w:p>
          <w:p w:rsidR="00393472" w:rsidRDefault="00393472">
            <w:pPr>
              <w:jc w:val="center"/>
              <w:rPr>
                <w:rFonts w:ascii="Monotype Corsiva" w:eastAsia="DejaVu Sans" w:hAnsi="Monotype Corsiva"/>
                <w:kern w:val="2"/>
                <w:sz w:val="32"/>
                <w:szCs w:val="32"/>
                <w:lang w:eastAsia="en-US"/>
              </w:rPr>
            </w:pPr>
            <w:r>
              <w:rPr>
                <w:rFonts w:ascii="Monotype Corsiva" w:eastAsia="Times New Roman" w:hAnsi="Monotype Corsiva"/>
                <w:sz w:val="32"/>
                <w:szCs w:val="32"/>
              </w:rPr>
              <w:t>Ибрагимов М. Г.</w:t>
            </w:r>
          </w:p>
        </w:tc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472" w:rsidRDefault="00393472">
            <w:pPr>
              <w:jc w:val="center"/>
              <w:rPr>
                <w:rFonts w:ascii="Monotype Corsiva" w:eastAsia="DejaVu Sans" w:hAnsi="Monotype Corsiva" w:cs="Calibri"/>
                <w:kern w:val="2"/>
                <w:sz w:val="32"/>
                <w:szCs w:val="32"/>
              </w:rPr>
            </w:pPr>
            <w:r>
              <w:rPr>
                <w:rFonts w:ascii="Monotype Corsiva" w:eastAsia="Times New Roman" w:hAnsi="Monotype Corsiva"/>
                <w:sz w:val="32"/>
                <w:szCs w:val="32"/>
              </w:rPr>
              <w:t>«Утверждаю»</w:t>
            </w:r>
          </w:p>
          <w:p w:rsidR="00393472" w:rsidRDefault="00393472">
            <w:pPr>
              <w:jc w:val="center"/>
              <w:rPr>
                <w:rFonts w:ascii="Monotype Corsiva" w:hAnsi="Monotype Corsiva"/>
                <w:kern w:val="0"/>
                <w:sz w:val="32"/>
                <w:szCs w:val="32"/>
                <w:lang w:eastAsia="en-US"/>
              </w:rPr>
            </w:pPr>
            <w:r>
              <w:rPr>
                <w:rFonts w:ascii="Monotype Corsiva" w:eastAsia="Times New Roman" w:hAnsi="Monotype Corsiva"/>
                <w:sz w:val="32"/>
                <w:szCs w:val="32"/>
              </w:rPr>
              <w:t>директор МКОУ</w:t>
            </w:r>
          </w:p>
          <w:p w:rsidR="00393472" w:rsidRDefault="00393472">
            <w:pPr>
              <w:jc w:val="center"/>
              <w:rPr>
                <w:rFonts w:ascii="Monotype Corsiva" w:eastAsia="Times New Roman" w:hAnsi="Monotype Corsiva"/>
                <w:sz w:val="32"/>
                <w:szCs w:val="32"/>
              </w:rPr>
            </w:pPr>
            <w:proofErr w:type="spellStart"/>
            <w:r>
              <w:rPr>
                <w:rFonts w:ascii="Monotype Corsiva" w:eastAsia="Times New Roman" w:hAnsi="Monotype Corsiva"/>
                <w:sz w:val="32"/>
                <w:szCs w:val="32"/>
              </w:rPr>
              <w:t>Анди</w:t>
            </w:r>
            <w:proofErr w:type="spellEnd"/>
            <w:r>
              <w:rPr>
                <w:rFonts w:ascii="Monotype Corsiva" w:eastAsia="Times New Roman" w:hAnsi="Monotype Corsiva"/>
                <w:sz w:val="32"/>
                <w:szCs w:val="32"/>
              </w:rPr>
              <w:t xml:space="preserve"> СОШ № 2</w:t>
            </w:r>
          </w:p>
          <w:p w:rsidR="00393472" w:rsidRDefault="00393472">
            <w:pPr>
              <w:pBdr>
                <w:bottom w:val="single" w:sz="12" w:space="1" w:color="auto"/>
              </w:pBdr>
              <w:jc w:val="center"/>
              <w:rPr>
                <w:rFonts w:ascii="Monotype Corsiva" w:eastAsia="Times New Roman" w:hAnsi="Monotype Corsiva"/>
                <w:sz w:val="32"/>
                <w:szCs w:val="32"/>
              </w:rPr>
            </w:pPr>
          </w:p>
          <w:p w:rsidR="00393472" w:rsidRDefault="00393472">
            <w:pPr>
              <w:pBdr>
                <w:bottom w:val="single" w:sz="12" w:space="1" w:color="auto"/>
              </w:pBdr>
              <w:jc w:val="center"/>
              <w:rPr>
                <w:rFonts w:ascii="Monotype Corsiva" w:eastAsia="Times New Roman" w:hAnsi="Monotype Corsiva"/>
                <w:sz w:val="32"/>
                <w:szCs w:val="32"/>
              </w:rPr>
            </w:pPr>
          </w:p>
          <w:p w:rsidR="00393472" w:rsidRDefault="00393472">
            <w:pPr>
              <w:pBdr>
                <w:bottom w:val="single" w:sz="12" w:space="1" w:color="auto"/>
              </w:pBdr>
              <w:jc w:val="center"/>
              <w:rPr>
                <w:rFonts w:ascii="Monotype Corsiva" w:eastAsia="Times New Roman" w:hAnsi="Monotype Corsiva"/>
                <w:sz w:val="32"/>
                <w:szCs w:val="32"/>
              </w:rPr>
            </w:pPr>
          </w:p>
          <w:p w:rsidR="00393472" w:rsidRDefault="00393472">
            <w:pPr>
              <w:jc w:val="center"/>
              <w:rPr>
                <w:rFonts w:ascii="Monotype Corsiva" w:eastAsia="Times New Roman" w:hAnsi="Monotype Corsiva"/>
                <w:sz w:val="32"/>
                <w:szCs w:val="32"/>
              </w:rPr>
            </w:pPr>
            <w:r>
              <w:rPr>
                <w:rFonts w:ascii="Monotype Corsiva" w:eastAsia="Times New Roman" w:hAnsi="Monotype Corsiva"/>
                <w:sz w:val="32"/>
                <w:szCs w:val="32"/>
              </w:rPr>
              <w:t xml:space="preserve">/Магомедов. У. М./ </w:t>
            </w:r>
          </w:p>
          <w:p w:rsidR="00393472" w:rsidRDefault="00393472">
            <w:pPr>
              <w:jc w:val="center"/>
              <w:rPr>
                <w:rFonts w:ascii="Monotype Corsiva" w:eastAsia="DejaVu Sans" w:hAnsi="Monotype Corsiva"/>
                <w:kern w:val="2"/>
                <w:sz w:val="32"/>
                <w:szCs w:val="32"/>
                <w:lang w:eastAsia="en-US"/>
              </w:rPr>
            </w:pPr>
            <w:r>
              <w:rPr>
                <w:rFonts w:ascii="Monotype Corsiva" w:eastAsia="Times New Roman" w:hAnsi="Monotype Corsiva"/>
                <w:sz w:val="32"/>
                <w:szCs w:val="32"/>
              </w:rPr>
              <w:t>Приказ № 68 от 31. 08.2022.</w:t>
            </w:r>
          </w:p>
        </w:tc>
      </w:tr>
    </w:tbl>
    <w:p w:rsidR="00D02634" w:rsidRPr="00424FF7" w:rsidRDefault="00D02634" w:rsidP="00D02634">
      <w:pPr>
        <w:pStyle w:val="Standard"/>
        <w:jc w:val="center"/>
        <w:rPr>
          <w:sz w:val="28"/>
          <w:szCs w:val="28"/>
        </w:rPr>
      </w:pPr>
    </w:p>
    <w:p w:rsidR="00D02634" w:rsidRPr="00424FF7" w:rsidRDefault="00D02634" w:rsidP="00D02634">
      <w:pPr>
        <w:pStyle w:val="Standard"/>
        <w:jc w:val="center"/>
        <w:rPr>
          <w:b/>
          <w:sz w:val="40"/>
          <w:szCs w:val="40"/>
        </w:rPr>
      </w:pPr>
      <w:r w:rsidRPr="00424FF7">
        <w:rPr>
          <w:b/>
          <w:sz w:val="40"/>
          <w:szCs w:val="40"/>
        </w:rPr>
        <w:t>Рабочая программа учебного предмета</w:t>
      </w:r>
    </w:p>
    <w:p w:rsidR="00D02634" w:rsidRPr="00424FF7" w:rsidRDefault="00D02634" w:rsidP="00D02634">
      <w:pPr>
        <w:pStyle w:val="Standard"/>
        <w:jc w:val="center"/>
        <w:rPr>
          <w:b/>
          <w:sz w:val="40"/>
          <w:szCs w:val="40"/>
        </w:rPr>
      </w:pPr>
      <w:r w:rsidRPr="00424FF7">
        <w:rPr>
          <w:b/>
          <w:sz w:val="40"/>
          <w:szCs w:val="40"/>
        </w:rPr>
        <w:t>«Английский язык»</w:t>
      </w:r>
    </w:p>
    <w:p w:rsidR="00D02634" w:rsidRPr="00424FF7" w:rsidRDefault="00393472" w:rsidP="00D02634">
      <w:pPr>
        <w:pStyle w:val="Standard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на 2022-2023</w:t>
      </w:r>
      <w:r w:rsidR="00D02634" w:rsidRPr="00424FF7">
        <w:rPr>
          <w:b/>
          <w:sz w:val="36"/>
          <w:szCs w:val="36"/>
        </w:rPr>
        <w:t xml:space="preserve"> учебный год </w:t>
      </w:r>
    </w:p>
    <w:p w:rsidR="00D02634" w:rsidRPr="00424FF7" w:rsidRDefault="00D02634" w:rsidP="00D02634">
      <w:pPr>
        <w:pStyle w:val="Standard"/>
        <w:jc w:val="center"/>
        <w:rPr>
          <w:i/>
        </w:rPr>
      </w:pPr>
    </w:p>
    <w:p w:rsidR="00DC098E" w:rsidRDefault="00DC098E" w:rsidP="00DC098E">
      <w:pPr>
        <w:pStyle w:val="Standard"/>
        <w:jc w:val="center"/>
        <w:rPr>
          <w:b/>
          <w:sz w:val="36"/>
          <w:szCs w:val="36"/>
        </w:rPr>
      </w:pPr>
    </w:p>
    <w:p w:rsidR="00DC098E" w:rsidRDefault="00DC098E" w:rsidP="00DC098E">
      <w:pPr>
        <w:tabs>
          <w:tab w:val="left" w:pos="2473"/>
        </w:tabs>
        <w:ind w:firstLine="709"/>
        <w:jc w:val="both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</w:rPr>
        <w:t xml:space="preserve">Класс: </w:t>
      </w:r>
      <w:r>
        <w:rPr>
          <w:rFonts w:ascii="Times New Roman" w:hAnsi="Times New Roman"/>
          <w:sz w:val="28"/>
          <w:szCs w:val="28"/>
          <w:u w:val="single"/>
        </w:rPr>
        <w:t>11</w:t>
      </w:r>
    </w:p>
    <w:p w:rsidR="00DC098E" w:rsidRDefault="00DC098E" w:rsidP="00DC098E">
      <w:pPr>
        <w:ind w:firstLine="709"/>
        <w:jc w:val="both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</w:rPr>
        <w:t>Учитель: Гаджиев М.М.</w:t>
      </w:r>
    </w:p>
    <w:p w:rsidR="00DC098E" w:rsidRDefault="00DC098E" w:rsidP="00DC098E">
      <w:pPr>
        <w:ind w:firstLine="709"/>
        <w:jc w:val="both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</w:rPr>
        <w:t>Срок реализации: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>
        <w:rPr>
          <w:rFonts w:ascii="Times New Roman" w:hAnsi="Times New Roman"/>
          <w:sz w:val="28"/>
          <w:szCs w:val="28"/>
          <w:u w:val="single"/>
        </w:rPr>
        <w:t>2022-2023 учебный год</w:t>
      </w:r>
    </w:p>
    <w:p w:rsidR="00DC098E" w:rsidRDefault="00DC098E" w:rsidP="00DC098E">
      <w:pPr>
        <w:ind w:firstLine="709"/>
        <w:jc w:val="both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</w:rPr>
        <w:t>Количество часов в неделю: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>
        <w:rPr>
          <w:rFonts w:ascii="Times New Roman" w:hAnsi="Times New Roman"/>
          <w:sz w:val="28"/>
          <w:szCs w:val="28"/>
          <w:u w:val="single"/>
        </w:rPr>
        <w:t>3 часа</w:t>
      </w:r>
    </w:p>
    <w:p w:rsidR="00DC098E" w:rsidRDefault="00DC098E" w:rsidP="00DC098E">
      <w:pPr>
        <w:ind w:firstLine="709"/>
        <w:jc w:val="both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</w:rPr>
        <w:t>Количество часов в год: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>
        <w:rPr>
          <w:rFonts w:ascii="Times New Roman" w:hAnsi="Times New Roman"/>
          <w:sz w:val="28"/>
          <w:szCs w:val="28"/>
          <w:u w:val="single"/>
        </w:rPr>
        <w:t>102 часа</w:t>
      </w:r>
    </w:p>
    <w:p w:rsidR="00DC098E" w:rsidRDefault="00DC098E" w:rsidP="00DC098E">
      <w:pPr>
        <w:pStyle w:val="Standard"/>
        <w:jc w:val="center"/>
        <w:rPr>
          <w:sz w:val="28"/>
          <w:szCs w:val="28"/>
        </w:rPr>
      </w:pPr>
    </w:p>
    <w:p w:rsidR="00DC098E" w:rsidRDefault="00DC098E" w:rsidP="00DC098E">
      <w:pPr>
        <w:pStyle w:val="Standard"/>
        <w:jc w:val="center"/>
        <w:rPr>
          <w:sz w:val="28"/>
          <w:szCs w:val="28"/>
        </w:rPr>
      </w:pPr>
    </w:p>
    <w:p w:rsidR="00D02634" w:rsidRDefault="00D02634" w:rsidP="00D02634">
      <w:pPr>
        <w:pStyle w:val="Standard"/>
        <w:jc w:val="center"/>
        <w:rPr>
          <w:sz w:val="28"/>
          <w:szCs w:val="28"/>
        </w:rPr>
      </w:pPr>
    </w:p>
    <w:p w:rsidR="00DC098E" w:rsidRDefault="00DC098E" w:rsidP="00D02634">
      <w:pPr>
        <w:pStyle w:val="Standard"/>
        <w:jc w:val="center"/>
        <w:rPr>
          <w:sz w:val="28"/>
          <w:szCs w:val="28"/>
        </w:rPr>
      </w:pPr>
    </w:p>
    <w:p w:rsidR="00DC098E" w:rsidRDefault="00DC098E" w:rsidP="00D02634">
      <w:pPr>
        <w:pStyle w:val="Standard"/>
        <w:jc w:val="center"/>
        <w:rPr>
          <w:sz w:val="28"/>
          <w:szCs w:val="28"/>
        </w:rPr>
      </w:pPr>
    </w:p>
    <w:p w:rsidR="00DC098E" w:rsidRDefault="00DC098E" w:rsidP="00D02634">
      <w:pPr>
        <w:pStyle w:val="Standard"/>
        <w:jc w:val="center"/>
        <w:rPr>
          <w:sz w:val="28"/>
          <w:szCs w:val="28"/>
        </w:rPr>
      </w:pPr>
    </w:p>
    <w:p w:rsidR="00DC098E" w:rsidRDefault="00DC098E" w:rsidP="00D02634">
      <w:pPr>
        <w:pStyle w:val="Standard"/>
        <w:jc w:val="center"/>
        <w:rPr>
          <w:sz w:val="28"/>
          <w:szCs w:val="28"/>
        </w:rPr>
      </w:pPr>
    </w:p>
    <w:p w:rsidR="00DC098E" w:rsidRDefault="00DC098E" w:rsidP="00D02634">
      <w:pPr>
        <w:pStyle w:val="Standard"/>
        <w:jc w:val="center"/>
        <w:rPr>
          <w:sz w:val="28"/>
          <w:szCs w:val="28"/>
        </w:rPr>
      </w:pPr>
    </w:p>
    <w:p w:rsidR="00DC098E" w:rsidRDefault="00DC098E" w:rsidP="00D02634">
      <w:pPr>
        <w:pStyle w:val="Standard"/>
        <w:jc w:val="center"/>
        <w:rPr>
          <w:sz w:val="28"/>
          <w:szCs w:val="28"/>
        </w:rPr>
      </w:pPr>
    </w:p>
    <w:p w:rsidR="00DC098E" w:rsidRPr="00424FF7" w:rsidRDefault="00DC098E" w:rsidP="00D02634">
      <w:pPr>
        <w:pStyle w:val="Standard"/>
        <w:jc w:val="center"/>
        <w:rPr>
          <w:sz w:val="28"/>
          <w:szCs w:val="28"/>
        </w:rPr>
      </w:pPr>
    </w:p>
    <w:p w:rsidR="00D02634" w:rsidRPr="00424FF7" w:rsidRDefault="00D02634" w:rsidP="006262A8">
      <w:pPr>
        <w:pStyle w:val="Standard"/>
        <w:rPr>
          <w:sz w:val="28"/>
          <w:szCs w:val="28"/>
        </w:rPr>
      </w:pPr>
    </w:p>
    <w:p w:rsidR="00D02634" w:rsidRPr="00424FF7" w:rsidRDefault="0032506E" w:rsidP="00D02634">
      <w:pPr>
        <w:pStyle w:val="Standard"/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Анди</w:t>
      </w:r>
      <w:proofErr w:type="spellEnd"/>
      <w:r w:rsidR="004560EB">
        <w:rPr>
          <w:sz w:val="28"/>
          <w:szCs w:val="28"/>
        </w:rPr>
        <w:t>, 20</w:t>
      </w:r>
      <w:bookmarkStart w:id="0" w:name="_GoBack"/>
      <w:bookmarkEnd w:id="0"/>
      <w:r w:rsidR="00DC098E">
        <w:rPr>
          <w:sz w:val="28"/>
          <w:szCs w:val="28"/>
        </w:rPr>
        <w:t>22</w:t>
      </w:r>
    </w:p>
    <w:p w:rsidR="00D02634" w:rsidRDefault="00D02634">
      <w:pPr>
        <w:widowControl/>
        <w:suppressAutoHyphens w:val="0"/>
        <w:autoSpaceDN/>
        <w:spacing w:after="160" w:line="259" w:lineRule="auto"/>
        <w:textAlignment w:val="auto"/>
        <w:rPr>
          <w:rFonts w:ascii="Times New Roman" w:eastAsia="Times New Roman" w:hAnsi="Times New Roman"/>
          <w:sz w:val="28"/>
          <w:szCs w:val="28"/>
        </w:rPr>
      </w:pPr>
      <w:r>
        <w:rPr>
          <w:sz w:val="28"/>
          <w:szCs w:val="28"/>
        </w:rPr>
        <w:br w:type="page"/>
      </w:r>
    </w:p>
    <w:p w:rsidR="00D02634" w:rsidRPr="00082201" w:rsidRDefault="00D02634" w:rsidP="00D02634">
      <w:pPr>
        <w:numPr>
          <w:ilvl w:val="0"/>
          <w:numId w:val="1"/>
        </w:numPr>
        <w:jc w:val="center"/>
        <w:rPr>
          <w:rFonts w:asciiTheme="majorBidi" w:eastAsia="Times New Roman" w:hAnsiTheme="majorBidi" w:cstheme="majorBidi"/>
          <w:b/>
          <w:kern w:val="0"/>
          <w:sz w:val="24"/>
          <w:szCs w:val="24"/>
          <w:u w:val="single"/>
          <w:lang w:eastAsia="ar-SA"/>
        </w:rPr>
      </w:pPr>
      <w:r w:rsidRPr="00082201">
        <w:rPr>
          <w:rFonts w:asciiTheme="majorBidi" w:hAnsiTheme="majorBidi" w:cstheme="majorBidi"/>
          <w:b/>
          <w:sz w:val="24"/>
          <w:szCs w:val="24"/>
          <w:u w:val="single"/>
          <w:lang w:eastAsia="en-US"/>
        </w:rPr>
        <w:lastRenderedPageBreak/>
        <w:t>Планируемые результаты</w:t>
      </w:r>
      <w:r w:rsidRPr="00082201">
        <w:rPr>
          <w:rFonts w:asciiTheme="majorBidi" w:eastAsia="Times New Roman" w:hAnsiTheme="majorBidi" w:cstheme="majorBidi"/>
          <w:b/>
          <w:kern w:val="0"/>
          <w:sz w:val="24"/>
          <w:szCs w:val="24"/>
          <w:u w:val="single"/>
          <w:lang w:eastAsia="ar-SA"/>
        </w:rPr>
        <w:t>.</w:t>
      </w:r>
    </w:p>
    <w:p w:rsidR="00D02634" w:rsidRPr="00082201" w:rsidRDefault="00D02634" w:rsidP="00082201">
      <w:pPr>
        <w:rPr>
          <w:rFonts w:asciiTheme="majorBidi" w:hAnsiTheme="majorBidi" w:cstheme="majorBidi"/>
          <w:sz w:val="24"/>
          <w:szCs w:val="24"/>
        </w:rPr>
      </w:pPr>
      <w:r w:rsidRPr="00082201">
        <w:rPr>
          <w:rFonts w:asciiTheme="majorBidi" w:hAnsiTheme="majorBidi" w:cstheme="majorBidi"/>
          <w:sz w:val="24"/>
          <w:szCs w:val="24"/>
        </w:rPr>
        <w:t xml:space="preserve">В соответствии с авторской рабочей программой предметными результатами освоения учебного материала для данного класса являются дальнейшее развитие иноязычных коммуникативных умений (в говорении, чтении, письме и </w:t>
      </w:r>
      <w:proofErr w:type="spellStart"/>
      <w:r w:rsidRPr="00082201">
        <w:rPr>
          <w:rFonts w:asciiTheme="majorBidi" w:hAnsiTheme="majorBidi" w:cstheme="majorBidi"/>
          <w:sz w:val="24"/>
          <w:szCs w:val="24"/>
        </w:rPr>
        <w:t>аудировании</w:t>
      </w:r>
      <w:proofErr w:type="spellEnd"/>
      <w:r w:rsidRPr="00082201">
        <w:rPr>
          <w:rFonts w:asciiTheme="majorBidi" w:hAnsiTheme="majorBidi" w:cstheme="majorBidi"/>
          <w:sz w:val="24"/>
          <w:szCs w:val="24"/>
        </w:rPr>
        <w:t xml:space="preserve">) и </w:t>
      </w:r>
      <w:r w:rsidR="00082201">
        <w:rPr>
          <w:rFonts w:asciiTheme="majorBidi" w:hAnsiTheme="majorBidi" w:cstheme="majorBidi"/>
          <w:sz w:val="24"/>
          <w:szCs w:val="24"/>
        </w:rPr>
        <w:t xml:space="preserve"> </w:t>
      </w:r>
      <w:r w:rsidRPr="00082201">
        <w:rPr>
          <w:rFonts w:asciiTheme="majorBidi" w:hAnsiTheme="majorBidi" w:cstheme="majorBidi"/>
          <w:sz w:val="24"/>
          <w:szCs w:val="24"/>
        </w:rPr>
        <w:t xml:space="preserve">совершенствование учащимися фонетической, </w:t>
      </w:r>
      <w:proofErr w:type="spellStart"/>
      <w:r w:rsidRPr="00082201">
        <w:rPr>
          <w:rFonts w:asciiTheme="majorBidi" w:hAnsiTheme="majorBidi" w:cstheme="majorBidi"/>
          <w:sz w:val="24"/>
          <w:szCs w:val="24"/>
        </w:rPr>
        <w:t>лексической</w:t>
      </w:r>
      <w:proofErr w:type="gramStart"/>
      <w:r w:rsidRPr="00082201">
        <w:rPr>
          <w:rFonts w:asciiTheme="majorBidi" w:hAnsiTheme="majorBidi" w:cstheme="majorBidi"/>
          <w:sz w:val="24"/>
          <w:szCs w:val="24"/>
        </w:rPr>
        <w:t>,г</w:t>
      </w:r>
      <w:proofErr w:type="gramEnd"/>
      <w:r w:rsidRPr="00082201">
        <w:rPr>
          <w:rFonts w:asciiTheme="majorBidi" w:hAnsiTheme="majorBidi" w:cstheme="majorBidi"/>
          <w:sz w:val="24"/>
          <w:szCs w:val="24"/>
        </w:rPr>
        <w:t>рамматической</w:t>
      </w:r>
      <w:proofErr w:type="spellEnd"/>
      <w:r w:rsidRPr="00082201">
        <w:rPr>
          <w:rFonts w:asciiTheme="majorBidi" w:hAnsiTheme="majorBidi" w:cstheme="majorBidi"/>
          <w:sz w:val="24"/>
          <w:szCs w:val="24"/>
        </w:rPr>
        <w:t xml:space="preserve"> и орфографической сторон </w:t>
      </w:r>
      <w:proofErr w:type="spellStart"/>
      <w:r w:rsidRPr="00082201">
        <w:rPr>
          <w:rFonts w:asciiTheme="majorBidi" w:hAnsiTheme="majorBidi" w:cstheme="majorBidi"/>
          <w:sz w:val="24"/>
          <w:szCs w:val="24"/>
        </w:rPr>
        <w:t>речи,включая</w:t>
      </w:r>
      <w:proofErr w:type="spellEnd"/>
      <w:r w:rsidRPr="00082201">
        <w:rPr>
          <w:rFonts w:asciiTheme="majorBidi" w:hAnsiTheme="majorBidi" w:cstheme="majorBidi"/>
          <w:sz w:val="24"/>
          <w:szCs w:val="24"/>
        </w:rPr>
        <w:t xml:space="preserve"> использование этих аспектов языка в формате ЕГЭ. Предметные результаты рассматриваются следующих сферах</w:t>
      </w:r>
      <w:r w:rsidRPr="00082201">
        <w:rPr>
          <w:rFonts w:asciiTheme="majorBidi" w:hAnsiTheme="majorBidi" w:cstheme="majorBidi"/>
          <w:b/>
          <w:bCs/>
          <w:sz w:val="24"/>
          <w:szCs w:val="24"/>
        </w:rPr>
        <w:t xml:space="preserve">: </w:t>
      </w:r>
      <w:proofErr w:type="gramStart"/>
      <w:r w:rsidRPr="00082201">
        <w:rPr>
          <w:rFonts w:asciiTheme="majorBidi" w:hAnsiTheme="majorBidi" w:cstheme="majorBidi"/>
          <w:b/>
          <w:bCs/>
          <w:sz w:val="24"/>
          <w:szCs w:val="24"/>
        </w:rPr>
        <w:t>коммуникативной</w:t>
      </w:r>
      <w:proofErr w:type="gramEnd"/>
      <w:r w:rsidRPr="00082201">
        <w:rPr>
          <w:rFonts w:asciiTheme="majorBidi" w:hAnsiTheme="majorBidi" w:cstheme="majorBidi"/>
          <w:b/>
          <w:bCs/>
          <w:sz w:val="24"/>
          <w:szCs w:val="24"/>
        </w:rPr>
        <w:t>, познавательной, ценностно-ориентационной, эстетической, трудовой и физической</w:t>
      </w:r>
      <w:r w:rsidRPr="00082201">
        <w:rPr>
          <w:rFonts w:asciiTheme="majorBidi" w:hAnsiTheme="majorBidi" w:cstheme="majorBidi"/>
          <w:sz w:val="24"/>
          <w:szCs w:val="24"/>
        </w:rPr>
        <w:t>.</w:t>
      </w:r>
    </w:p>
    <w:p w:rsidR="00082201" w:rsidRDefault="00082201" w:rsidP="00D02634">
      <w:pPr>
        <w:widowControl/>
        <w:suppressAutoHyphens w:val="0"/>
        <w:autoSpaceDE w:val="0"/>
        <w:adjustRightInd w:val="0"/>
        <w:textAlignment w:val="auto"/>
        <w:rPr>
          <w:rFonts w:asciiTheme="majorBidi" w:hAnsiTheme="majorBidi" w:cstheme="majorBidi"/>
          <w:b/>
          <w:bCs/>
          <w:i/>
          <w:iCs/>
          <w:kern w:val="0"/>
          <w:sz w:val="24"/>
          <w:szCs w:val="24"/>
          <w:lang w:eastAsia="en-US"/>
        </w:rPr>
      </w:pPr>
    </w:p>
    <w:p w:rsidR="00D02634" w:rsidRPr="00082201" w:rsidRDefault="00D02634" w:rsidP="00D02634">
      <w:pPr>
        <w:widowControl/>
        <w:suppressAutoHyphens w:val="0"/>
        <w:autoSpaceDE w:val="0"/>
        <w:adjustRightInd w:val="0"/>
        <w:textAlignment w:val="auto"/>
        <w:rPr>
          <w:rFonts w:asciiTheme="majorBidi" w:hAnsiTheme="majorBidi" w:cstheme="majorBidi"/>
          <w:b/>
          <w:bCs/>
          <w:i/>
          <w:iCs/>
          <w:kern w:val="0"/>
          <w:sz w:val="24"/>
          <w:szCs w:val="24"/>
          <w:lang w:eastAsia="en-US"/>
        </w:rPr>
      </w:pPr>
      <w:r w:rsidRPr="00082201">
        <w:rPr>
          <w:rFonts w:asciiTheme="majorBidi" w:hAnsiTheme="majorBidi" w:cstheme="majorBidi"/>
          <w:b/>
          <w:bCs/>
          <w:i/>
          <w:iCs/>
          <w:kern w:val="0"/>
          <w:sz w:val="24"/>
          <w:szCs w:val="24"/>
          <w:lang w:eastAsia="en-US"/>
        </w:rPr>
        <w:t>Коммуникативная сфера</w:t>
      </w:r>
    </w:p>
    <w:p w:rsidR="00D02634" w:rsidRPr="00082201" w:rsidRDefault="00D02634" w:rsidP="00082201">
      <w:pPr>
        <w:widowControl/>
        <w:suppressAutoHyphens w:val="0"/>
        <w:autoSpaceDE w:val="0"/>
        <w:adjustRightInd w:val="0"/>
        <w:ind w:firstLine="708"/>
        <w:textAlignment w:val="auto"/>
        <w:rPr>
          <w:rFonts w:asciiTheme="majorBidi" w:hAnsiTheme="majorBidi" w:cstheme="majorBidi"/>
          <w:kern w:val="0"/>
          <w:sz w:val="24"/>
          <w:szCs w:val="24"/>
          <w:lang w:eastAsia="en-US"/>
        </w:rPr>
      </w:pPr>
      <w:r w:rsidRPr="00082201">
        <w:rPr>
          <w:rFonts w:asciiTheme="majorBidi" w:hAnsiTheme="majorBidi" w:cstheme="majorBidi"/>
          <w:i/>
          <w:iCs/>
          <w:kern w:val="0"/>
          <w:sz w:val="24"/>
          <w:szCs w:val="24"/>
          <w:lang w:eastAsia="en-US"/>
        </w:rPr>
        <w:t xml:space="preserve">Подразумевает овладение учащимися английским языком как средством общения. </w:t>
      </w:r>
      <w:r w:rsidRPr="00082201">
        <w:rPr>
          <w:rFonts w:asciiTheme="majorBidi" w:hAnsiTheme="majorBidi" w:cstheme="majorBidi"/>
          <w:kern w:val="0"/>
          <w:sz w:val="24"/>
          <w:szCs w:val="24"/>
          <w:lang w:eastAsia="en-US"/>
        </w:rPr>
        <w:t>Сюда, в свою очередь, входит целый ряд аспектов.</w:t>
      </w:r>
    </w:p>
    <w:p w:rsidR="00D02634" w:rsidRPr="00082201" w:rsidRDefault="00D02634" w:rsidP="00D02634">
      <w:pPr>
        <w:widowControl/>
        <w:suppressAutoHyphens w:val="0"/>
        <w:autoSpaceDE w:val="0"/>
        <w:adjustRightInd w:val="0"/>
        <w:textAlignment w:val="auto"/>
        <w:rPr>
          <w:rFonts w:asciiTheme="majorBidi" w:hAnsiTheme="majorBidi" w:cstheme="majorBidi"/>
          <w:sz w:val="24"/>
          <w:szCs w:val="24"/>
        </w:rPr>
      </w:pPr>
      <w:r w:rsidRPr="00082201">
        <w:rPr>
          <w:rFonts w:asciiTheme="majorBidi" w:hAnsiTheme="majorBidi" w:cstheme="majorBidi"/>
          <w:b/>
          <w:bCs/>
          <w:i/>
          <w:iCs/>
          <w:kern w:val="0"/>
          <w:sz w:val="24"/>
          <w:szCs w:val="24"/>
          <w:lang w:eastAsia="en-US"/>
        </w:rPr>
        <w:t>А.</w:t>
      </w:r>
      <w:r w:rsidRPr="00082201">
        <w:rPr>
          <w:rFonts w:asciiTheme="majorBidi" w:hAnsiTheme="majorBidi" w:cstheme="majorBidi"/>
          <w:i/>
          <w:iCs/>
          <w:kern w:val="0"/>
          <w:sz w:val="24"/>
          <w:szCs w:val="24"/>
          <w:lang w:eastAsia="en-US"/>
        </w:rPr>
        <w:t xml:space="preserve"> </w:t>
      </w:r>
      <w:r w:rsidRPr="00082201">
        <w:rPr>
          <w:rFonts w:asciiTheme="majorBidi" w:hAnsiTheme="majorBidi" w:cstheme="majorBidi"/>
          <w:b/>
          <w:bCs/>
          <w:i/>
          <w:iCs/>
          <w:kern w:val="0"/>
          <w:sz w:val="24"/>
          <w:szCs w:val="24"/>
          <w:lang w:eastAsia="en-US"/>
        </w:rPr>
        <w:t>Компетентность</w:t>
      </w:r>
      <w:r w:rsidRPr="00082201">
        <w:rPr>
          <w:rFonts w:asciiTheme="majorBidi" w:hAnsiTheme="majorBidi" w:cstheme="majorBidi"/>
          <w:b/>
          <w:bCs/>
          <w:kern w:val="0"/>
          <w:sz w:val="24"/>
          <w:szCs w:val="24"/>
          <w:lang w:eastAsia="en-US"/>
        </w:rPr>
        <w:t xml:space="preserve"> </w:t>
      </w:r>
      <w:r w:rsidRPr="00082201">
        <w:rPr>
          <w:rFonts w:asciiTheme="majorBidi" w:hAnsiTheme="majorBidi" w:cstheme="majorBidi"/>
          <w:b/>
          <w:bCs/>
          <w:i/>
          <w:iCs/>
          <w:kern w:val="0"/>
          <w:sz w:val="24"/>
          <w:szCs w:val="24"/>
          <w:lang w:eastAsia="en-US"/>
        </w:rPr>
        <w:t xml:space="preserve">во всех видах речевой детальности </w:t>
      </w:r>
      <w:r w:rsidRPr="00082201">
        <w:rPr>
          <w:rFonts w:asciiTheme="majorBidi" w:hAnsiTheme="majorBidi" w:cstheme="majorBidi"/>
          <w:b/>
          <w:bCs/>
          <w:kern w:val="0"/>
          <w:sz w:val="24"/>
          <w:szCs w:val="24"/>
          <w:lang w:eastAsia="en-US"/>
        </w:rPr>
        <w:t>(</w:t>
      </w:r>
      <w:r w:rsidRPr="00082201">
        <w:rPr>
          <w:rFonts w:asciiTheme="majorBidi" w:hAnsiTheme="majorBidi" w:cstheme="majorBidi"/>
          <w:b/>
          <w:bCs/>
          <w:i/>
          <w:iCs/>
          <w:kern w:val="0"/>
          <w:sz w:val="24"/>
          <w:szCs w:val="24"/>
          <w:lang w:eastAsia="en-US"/>
        </w:rPr>
        <w:t>речевая компетентность</w:t>
      </w:r>
      <w:r w:rsidRPr="00082201">
        <w:rPr>
          <w:rFonts w:asciiTheme="majorBidi" w:hAnsiTheme="majorBidi" w:cstheme="majorBidi"/>
          <w:b/>
          <w:bCs/>
          <w:kern w:val="0"/>
          <w:sz w:val="24"/>
          <w:szCs w:val="24"/>
          <w:lang w:eastAsia="en-US"/>
        </w:rPr>
        <w:t>)</w:t>
      </w:r>
      <w:r w:rsidRPr="00082201">
        <w:rPr>
          <w:rFonts w:asciiTheme="majorBidi" w:hAnsiTheme="majorBidi" w:cstheme="majorBidi"/>
          <w:b/>
          <w:bCs/>
          <w:i/>
          <w:iCs/>
          <w:kern w:val="0"/>
          <w:sz w:val="24"/>
          <w:szCs w:val="24"/>
          <w:lang w:eastAsia="en-US"/>
        </w:rPr>
        <w:t>.</w:t>
      </w:r>
    </w:p>
    <w:p w:rsidR="00D02634" w:rsidRPr="00082201" w:rsidRDefault="00D02634" w:rsidP="00D02634">
      <w:pPr>
        <w:widowControl/>
        <w:suppressAutoHyphens w:val="0"/>
        <w:autoSpaceDE w:val="0"/>
        <w:adjustRightInd w:val="0"/>
        <w:textAlignment w:val="auto"/>
        <w:rPr>
          <w:rFonts w:asciiTheme="majorBidi" w:hAnsiTheme="majorBidi" w:cstheme="majorBidi"/>
          <w:sz w:val="24"/>
          <w:szCs w:val="24"/>
        </w:rPr>
      </w:pPr>
      <w:r w:rsidRPr="00082201">
        <w:rPr>
          <w:rFonts w:asciiTheme="majorBidi" w:hAnsiTheme="majorBidi" w:cstheme="majorBidi"/>
          <w:kern w:val="0"/>
          <w:sz w:val="24"/>
          <w:szCs w:val="24"/>
          <w:lang w:eastAsia="en-US"/>
        </w:rPr>
        <w:t xml:space="preserve">Достижение компетентности в различных видах речевой деятельности осуществляется за счет совершенствования умений в говорении, </w:t>
      </w:r>
      <w:proofErr w:type="spellStart"/>
      <w:r w:rsidRPr="00082201">
        <w:rPr>
          <w:rFonts w:asciiTheme="majorBidi" w:hAnsiTheme="majorBidi" w:cstheme="majorBidi"/>
          <w:kern w:val="0"/>
          <w:sz w:val="24"/>
          <w:szCs w:val="24"/>
          <w:lang w:eastAsia="en-US"/>
        </w:rPr>
        <w:t>аудировании</w:t>
      </w:r>
      <w:proofErr w:type="spellEnd"/>
      <w:r w:rsidRPr="00082201">
        <w:rPr>
          <w:rFonts w:asciiTheme="majorBidi" w:hAnsiTheme="majorBidi" w:cstheme="majorBidi"/>
          <w:kern w:val="0"/>
          <w:sz w:val="24"/>
          <w:szCs w:val="24"/>
          <w:lang w:eastAsia="en-US"/>
        </w:rPr>
        <w:t>, чтении и письме.</w:t>
      </w:r>
    </w:p>
    <w:p w:rsidR="00D02634" w:rsidRPr="00082201" w:rsidRDefault="00D02634" w:rsidP="00D02634">
      <w:pPr>
        <w:widowControl/>
        <w:suppressAutoHyphens w:val="0"/>
        <w:autoSpaceDE w:val="0"/>
        <w:adjustRightInd w:val="0"/>
        <w:textAlignment w:val="auto"/>
        <w:rPr>
          <w:rFonts w:asciiTheme="majorBidi" w:hAnsiTheme="majorBidi" w:cstheme="majorBidi"/>
          <w:sz w:val="24"/>
          <w:szCs w:val="24"/>
        </w:rPr>
      </w:pPr>
      <w:r w:rsidRPr="00082201">
        <w:rPr>
          <w:rFonts w:asciiTheme="majorBidi" w:hAnsiTheme="majorBidi" w:cstheme="majorBidi"/>
          <w:kern w:val="0"/>
          <w:sz w:val="24"/>
          <w:szCs w:val="24"/>
          <w:lang w:eastAsia="en-US"/>
        </w:rPr>
        <w:t xml:space="preserve">Обучение </w:t>
      </w:r>
      <w:r w:rsidRPr="00082201">
        <w:rPr>
          <w:rFonts w:asciiTheme="majorBidi" w:hAnsiTheme="majorBidi" w:cstheme="majorBidi"/>
          <w:b/>
          <w:bCs/>
          <w:kern w:val="0"/>
          <w:sz w:val="24"/>
          <w:szCs w:val="24"/>
          <w:lang w:eastAsia="en-US"/>
        </w:rPr>
        <w:t xml:space="preserve">говорению </w:t>
      </w:r>
      <w:r w:rsidRPr="00082201">
        <w:rPr>
          <w:rFonts w:asciiTheme="majorBidi" w:hAnsiTheme="majorBidi" w:cstheme="majorBidi"/>
          <w:kern w:val="0"/>
          <w:sz w:val="24"/>
          <w:szCs w:val="24"/>
          <w:lang w:eastAsia="en-US"/>
        </w:rPr>
        <w:t>в 11 классе на базовом уровне предполагает овладение монологической и диалогической речью на уровне В</w:t>
      </w:r>
      <w:proofErr w:type="gramStart"/>
      <w:r w:rsidRPr="00082201">
        <w:rPr>
          <w:rFonts w:asciiTheme="majorBidi" w:hAnsiTheme="majorBidi" w:cstheme="majorBidi"/>
          <w:kern w:val="0"/>
          <w:sz w:val="24"/>
          <w:szCs w:val="24"/>
          <w:lang w:eastAsia="en-US"/>
        </w:rPr>
        <w:t>1</w:t>
      </w:r>
      <w:proofErr w:type="gramEnd"/>
      <w:r w:rsidRPr="00082201">
        <w:rPr>
          <w:rFonts w:asciiTheme="majorBidi" w:hAnsiTheme="majorBidi" w:cstheme="majorBidi"/>
          <w:kern w:val="0"/>
          <w:sz w:val="24"/>
          <w:szCs w:val="24"/>
          <w:lang w:eastAsia="en-US"/>
        </w:rPr>
        <w:t xml:space="preserve">+. Школьники составляют законченные, логичные, связные монологические высказывания на основе содержательных опор, таких как текст, план и ключевые слова. Упражнения на изложение содержания прочитанного или прослушанного текста, составление различных типов монологов (повествование, сообщение, описание), презентация результатов </w:t>
      </w:r>
      <w:proofErr w:type="gramStart"/>
      <w:r w:rsidRPr="00082201">
        <w:rPr>
          <w:rFonts w:asciiTheme="majorBidi" w:hAnsiTheme="majorBidi" w:cstheme="majorBidi"/>
          <w:kern w:val="0"/>
          <w:sz w:val="24"/>
          <w:szCs w:val="24"/>
          <w:lang w:eastAsia="en-US"/>
        </w:rPr>
        <w:t>проведенной</w:t>
      </w:r>
      <w:proofErr w:type="gramEnd"/>
      <w:r w:rsidRPr="00082201">
        <w:rPr>
          <w:rFonts w:asciiTheme="majorBidi" w:hAnsiTheme="majorBidi" w:cstheme="majorBidi"/>
          <w:kern w:val="0"/>
          <w:sz w:val="24"/>
          <w:szCs w:val="24"/>
          <w:lang w:eastAsia="en-US"/>
        </w:rPr>
        <w:t xml:space="preserve"> проектной. Требуемый объем самостоятельного монологического высказывания в 11 классе около 12—14 фраз.</w:t>
      </w:r>
    </w:p>
    <w:p w:rsidR="00D02634" w:rsidRPr="00082201" w:rsidRDefault="00D02634" w:rsidP="00082201">
      <w:pPr>
        <w:widowControl/>
        <w:suppressAutoHyphens w:val="0"/>
        <w:autoSpaceDE w:val="0"/>
        <w:adjustRightInd w:val="0"/>
        <w:ind w:firstLine="708"/>
        <w:textAlignment w:val="auto"/>
        <w:rPr>
          <w:rFonts w:asciiTheme="majorBidi" w:hAnsiTheme="majorBidi" w:cstheme="majorBidi"/>
          <w:sz w:val="24"/>
          <w:szCs w:val="24"/>
        </w:rPr>
      </w:pPr>
      <w:r w:rsidRPr="00082201">
        <w:rPr>
          <w:rFonts w:asciiTheme="majorBidi" w:hAnsiTheme="majorBidi" w:cstheme="majorBidi"/>
          <w:kern w:val="0"/>
          <w:sz w:val="24"/>
          <w:szCs w:val="24"/>
          <w:lang w:eastAsia="en-US"/>
        </w:rPr>
        <w:t xml:space="preserve">Обучение </w:t>
      </w:r>
      <w:proofErr w:type="spellStart"/>
      <w:r w:rsidRPr="00082201">
        <w:rPr>
          <w:rFonts w:asciiTheme="majorBidi" w:hAnsiTheme="majorBidi" w:cstheme="majorBidi"/>
          <w:b/>
          <w:bCs/>
          <w:kern w:val="0"/>
          <w:sz w:val="24"/>
          <w:szCs w:val="24"/>
          <w:lang w:eastAsia="en-US"/>
        </w:rPr>
        <w:t>аудированию</w:t>
      </w:r>
      <w:proofErr w:type="spellEnd"/>
      <w:r w:rsidRPr="00082201">
        <w:rPr>
          <w:rFonts w:asciiTheme="majorBidi" w:hAnsiTheme="majorBidi" w:cstheme="majorBidi"/>
          <w:b/>
          <w:bCs/>
          <w:kern w:val="0"/>
          <w:sz w:val="24"/>
          <w:szCs w:val="24"/>
          <w:lang w:eastAsia="en-US"/>
        </w:rPr>
        <w:t xml:space="preserve"> </w:t>
      </w:r>
      <w:r w:rsidRPr="00082201">
        <w:rPr>
          <w:rFonts w:asciiTheme="majorBidi" w:hAnsiTheme="majorBidi" w:cstheme="majorBidi"/>
          <w:kern w:val="0"/>
          <w:sz w:val="24"/>
          <w:szCs w:val="24"/>
          <w:lang w:eastAsia="en-US"/>
        </w:rPr>
        <w:t>нацелено на дальнейшее развитие и совершенствование умений воспринимать на слух и понимать аудио- и видеотексты, относящиеся к различным коммуникативным типам (сообщение, рассказ, беседа на бытовые темы, диалог</w:t>
      </w:r>
      <w:r w:rsidR="00082201" w:rsidRPr="00082201">
        <w:rPr>
          <w:rFonts w:asciiTheme="majorBidi" w:hAnsiTheme="majorBidi" w:cstheme="majorBidi"/>
          <w:kern w:val="0"/>
          <w:sz w:val="24"/>
          <w:szCs w:val="24"/>
          <w:lang w:eastAsia="en-US"/>
        </w:rPr>
        <w:t xml:space="preserve"> </w:t>
      </w:r>
      <w:r w:rsidRPr="00082201">
        <w:rPr>
          <w:rFonts w:asciiTheme="majorBidi" w:hAnsiTheme="majorBidi" w:cstheme="majorBidi"/>
          <w:kern w:val="0"/>
          <w:sz w:val="24"/>
          <w:szCs w:val="24"/>
          <w:lang w:eastAsia="en-US"/>
        </w:rPr>
        <w:t xml:space="preserve">интервью), а также несложные прагматические тексты, выделяя нужную или запрашиваемую информацию. </w:t>
      </w:r>
    </w:p>
    <w:p w:rsidR="00D02634" w:rsidRPr="00082201" w:rsidRDefault="00D02634" w:rsidP="00082201">
      <w:pPr>
        <w:widowControl/>
        <w:suppressAutoHyphens w:val="0"/>
        <w:autoSpaceDE w:val="0"/>
        <w:adjustRightInd w:val="0"/>
        <w:ind w:firstLine="708"/>
        <w:textAlignment w:val="auto"/>
        <w:rPr>
          <w:rFonts w:asciiTheme="majorBidi" w:hAnsiTheme="majorBidi" w:cstheme="majorBidi"/>
          <w:sz w:val="24"/>
          <w:szCs w:val="24"/>
        </w:rPr>
      </w:pPr>
      <w:r w:rsidRPr="00082201">
        <w:rPr>
          <w:rFonts w:asciiTheme="majorBidi" w:hAnsiTheme="majorBidi" w:cstheme="majorBidi"/>
          <w:kern w:val="0"/>
          <w:sz w:val="24"/>
          <w:szCs w:val="24"/>
          <w:lang w:eastAsia="en-US"/>
        </w:rPr>
        <w:t xml:space="preserve">В 11 классе учащиеся совершенствуются в овладении различными видами </w:t>
      </w:r>
      <w:r w:rsidRPr="00082201">
        <w:rPr>
          <w:rFonts w:asciiTheme="majorBidi" w:hAnsiTheme="majorBidi" w:cstheme="majorBidi"/>
          <w:b/>
          <w:bCs/>
          <w:kern w:val="0"/>
          <w:sz w:val="24"/>
          <w:szCs w:val="24"/>
          <w:lang w:eastAsia="en-US"/>
        </w:rPr>
        <w:t xml:space="preserve">чтения. </w:t>
      </w:r>
      <w:r w:rsidRPr="00082201">
        <w:rPr>
          <w:rFonts w:asciiTheme="majorBidi" w:hAnsiTheme="majorBidi" w:cstheme="majorBidi"/>
          <w:kern w:val="0"/>
          <w:sz w:val="24"/>
          <w:szCs w:val="24"/>
          <w:lang w:eastAsia="en-US"/>
        </w:rPr>
        <w:t>Объем текстов в среднем составляет 400—500 слов.</w:t>
      </w:r>
    </w:p>
    <w:p w:rsidR="00D02634" w:rsidRPr="00082201" w:rsidRDefault="00D02634" w:rsidP="00D02634">
      <w:pPr>
        <w:widowControl/>
        <w:suppressAutoHyphens w:val="0"/>
        <w:autoSpaceDE w:val="0"/>
        <w:adjustRightInd w:val="0"/>
        <w:textAlignment w:val="auto"/>
        <w:rPr>
          <w:rFonts w:asciiTheme="majorBidi" w:hAnsiTheme="majorBidi" w:cstheme="majorBidi"/>
          <w:sz w:val="24"/>
          <w:szCs w:val="24"/>
        </w:rPr>
      </w:pPr>
      <w:r w:rsidRPr="00082201">
        <w:rPr>
          <w:rFonts w:asciiTheme="majorBidi" w:hAnsiTheme="majorBidi" w:cstheme="majorBidi"/>
          <w:kern w:val="0"/>
          <w:sz w:val="24"/>
          <w:szCs w:val="24"/>
          <w:lang w:eastAsia="en-US"/>
        </w:rPr>
        <w:t>Старшеклассники должны понимать тему и основное содержание текста, выделять его смысловые вехи и основную мысль, вычленять причинно-следственные связи в повествовании, выбирать интересующую их информацию, использовать языковую или контекстуальную догадку, кратко и логично излагать содержание текста, а также использовать двуязычные и толковые словари при работе с ним.</w:t>
      </w:r>
    </w:p>
    <w:p w:rsidR="00D02634" w:rsidRPr="00082201" w:rsidRDefault="00D02634" w:rsidP="00082201">
      <w:pPr>
        <w:widowControl/>
        <w:suppressAutoHyphens w:val="0"/>
        <w:autoSpaceDE w:val="0"/>
        <w:adjustRightInd w:val="0"/>
        <w:ind w:firstLine="708"/>
        <w:textAlignment w:val="auto"/>
        <w:rPr>
          <w:rFonts w:asciiTheme="majorBidi" w:hAnsiTheme="majorBidi" w:cstheme="majorBidi"/>
          <w:sz w:val="24"/>
          <w:szCs w:val="24"/>
        </w:rPr>
      </w:pPr>
      <w:r w:rsidRPr="00082201">
        <w:rPr>
          <w:rFonts w:asciiTheme="majorBidi" w:hAnsiTheme="majorBidi" w:cstheme="majorBidi"/>
          <w:kern w:val="0"/>
          <w:sz w:val="24"/>
          <w:szCs w:val="24"/>
          <w:lang w:eastAsia="en-US"/>
        </w:rPr>
        <w:t xml:space="preserve">Происходит дальнейшее развитие и совершенствование умений </w:t>
      </w:r>
      <w:r w:rsidRPr="00082201">
        <w:rPr>
          <w:rFonts w:asciiTheme="majorBidi" w:hAnsiTheme="majorBidi" w:cstheme="majorBidi"/>
          <w:b/>
          <w:bCs/>
          <w:kern w:val="0"/>
          <w:sz w:val="24"/>
          <w:szCs w:val="24"/>
          <w:lang w:eastAsia="en-US"/>
        </w:rPr>
        <w:t>письменной речи</w:t>
      </w:r>
      <w:r w:rsidRPr="00082201">
        <w:rPr>
          <w:rFonts w:asciiTheme="majorBidi" w:hAnsiTheme="majorBidi" w:cstheme="majorBidi"/>
          <w:kern w:val="0"/>
          <w:sz w:val="24"/>
          <w:szCs w:val="24"/>
          <w:lang w:eastAsia="en-US"/>
        </w:rPr>
        <w:t>. Школьники совершенствуют способность сообщать о себе сведения в форме, принятой в англоязычных странах.</w:t>
      </w:r>
      <w:r w:rsidRPr="00082201">
        <w:rPr>
          <w:rFonts w:asciiTheme="majorBidi" w:hAnsiTheme="majorBidi" w:cstheme="majorBidi"/>
          <w:sz w:val="24"/>
          <w:szCs w:val="24"/>
        </w:rPr>
        <w:t xml:space="preserve"> </w:t>
      </w:r>
      <w:r w:rsidRPr="00082201">
        <w:rPr>
          <w:rFonts w:asciiTheme="majorBidi" w:hAnsiTheme="majorBidi" w:cstheme="majorBidi"/>
          <w:kern w:val="0"/>
          <w:sz w:val="24"/>
          <w:szCs w:val="24"/>
          <w:lang w:eastAsia="en-US"/>
        </w:rPr>
        <w:t>Они продолжают писать личные письма в ответ на письмо-стимул, оформляя их в соответствии с нормами, принятыми в англоязычных странах.</w:t>
      </w:r>
    </w:p>
    <w:p w:rsidR="00D02634" w:rsidRPr="00082201" w:rsidRDefault="00D02634" w:rsidP="00D02634">
      <w:pPr>
        <w:widowControl/>
        <w:suppressAutoHyphens w:val="0"/>
        <w:autoSpaceDE w:val="0"/>
        <w:adjustRightInd w:val="0"/>
        <w:textAlignment w:val="auto"/>
        <w:rPr>
          <w:rFonts w:asciiTheme="majorBidi" w:hAnsiTheme="majorBidi" w:cstheme="majorBidi"/>
          <w:sz w:val="24"/>
          <w:szCs w:val="24"/>
        </w:rPr>
      </w:pPr>
    </w:p>
    <w:p w:rsidR="00D02634" w:rsidRPr="00082201" w:rsidRDefault="00D02634" w:rsidP="00D02634">
      <w:pPr>
        <w:widowControl/>
        <w:suppressAutoHyphens w:val="0"/>
        <w:autoSpaceDE w:val="0"/>
        <w:adjustRightInd w:val="0"/>
        <w:textAlignment w:val="auto"/>
        <w:rPr>
          <w:rFonts w:asciiTheme="majorBidi" w:hAnsiTheme="majorBidi" w:cstheme="majorBidi"/>
          <w:b/>
          <w:bCs/>
          <w:sz w:val="24"/>
          <w:szCs w:val="24"/>
        </w:rPr>
      </w:pPr>
      <w:r w:rsidRPr="00082201">
        <w:rPr>
          <w:rFonts w:asciiTheme="majorBidi" w:hAnsiTheme="majorBidi" w:cstheme="majorBidi"/>
          <w:b/>
          <w:bCs/>
          <w:i/>
          <w:iCs/>
          <w:kern w:val="0"/>
          <w:sz w:val="24"/>
          <w:szCs w:val="24"/>
          <w:lang w:eastAsia="en-US"/>
        </w:rPr>
        <w:t xml:space="preserve">Б. Языковая компетентность </w:t>
      </w:r>
      <w:r w:rsidRPr="00082201">
        <w:rPr>
          <w:rFonts w:asciiTheme="majorBidi" w:hAnsiTheme="majorBidi" w:cstheme="majorBidi"/>
          <w:b/>
          <w:bCs/>
          <w:kern w:val="0"/>
          <w:sz w:val="24"/>
          <w:szCs w:val="24"/>
          <w:lang w:eastAsia="en-US"/>
        </w:rPr>
        <w:t>(</w:t>
      </w:r>
      <w:r w:rsidRPr="00082201">
        <w:rPr>
          <w:rFonts w:asciiTheme="majorBidi" w:hAnsiTheme="majorBidi" w:cstheme="majorBidi"/>
          <w:b/>
          <w:bCs/>
          <w:i/>
          <w:iCs/>
          <w:kern w:val="0"/>
          <w:sz w:val="24"/>
          <w:szCs w:val="24"/>
          <w:lang w:eastAsia="en-US"/>
        </w:rPr>
        <w:t>владение языковыми средствами</w:t>
      </w:r>
      <w:r w:rsidRPr="00082201">
        <w:rPr>
          <w:rFonts w:asciiTheme="majorBidi" w:hAnsiTheme="majorBidi" w:cstheme="majorBidi"/>
          <w:b/>
          <w:bCs/>
          <w:kern w:val="0"/>
          <w:sz w:val="24"/>
          <w:szCs w:val="24"/>
          <w:lang w:eastAsia="en-US"/>
        </w:rPr>
        <w:t>)</w:t>
      </w:r>
      <w:r w:rsidRPr="00082201">
        <w:rPr>
          <w:rFonts w:asciiTheme="majorBidi" w:hAnsiTheme="majorBidi" w:cstheme="majorBidi"/>
          <w:b/>
          <w:bCs/>
          <w:i/>
          <w:iCs/>
          <w:kern w:val="0"/>
          <w:sz w:val="24"/>
          <w:szCs w:val="24"/>
          <w:lang w:eastAsia="en-US"/>
        </w:rPr>
        <w:t>.</w:t>
      </w:r>
    </w:p>
    <w:p w:rsidR="00D02634" w:rsidRPr="00082201" w:rsidRDefault="00D02634" w:rsidP="00082201">
      <w:pPr>
        <w:widowControl/>
        <w:suppressAutoHyphens w:val="0"/>
        <w:autoSpaceDE w:val="0"/>
        <w:adjustRightInd w:val="0"/>
        <w:textAlignment w:val="auto"/>
        <w:rPr>
          <w:rFonts w:asciiTheme="majorBidi" w:hAnsiTheme="majorBidi" w:cstheme="majorBidi"/>
          <w:sz w:val="24"/>
          <w:szCs w:val="24"/>
        </w:rPr>
      </w:pPr>
      <w:r w:rsidRPr="00082201">
        <w:rPr>
          <w:rFonts w:asciiTheme="majorBidi" w:hAnsiTheme="majorBidi" w:cstheme="majorBidi"/>
          <w:kern w:val="0"/>
          <w:sz w:val="24"/>
          <w:szCs w:val="24"/>
          <w:lang w:eastAsia="en-US"/>
        </w:rPr>
        <w:t>Продолжается формирование языковой компетентности старшеклассников различными способами и средствами.</w:t>
      </w:r>
    </w:p>
    <w:p w:rsidR="00D02634" w:rsidRPr="00082201" w:rsidRDefault="00D02634" w:rsidP="00D02634">
      <w:pPr>
        <w:widowControl/>
        <w:suppressAutoHyphens w:val="0"/>
        <w:autoSpaceDE w:val="0"/>
        <w:adjustRightInd w:val="0"/>
        <w:textAlignment w:val="auto"/>
        <w:rPr>
          <w:rFonts w:asciiTheme="majorBidi" w:hAnsiTheme="majorBidi" w:cstheme="majorBidi"/>
          <w:sz w:val="24"/>
          <w:szCs w:val="24"/>
        </w:rPr>
      </w:pPr>
      <w:r w:rsidRPr="00082201">
        <w:rPr>
          <w:rFonts w:asciiTheme="majorBidi" w:hAnsiTheme="majorBidi" w:cstheme="majorBidi"/>
          <w:b/>
          <w:bCs/>
          <w:kern w:val="0"/>
          <w:sz w:val="24"/>
          <w:szCs w:val="24"/>
          <w:lang w:eastAsia="en-US"/>
        </w:rPr>
        <w:t>а)</w:t>
      </w:r>
      <w:r w:rsidRPr="00082201">
        <w:rPr>
          <w:rFonts w:asciiTheme="majorBidi" w:hAnsiTheme="majorBidi" w:cstheme="majorBidi"/>
          <w:kern w:val="0"/>
          <w:sz w:val="24"/>
          <w:szCs w:val="24"/>
          <w:lang w:eastAsia="en-US"/>
        </w:rPr>
        <w:t xml:space="preserve"> Для работы с </w:t>
      </w:r>
      <w:r w:rsidRPr="00082201">
        <w:rPr>
          <w:rFonts w:asciiTheme="majorBidi" w:hAnsiTheme="majorBidi" w:cstheme="majorBidi"/>
          <w:i/>
          <w:iCs/>
          <w:kern w:val="0"/>
          <w:sz w:val="24"/>
          <w:szCs w:val="24"/>
          <w:lang w:eastAsia="en-US"/>
        </w:rPr>
        <w:t xml:space="preserve">фонетической стороной речи </w:t>
      </w:r>
      <w:r w:rsidRPr="00082201">
        <w:rPr>
          <w:rFonts w:asciiTheme="majorBidi" w:hAnsiTheme="majorBidi" w:cstheme="majorBidi"/>
          <w:kern w:val="0"/>
          <w:sz w:val="24"/>
          <w:szCs w:val="24"/>
          <w:lang w:eastAsia="en-US"/>
        </w:rPr>
        <w:t xml:space="preserve">- адекватное произношение и различение на слух всех звуков английского языка и соблюдение правильного ударения в словах и фразах </w:t>
      </w:r>
    </w:p>
    <w:p w:rsidR="00D02634" w:rsidRPr="00082201" w:rsidRDefault="00D02634" w:rsidP="00D02634">
      <w:pPr>
        <w:widowControl/>
        <w:suppressAutoHyphens w:val="0"/>
        <w:autoSpaceDE w:val="0"/>
        <w:adjustRightInd w:val="0"/>
        <w:textAlignment w:val="auto"/>
        <w:rPr>
          <w:rFonts w:asciiTheme="majorBidi" w:hAnsiTheme="majorBidi" w:cstheme="majorBidi"/>
          <w:sz w:val="24"/>
          <w:szCs w:val="24"/>
        </w:rPr>
      </w:pPr>
      <w:r w:rsidRPr="00082201">
        <w:rPr>
          <w:rFonts w:asciiTheme="majorBidi" w:hAnsiTheme="majorBidi" w:cstheme="majorBidi"/>
          <w:b/>
          <w:bCs/>
          <w:kern w:val="0"/>
          <w:sz w:val="24"/>
          <w:szCs w:val="24"/>
          <w:lang w:eastAsia="en-US"/>
        </w:rPr>
        <w:t>б</w:t>
      </w:r>
      <w:r w:rsidRPr="00082201">
        <w:rPr>
          <w:rFonts w:asciiTheme="majorBidi" w:hAnsiTheme="majorBidi" w:cstheme="majorBidi"/>
          <w:kern w:val="0"/>
          <w:sz w:val="24"/>
          <w:szCs w:val="24"/>
          <w:lang w:eastAsia="en-US"/>
        </w:rPr>
        <w:t xml:space="preserve">) Для работы </w:t>
      </w:r>
      <w:r w:rsidRPr="00082201">
        <w:rPr>
          <w:rFonts w:asciiTheme="majorBidi" w:hAnsiTheme="majorBidi" w:cstheme="majorBidi"/>
          <w:i/>
          <w:iCs/>
          <w:kern w:val="0"/>
          <w:sz w:val="24"/>
          <w:szCs w:val="24"/>
          <w:lang w:eastAsia="en-US"/>
        </w:rPr>
        <w:t xml:space="preserve">с лексикой </w:t>
      </w:r>
      <w:r w:rsidRPr="00082201">
        <w:rPr>
          <w:rFonts w:asciiTheme="majorBidi" w:hAnsiTheme="majorBidi" w:cstheme="majorBidi"/>
          <w:kern w:val="0"/>
          <w:sz w:val="24"/>
          <w:szCs w:val="24"/>
          <w:lang w:eastAsia="en-US"/>
        </w:rPr>
        <w:t>в - распознавание и употребление в речи изучаемых лексических единиц (отдельных слов, словосочетаний, реплик-клише речевого этикета, фразовых глаголов, идиоматических выражений).</w:t>
      </w:r>
    </w:p>
    <w:p w:rsidR="00D02634" w:rsidRPr="00082201" w:rsidRDefault="00D02634" w:rsidP="00D02634">
      <w:pPr>
        <w:widowControl/>
        <w:suppressAutoHyphens w:val="0"/>
        <w:autoSpaceDE w:val="0"/>
        <w:adjustRightInd w:val="0"/>
        <w:textAlignment w:val="auto"/>
        <w:rPr>
          <w:rFonts w:asciiTheme="majorBidi" w:hAnsiTheme="majorBidi" w:cstheme="majorBidi"/>
          <w:sz w:val="24"/>
          <w:szCs w:val="24"/>
        </w:rPr>
      </w:pPr>
    </w:p>
    <w:p w:rsidR="00D02634" w:rsidRPr="00082201" w:rsidRDefault="00D02634" w:rsidP="00D02634">
      <w:pPr>
        <w:widowControl/>
        <w:suppressAutoHyphens w:val="0"/>
        <w:autoSpaceDE w:val="0"/>
        <w:adjustRightInd w:val="0"/>
        <w:textAlignment w:val="auto"/>
        <w:rPr>
          <w:rFonts w:asciiTheme="majorBidi" w:hAnsiTheme="majorBidi" w:cstheme="majorBidi"/>
          <w:sz w:val="24"/>
          <w:szCs w:val="24"/>
        </w:rPr>
      </w:pPr>
      <w:r w:rsidRPr="00082201">
        <w:rPr>
          <w:rFonts w:asciiTheme="majorBidi" w:hAnsiTheme="majorBidi" w:cstheme="majorBidi"/>
          <w:kern w:val="0"/>
          <w:sz w:val="24"/>
          <w:szCs w:val="24"/>
          <w:lang w:eastAsia="en-US"/>
        </w:rPr>
        <w:t xml:space="preserve">Продолжается формирование знаний и применение основных способов </w:t>
      </w:r>
      <w:r w:rsidRPr="00082201">
        <w:rPr>
          <w:rFonts w:asciiTheme="majorBidi" w:hAnsiTheme="majorBidi" w:cstheme="majorBidi"/>
          <w:b/>
          <w:bCs/>
          <w:kern w:val="0"/>
          <w:sz w:val="24"/>
          <w:szCs w:val="24"/>
          <w:lang w:eastAsia="en-US"/>
        </w:rPr>
        <w:t xml:space="preserve">словообразования </w:t>
      </w:r>
      <w:r w:rsidRPr="00082201">
        <w:rPr>
          <w:rFonts w:asciiTheme="majorBidi" w:hAnsiTheme="majorBidi" w:cstheme="majorBidi"/>
          <w:kern w:val="0"/>
          <w:sz w:val="24"/>
          <w:szCs w:val="24"/>
          <w:lang w:eastAsia="en-US"/>
        </w:rPr>
        <w:t xml:space="preserve">(аффиксации, </w:t>
      </w:r>
      <w:proofErr w:type="spellStart"/>
      <w:r w:rsidRPr="00082201">
        <w:rPr>
          <w:rFonts w:asciiTheme="majorBidi" w:hAnsiTheme="majorBidi" w:cstheme="majorBidi"/>
          <w:kern w:val="0"/>
          <w:sz w:val="24"/>
          <w:szCs w:val="24"/>
          <w:lang w:eastAsia="en-US"/>
        </w:rPr>
        <w:t>словосложения</w:t>
      </w:r>
      <w:proofErr w:type="gramStart"/>
      <w:r w:rsidRPr="00082201">
        <w:rPr>
          <w:rFonts w:asciiTheme="majorBidi" w:hAnsiTheme="majorBidi" w:cstheme="majorBidi"/>
          <w:kern w:val="0"/>
          <w:sz w:val="24"/>
          <w:szCs w:val="24"/>
          <w:lang w:eastAsia="en-US"/>
        </w:rPr>
        <w:t>,к</w:t>
      </w:r>
      <w:proofErr w:type="gramEnd"/>
      <w:r w:rsidRPr="00082201">
        <w:rPr>
          <w:rFonts w:asciiTheme="majorBidi" w:hAnsiTheme="majorBidi" w:cstheme="majorBidi"/>
          <w:kern w:val="0"/>
          <w:sz w:val="24"/>
          <w:szCs w:val="24"/>
          <w:lang w:eastAsia="en-US"/>
        </w:rPr>
        <w:t>онверсии</w:t>
      </w:r>
      <w:proofErr w:type="spellEnd"/>
      <w:r w:rsidRPr="00082201">
        <w:rPr>
          <w:rFonts w:asciiTheme="majorBidi" w:hAnsiTheme="majorBidi" w:cstheme="majorBidi"/>
          <w:kern w:val="0"/>
          <w:sz w:val="24"/>
          <w:szCs w:val="24"/>
          <w:lang w:eastAsia="en-US"/>
        </w:rPr>
        <w:t xml:space="preserve">).Рассматриваются суффиксы </w:t>
      </w:r>
      <w:r w:rsidRPr="00082201">
        <w:rPr>
          <w:rFonts w:asciiTheme="majorBidi" w:hAnsiTheme="majorBidi" w:cstheme="majorBidi"/>
          <w:i/>
          <w:iCs/>
          <w:kern w:val="0"/>
          <w:sz w:val="24"/>
          <w:szCs w:val="24"/>
          <w:lang w:eastAsia="en-US"/>
        </w:rPr>
        <w:lastRenderedPageBreak/>
        <w:t>-</w:t>
      </w:r>
      <w:proofErr w:type="spellStart"/>
      <w:r w:rsidRPr="00082201">
        <w:rPr>
          <w:rFonts w:asciiTheme="majorBidi" w:hAnsiTheme="majorBidi" w:cstheme="majorBidi"/>
          <w:i/>
          <w:iCs/>
          <w:kern w:val="0"/>
          <w:sz w:val="24"/>
          <w:szCs w:val="24"/>
          <w:lang w:val="en-US" w:eastAsia="en-US"/>
        </w:rPr>
        <w:t>er</w:t>
      </w:r>
      <w:proofErr w:type="spellEnd"/>
      <w:r w:rsidRPr="00082201">
        <w:rPr>
          <w:rFonts w:asciiTheme="majorBidi" w:hAnsiTheme="majorBidi" w:cstheme="majorBidi"/>
          <w:kern w:val="0"/>
          <w:sz w:val="24"/>
          <w:szCs w:val="24"/>
          <w:lang w:eastAsia="en-US"/>
        </w:rPr>
        <w:t xml:space="preserve">, </w:t>
      </w:r>
      <w:r w:rsidRPr="00082201">
        <w:rPr>
          <w:rFonts w:asciiTheme="majorBidi" w:hAnsiTheme="majorBidi" w:cstheme="majorBidi"/>
          <w:i/>
          <w:iCs/>
          <w:kern w:val="0"/>
          <w:sz w:val="24"/>
          <w:szCs w:val="24"/>
          <w:lang w:eastAsia="en-US"/>
        </w:rPr>
        <w:t>-</w:t>
      </w:r>
      <w:r w:rsidRPr="00082201">
        <w:rPr>
          <w:rFonts w:asciiTheme="majorBidi" w:hAnsiTheme="majorBidi" w:cstheme="majorBidi"/>
          <w:i/>
          <w:iCs/>
          <w:kern w:val="0"/>
          <w:sz w:val="24"/>
          <w:szCs w:val="24"/>
          <w:lang w:val="en-US" w:eastAsia="en-US"/>
        </w:rPr>
        <w:t>or</w:t>
      </w:r>
      <w:r w:rsidRPr="00082201">
        <w:rPr>
          <w:rFonts w:asciiTheme="majorBidi" w:hAnsiTheme="majorBidi" w:cstheme="majorBidi"/>
          <w:kern w:val="0"/>
          <w:sz w:val="24"/>
          <w:szCs w:val="24"/>
          <w:lang w:eastAsia="en-US"/>
        </w:rPr>
        <w:t xml:space="preserve">, </w:t>
      </w:r>
      <w:r w:rsidRPr="00082201">
        <w:rPr>
          <w:rFonts w:asciiTheme="majorBidi" w:hAnsiTheme="majorBidi" w:cstheme="majorBidi"/>
          <w:i/>
          <w:iCs/>
          <w:kern w:val="0"/>
          <w:sz w:val="24"/>
          <w:szCs w:val="24"/>
          <w:lang w:eastAsia="en-US"/>
        </w:rPr>
        <w:t>-</w:t>
      </w:r>
      <w:proofErr w:type="spellStart"/>
      <w:r w:rsidRPr="00082201">
        <w:rPr>
          <w:rFonts w:asciiTheme="majorBidi" w:hAnsiTheme="majorBidi" w:cstheme="majorBidi"/>
          <w:i/>
          <w:iCs/>
          <w:kern w:val="0"/>
          <w:sz w:val="24"/>
          <w:szCs w:val="24"/>
          <w:lang w:val="en-US" w:eastAsia="en-US"/>
        </w:rPr>
        <w:t>ist</w:t>
      </w:r>
      <w:proofErr w:type="spellEnd"/>
      <w:r w:rsidRPr="00082201">
        <w:rPr>
          <w:rFonts w:asciiTheme="majorBidi" w:hAnsiTheme="majorBidi" w:cstheme="majorBidi"/>
          <w:kern w:val="0"/>
          <w:sz w:val="24"/>
          <w:szCs w:val="24"/>
          <w:lang w:eastAsia="en-US"/>
        </w:rPr>
        <w:t xml:space="preserve">, </w:t>
      </w:r>
      <w:r w:rsidRPr="00082201">
        <w:rPr>
          <w:rFonts w:asciiTheme="majorBidi" w:hAnsiTheme="majorBidi" w:cstheme="majorBidi"/>
          <w:i/>
          <w:iCs/>
          <w:kern w:val="0"/>
          <w:sz w:val="24"/>
          <w:szCs w:val="24"/>
          <w:lang w:eastAsia="en-US"/>
        </w:rPr>
        <w:t>-</w:t>
      </w:r>
      <w:proofErr w:type="spellStart"/>
      <w:r w:rsidRPr="00082201">
        <w:rPr>
          <w:rFonts w:asciiTheme="majorBidi" w:hAnsiTheme="majorBidi" w:cstheme="majorBidi"/>
          <w:i/>
          <w:iCs/>
          <w:kern w:val="0"/>
          <w:sz w:val="24"/>
          <w:szCs w:val="24"/>
          <w:lang w:val="en-US" w:eastAsia="en-US"/>
        </w:rPr>
        <w:t>ess</w:t>
      </w:r>
      <w:proofErr w:type="spellEnd"/>
      <w:r w:rsidRPr="00082201">
        <w:rPr>
          <w:rFonts w:asciiTheme="majorBidi" w:hAnsiTheme="majorBidi" w:cstheme="majorBidi"/>
          <w:kern w:val="0"/>
          <w:sz w:val="24"/>
          <w:szCs w:val="24"/>
          <w:lang w:eastAsia="en-US"/>
        </w:rPr>
        <w:t>, служащие для образования существительных, обозначающих профессии или род деятельности. Особое внимание уделяется использованию аффиксальных словообразовательных моделей в формате ЕГЭ.</w:t>
      </w:r>
    </w:p>
    <w:p w:rsidR="00D02634" w:rsidRPr="00082201" w:rsidRDefault="00D02634" w:rsidP="00D02634">
      <w:pPr>
        <w:widowControl/>
        <w:suppressAutoHyphens w:val="0"/>
        <w:autoSpaceDE w:val="0"/>
        <w:adjustRightInd w:val="0"/>
        <w:textAlignment w:val="auto"/>
        <w:rPr>
          <w:rFonts w:asciiTheme="majorBidi" w:hAnsiTheme="majorBidi" w:cstheme="majorBidi"/>
          <w:sz w:val="24"/>
          <w:szCs w:val="24"/>
        </w:rPr>
      </w:pPr>
      <w:r w:rsidRPr="00082201">
        <w:rPr>
          <w:rFonts w:asciiTheme="majorBidi" w:hAnsiTheme="majorBidi" w:cstheme="majorBidi"/>
          <w:b/>
          <w:bCs/>
          <w:kern w:val="0"/>
          <w:sz w:val="24"/>
          <w:szCs w:val="24"/>
          <w:lang w:eastAsia="en-US"/>
        </w:rPr>
        <w:t>в)</w:t>
      </w:r>
      <w:r w:rsidRPr="00082201">
        <w:rPr>
          <w:rFonts w:asciiTheme="majorBidi" w:hAnsiTheme="majorBidi" w:cstheme="majorBidi"/>
          <w:kern w:val="0"/>
          <w:sz w:val="24"/>
          <w:szCs w:val="24"/>
          <w:lang w:eastAsia="en-US"/>
        </w:rPr>
        <w:t xml:space="preserve"> Работа с </w:t>
      </w:r>
      <w:r w:rsidRPr="00082201">
        <w:rPr>
          <w:rFonts w:asciiTheme="majorBidi" w:hAnsiTheme="majorBidi" w:cstheme="majorBidi"/>
          <w:i/>
          <w:iCs/>
          <w:kern w:val="0"/>
          <w:sz w:val="24"/>
          <w:szCs w:val="24"/>
          <w:lang w:eastAsia="en-US"/>
        </w:rPr>
        <w:t xml:space="preserve">грамматической стороной речи </w:t>
      </w:r>
      <w:r w:rsidRPr="00082201">
        <w:rPr>
          <w:rFonts w:asciiTheme="majorBidi" w:hAnsiTheme="majorBidi" w:cstheme="majorBidi"/>
          <w:kern w:val="0"/>
          <w:sz w:val="24"/>
          <w:szCs w:val="24"/>
          <w:lang w:eastAsia="en-US"/>
        </w:rPr>
        <w:t xml:space="preserve">направлена по большей части на систематизацию знаний о грамматическом строе английского языка. Рассматриваются новые </w:t>
      </w:r>
      <w:proofErr w:type="gramStart"/>
      <w:r w:rsidRPr="00082201">
        <w:rPr>
          <w:rFonts w:asciiTheme="majorBidi" w:hAnsiTheme="majorBidi" w:cstheme="majorBidi"/>
          <w:kern w:val="0"/>
          <w:sz w:val="24"/>
          <w:szCs w:val="24"/>
          <w:lang w:eastAsia="en-US"/>
        </w:rPr>
        <w:t>факты о</w:t>
      </w:r>
      <w:proofErr w:type="gramEnd"/>
      <w:r w:rsidRPr="00082201">
        <w:rPr>
          <w:rFonts w:asciiTheme="majorBidi" w:hAnsiTheme="majorBidi" w:cstheme="majorBidi"/>
          <w:kern w:val="0"/>
          <w:sz w:val="24"/>
          <w:szCs w:val="24"/>
          <w:lang w:eastAsia="en-US"/>
        </w:rPr>
        <w:t xml:space="preserve"> различных частях речи, опираясь на все изученные ранее грамматические явления</w:t>
      </w:r>
    </w:p>
    <w:p w:rsidR="00D02634" w:rsidRPr="00082201" w:rsidRDefault="00D02634" w:rsidP="00D02634">
      <w:pPr>
        <w:widowControl/>
        <w:suppressAutoHyphens w:val="0"/>
        <w:autoSpaceDE w:val="0"/>
        <w:adjustRightInd w:val="0"/>
        <w:textAlignment w:val="auto"/>
        <w:rPr>
          <w:rFonts w:asciiTheme="majorBidi" w:hAnsiTheme="majorBidi" w:cstheme="majorBidi"/>
          <w:b/>
          <w:bCs/>
          <w:sz w:val="24"/>
          <w:szCs w:val="24"/>
        </w:rPr>
      </w:pPr>
      <w:r w:rsidRPr="00082201">
        <w:rPr>
          <w:rFonts w:asciiTheme="majorBidi" w:hAnsiTheme="majorBidi" w:cstheme="majorBidi"/>
          <w:b/>
          <w:bCs/>
          <w:i/>
          <w:iCs/>
          <w:kern w:val="0"/>
          <w:sz w:val="24"/>
          <w:szCs w:val="24"/>
          <w:lang w:eastAsia="en-US"/>
        </w:rPr>
        <w:t xml:space="preserve">В. </w:t>
      </w:r>
      <w:proofErr w:type="spellStart"/>
      <w:r w:rsidRPr="00082201">
        <w:rPr>
          <w:rFonts w:asciiTheme="majorBidi" w:hAnsiTheme="majorBidi" w:cstheme="majorBidi"/>
          <w:b/>
          <w:bCs/>
          <w:i/>
          <w:iCs/>
          <w:kern w:val="0"/>
          <w:sz w:val="24"/>
          <w:szCs w:val="24"/>
          <w:lang w:eastAsia="en-US"/>
        </w:rPr>
        <w:t>Социокультурная</w:t>
      </w:r>
      <w:proofErr w:type="spellEnd"/>
      <w:r w:rsidRPr="00082201">
        <w:rPr>
          <w:rFonts w:asciiTheme="majorBidi" w:hAnsiTheme="majorBidi" w:cstheme="majorBidi"/>
          <w:b/>
          <w:bCs/>
          <w:i/>
          <w:iCs/>
          <w:kern w:val="0"/>
          <w:sz w:val="24"/>
          <w:szCs w:val="24"/>
          <w:lang w:eastAsia="en-US"/>
        </w:rPr>
        <w:t xml:space="preserve"> компетентность</w:t>
      </w:r>
    </w:p>
    <w:p w:rsidR="00D02634" w:rsidRPr="00082201" w:rsidRDefault="00D02634" w:rsidP="00D02634">
      <w:pPr>
        <w:widowControl/>
        <w:suppressAutoHyphens w:val="0"/>
        <w:autoSpaceDE w:val="0"/>
        <w:adjustRightInd w:val="0"/>
        <w:textAlignment w:val="auto"/>
        <w:rPr>
          <w:rFonts w:asciiTheme="majorBidi" w:hAnsiTheme="majorBidi" w:cstheme="majorBidi"/>
          <w:b/>
          <w:bCs/>
          <w:sz w:val="24"/>
          <w:szCs w:val="24"/>
        </w:rPr>
      </w:pPr>
      <w:r w:rsidRPr="00082201">
        <w:rPr>
          <w:rFonts w:asciiTheme="majorBidi" w:hAnsiTheme="majorBidi" w:cstheme="majorBidi"/>
          <w:kern w:val="0"/>
          <w:sz w:val="24"/>
          <w:szCs w:val="24"/>
          <w:lang w:eastAsia="en-US"/>
        </w:rPr>
        <w:t xml:space="preserve">Продолжается формирование </w:t>
      </w:r>
      <w:proofErr w:type="spellStart"/>
      <w:r w:rsidRPr="00082201">
        <w:rPr>
          <w:rFonts w:asciiTheme="majorBidi" w:hAnsiTheme="majorBidi" w:cstheme="majorBidi"/>
          <w:kern w:val="0"/>
          <w:sz w:val="24"/>
          <w:szCs w:val="24"/>
          <w:lang w:eastAsia="en-US"/>
        </w:rPr>
        <w:t>социокультурной</w:t>
      </w:r>
      <w:proofErr w:type="spellEnd"/>
      <w:r w:rsidRPr="00082201">
        <w:rPr>
          <w:rFonts w:asciiTheme="majorBidi" w:hAnsiTheme="majorBidi" w:cstheme="majorBidi"/>
          <w:kern w:val="0"/>
          <w:sz w:val="24"/>
          <w:szCs w:val="24"/>
          <w:lang w:eastAsia="en-US"/>
        </w:rPr>
        <w:t xml:space="preserve"> компетентности старшеклассников</w:t>
      </w:r>
      <w:proofErr w:type="gramStart"/>
      <w:r w:rsidRPr="00082201">
        <w:rPr>
          <w:rFonts w:asciiTheme="majorBidi" w:hAnsiTheme="majorBidi" w:cstheme="majorBidi"/>
          <w:b/>
          <w:bCs/>
          <w:sz w:val="24"/>
          <w:szCs w:val="24"/>
        </w:rPr>
        <w:t xml:space="preserve">., </w:t>
      </w:r>
      <w:proofErr w:type="gramEnd"/>
      <w:r w:rsidRPr="00082201">
        <w:rPr>
          <w:rFonts w:asciiTheme="majorBidi" w:hAnsiTheme="majorBidi" w:cstheme="majorBidi"/>
          <w:kern w:val="0"/>
          <w:sz w:val="24"/>
          <w:szCs w:val="24"/>
          <w:lang w:eastAsia="en-US"/>
        </w:rPr>
        <w:t>знание национально-культурных особенностей речевого и неречевого поведения в своей стране и англоязычных странах, а также на применение этих знаний в различных ситуациях формального и неформального межличностного и межкультурного общения.</w:t>
      </w:r>
    </w:p>
    <w:p w:rsidR="00D02634" w:rsidRPr="00082201" w:rsidRDefault="00D02634" w:rsidP="00D02634">
      <w:pPr>
        <w:widowControl/>
        <w:suppressAutoHyphens w:val="0"/>
        <w:autoSpaceDE w:val="0"/>
        <w:adjustRightInd w:val="0"/>
        <w:textAlignment w:val="auto"/>
        <w:rPr>
          <w:rFonts w:asciiTheme="majorBidi" w:hAnsiTheme="majorBidi" w:cstheme="majorBidi"/>
          <w:b/>
          <w:bCs/>
          <w:sz w:val="24"/>
          <w:szCs w:val="24"/>
        </w:rPr>
      </w:pPr>
      <w:r w:rsidRPr="00082201">
        <w:rPr>
          <w:rFonts w:asciiTheme="majorBidi" w:hAnsiTheme="majorBidi" w:cstheme="majorBidi"/>
          <w:kern w:val="0"/>
          <w:sz w:val="24"/>
          <w:szCs w:val="24"/>
          <w:lang w:eastAsia="en-US"/>
        </w:rPr>
        <w:t>Старшеклассники регулярно знакомятся с образцами художественной, публицистической и научно-популярной литературы на английском языке.</w:t>
      </w:r>
    </w:p>
    <w:p w:rsidR="00D02634" w:rsidRPr="00082201" w:rsidRDefault="00D02634" w:rsidP="00D02634">
      <w:pPr>
        <w:widowControl/>
        <w:suppressAutoHyphens w:val="0"/>
        <w:autoSpaceDE w:val="0"/>
        <w:adjustRightInd w:val="0"/>
        <w:textAlignment w:val="auto"/>
        <w:rPr>
          <w:rFonts w:asciiTheme="majorBidi" w:hAnsiTheme="majorBidi" w:cstheme="majorBidi"/>
          <w:b/>
          <w:bCs/>
          <w:sz w:val="24"/>
          <w:szCs w:val="24"/>
        </w:rPr>
      </w:pPr>
      <w:r w:rsidRPr="00082201">
        <w:rPr>
          <w:rFonts w:asciiTheme="majorBidi" w:hAnsiTheme="majorBidi" w:cstheme="majorBidi"/>
          <w:kern w:val="0"/>
          <w:sz w:val="24"/>
          <w:szCs w:val="24"/>
          <w:lang w:eastAsia="en-US"/>
        </w:rPr>
        <w:t>Школьники продолжают свое знакомство со сходством и различиями в традициях своей страны и англоязычных стран. Таким образом, у них происходит дальнейшее формирование толерантного отношения к проявлениям другой культуры на основе сложившегося национального самосознания.</w:t>
      </w:r>
    </w:p>
    <w:p w:rsidR="00D02634" w:rsidRPr="00082201" w:rsidRDefault="00D02634" w:rsidP="00D02634">
      <w:pPr>
        <w:widowControl/>
        <w:suppressAutoHyphens w:val="0"/>
        <w:autoSpaceDE w:val="0"/>
        <w:adjustRightInd w:val="0"/>
        <w:textAlignment w:val="auto"/>
        <w:rPr>
          <w:rFonts w:asciiTheme="majorBidi" w:hAnsiTheme="majorBidi" w:cstheme="majorBidi"/>
          <w:b/>
          <w:bCs/>
          <w:i/>
          <w:iCs/>
          <w:kern w:val="0"/>
          <w:sz w:val="24"/>
          <w:szCs w:val="24"/>
          <w:lang w:eastAsia="en-US"/>
        </w:rPr>
      </w:pPr>
      <w:r w:rsidRPr="00082201">
        <w:rPr>
          <w:rFonts w:asciiTheme="majorBidi" w:hAnsiTheme="majorBidi" w:cstheme="majorBidi"/>
          <w:b/>
          <w:bCs/>
          <w:i/>
          <w:iCs/>
          <w:kern w:val="0"/>
          <w:sz w:val="24"/>
          <w:szCs w:val="24"/>
          <w:lang w:eastAsia="en-US"/>
        </w:rPr>
        <w:t>Г. Компенсаторная компетентность</w:t>
      </w:r>
    </w:p>
    <w:p w:rsidR="00D02634" w:rsidRPr="00082201" w:rsidRDefault="00D02634" w:rsidP="00D02634">
      <w:pPr>
        <w:widowControl/>
        <w:suppressAutoHyphens w:val="0"/>
        <w:autoSpaceDE w:val="0"/>
        <w:adjustRightInd w:val="0"/>
        <w:textAlignment w:val="auto"/>
        <w:rPr>
          <w:rFonts w:asciiTheme="majorBidi" w:hAnsiTheme="majorBidi" w:cstheme="majorBidi"/>
          <w:b/>
          <w:bCs/>
          <w:sz w:val="24"/>
          <w:szCs w:val="24"/>
        </w:rPr>
      </w:pPr>
      <w:r w:rsidRPr="00082201">
        <w:rPr>
          <w:rFonts w:asciiTheme="majorBidi" w:hAnsiTheme="majorBidi" w:cstheme="majorBidi"/>
          <w:kern w:val="0"/>
          <w:sz w:val="24"/>
          <w:szCs w:val="24"/>
          <w:lang w:eastAsia="en-US"/>
        </w:rPr>
        <w:t>Продолжается развитие способности школьников выходить из трудного положения в условиях дефицита языковых средств, а именно пользоваться языковой и контекстуальной догадкой, прогнозировать содержание текста по заголовку/началу текста, использовать текстовые опоры различного рода, игнорировать лексические и смысловые трудности, не влияющие на понимание основного содержания текста, использовать переспрос и словарные замены</w:t>
      </w:r>
    </w:p>
    <w:p w:rsidR="00D02634" w:rsidRPr="00082201" w:rsidRDefault="00D02634" w:rsidP="00D02634">
      <w:pPr>
        <w:widowControl/>
        <w:suppressAutoHyphens w:val="0"/>
        <w:autoSpaceDE w:val="0"/>
        <w:adjustRightInd w:val="0"/>
        <w:textAlignment w:val="auto"/>
        <w:rPr>
          <w:rFonts w:asciiTheme="majorBidi" w:hAnsiTheme="majorBidi" w:cstheme="majorBidi"/>
          <w:b/>
          <w:bCs/>
          <w:sz w:val="24"/>
          <w:szCs w:val="24"/>
        </w:rPr>
      </w:pPr>
      <w:r w:rsidRPr="00082201">
        <w:rPr>
          <w:rFonts w:asciiTheme="majorBidi" w:hAnsiTheme="majorBidi" w:cstheme="majorBidi"/>
          <w:b/>
          <w:bCs/>
          <w:i/>
          <w:iCs/>
          <w:kern w:val="0"/>
          <w:sz w:val="24"/>
          <w:szCs w:val="24"/>
          <w:lang w:eastAsia="en-US"/>
        </w:rPr>
        <w:t>Познавательная сфера</w:t>
      </w:r>
    </w:p>
    <w:p w:rsidR="00D02634" w:rsidRPr="00082201" w:rsidRDefault="00D02634" w:rsidP="00D02634">
      <w:pPr>
        <w:widowControl/>
        <w:suppressAutoHyphens w:val="0"/>
        <w:autoSpaceDE w:val="0"/>
        <w:adjustRightInd w:val="0"/>
        <w:textAlignment w:val="auto"/>
        <w:rPr>
          <w:rFonts w:asciiTheme="majorBidi" w:hAnsiTheme="majorBidi" w:cstheme="majorBidi"/>
          <w:b/>
          <w:bCs/>
          <w:sz w:val="24"/>
          <w:szCs w:val="24"/>
        </w:rPr>
      </w:pPr>
      <w:r w:rsidRPr="00082201">
        <w:rPr>
          <w:rFonts w:asciiTheme="majorBidi" w:hAnsiTheme="majorBidi" w:cstheme="majorBidi"/>
          <w:kern w:val="0"/>
          <w:sz w:val="24"/>
          <w:szCs w:val="24"/>
          <w:lang w:eastAsia="en-US"/>
        </w:rPr>
        <w:t xml:space="preserve">Сравниваются языковые явления русского и английского языков на уровне отдельных грамматических явлений, слов, словосочетаний, </w:t>
      </w:r>
      <w:proofErr w:type="spellStart"/>
      <w:r w:rsidRPr="00082201">
        <w:rPr>
          <w:rFonts w:asciiTheme="majorBidi" w:hAnsiTheme="majorBidi" w:cstheme="majorBidi"/>
          <w:kern w:val="0"/>
          <w:sz w:val="24"/>
          <w:szCs w:val="24"/>
          <w:lang w:eastAsia="en-US"/>
        </w:rPr>
        <w:t>предложений</w:t>
      </w:r>
      <w:proofErr w:type="gramStart"/>
      <w:r w:rsidRPr="00082201">
        <w:rPr>
          <w:rFonts w:asciiTheme="majorBidi" w:hAnsiTheme="majorBidi" w:cstheme="majorBidi"/>
          <w:kern w:val="0"/>
          <w:sz w:val="24"/>
          <w:szCs w:val="24"/>
          <w:lang w:eastAsia="en-US"/>
        </w:rPr>
        <w:t>.У</w:t>
      </w:r>
      <w:proofErr w:type="gramEnd"/>
      <w:r w:rsidRPr="00082201">
        <w:rPr>
          <w:rFonts w:asciiTheme="majorBidi" w:hAnsiTheme="majorBidi" w:cstheme="majorBidi"/>
          <w:kern w:val="0"/>
          <w:sz w:val="24"/>
          <w:szCs w:val="24"/>
          <w:lang w:eastAsia="en-US"/>
        </w:rPr>
        <w:t>чащиеся</w:t>
      </w:r>
      <w:proofErr w:type="spellEnd"/>
      <w:r w:rsidRPr="00082201">
        <w:rPr>
          <w:rFonts w:asciiTheme="majorBidi" w:hAnsiTheme="majorBidi" w:cstheme="majorBidi"/>
          <w:kern w:val="0"/>
          <w:sz w:val="24"/>
          <w:szCs w:val="24"/>
          <w:lang w:eastAsia="en-US"/>
        </w:rPr>
        <w:t xml:space="preserve"> продолжают совершенствовать приемы работы с ними, они шлифуют умение пользоваться определенной стратегией чтения и </w:t>
      </w:r>
      <w:proofErr w:type="spellStart"/>
      <w:r w:rsidRPr="00082201">
        <w:rPr>
          <w:rFonts w:asciiTheme="majorBidi" w:hAnsiTheme="majorBidi" w:cstheme="majorBidi"/>
          <w:kern w:val="0"/>
          <w:sz w:val="24"/>
          <w:szCs w:val="24"/>
          <w:lang w:eastAsia="en-US"/>
        </w:rPr>
        <w:t>аудирования</w:t>
      </w:r>
      <w:proofErr w:type="spellEnd"/>
      <w:r w:rsidRPr="00082201">
        <w:rPr>
          <w:rFonts w:asciiTheme="majorBidi" w:hAnsiTheme="majorBidi" w:cstheme="majorBidi"/>
          <w:kern w:val="0"/>
          <w:sz w:val="24"/>
          <w:szCs w:val="24"/>
          <w:lang w:eastAsia="en-US"/>
        </w:rPr>
        <w:t xml:space="preserve"> в зависимости от коммуникативной задачи, то есть читать или слушать текст с разной глубиной понимания.</w:t>
      </w:r>
    </w:p>
    <w:p w:rsidR="00D02634" w:rsidRPr="00082201" w:rsidRDefault="00D02634" w:rsidP="00D02634">
      <w:pPr>
        <w:widowControl/>
        <w:suppressAutoHyphens w:val="0"/>
        <w:autoSpaceDE w:val="0"/>
        <w:adjustRightInd w:val="0"/>
        <w:textAlignment w:val="auto"/>
        <w:rPr>
          <w:rFonts w:asciiTheme="majorBidi" w:hAnsiTheme="majorBidi" w:cstheme="majorBidi"/>
          <w:b/>
          <w:bCs/>
          <w:i/>
          <w:iCs/>
          <w:kern w:val="0"/>
          <w:sz w:val="24"/>
          <w:szCs w:val="24"/>
          <w:lang w:eastAsia="en-US"/>
        </w:rPr>
      </w:pPr>
      <w:r w:rsidRPr="00082201">
        <w:rPr>
          <w:rFonts w:asciiTheme="majorBidi" w:hAnsiTheme="majorBidi" w:cstheme="majorBidi"/>
          <w:b/>
          <w:bCs/>
          <w:i/>
          <w:iCs/>
          <w:kern w:val="0"/>
          <w:sz w:val="24"/>
          <w:szCs w:val="24"/>
          <w:lang w:eastAsia="en-US"/>
        </w:rPr>
        <w:t>Ценностно-ориентационная сфера</w:t>
      </w:r>
    </w:p>
    <w:p w:rsidR="00D02634" w:rsidRPr="00082201" w:rsidRDefault="00D02634" w:rsidP="00D02634">
      <w:pPr>
        <w:widowControl/>
        <w:suppressAutoHyphens w:val="0"/>
        <w:autoSpaceDE w:val="0"/>
        <w:adjustRightInd w:val="0"/>
        <w:textAlignment w:val="auto"/>
        <w:rPr>
          <w:rFonts w:asciiTheme="majorBidi" w:hAnsiTheme="majorBidi" w:cstheme="majorBidi"/>
          <w:b/>
          <w:bCs/>
          <w:sz w:val="24"/>
          <w:szCs w:val="24"/>
        </w:rPr>
      </w:pPr>
      <w:r w:rsidRPr="00082201">
        <w:rPr>
          <w:rFonts w:asciiTheme="majorBidi" w:hAnsiTheme="majorBidi" w:cstheme="majorBidi"/>
          <w:kern w:val="0"/>
          <w:sz w:val="24"/>
          <w:szCs w:val="24"/>
          <w:lang w:eastAsia="en-US"/>
        </w:rPr>
        <w:t>Учащимся дается возможность получить дальнейшее представление о языке как средстве выражения чувств, эмоций, основе культуры мышления.</w:t>
      </w:r>
    </w:p>
    <w:p w:rsidR="00D02634" w:rsidRPr="00082201" w:rsidRDefault="00D02634" w:rsidP="00D02634">
      <w:pPr>
        <w:widowControl/>
        <w:suppressAutoHyphens w:val="0"/>
        <w:autoSpaceDE w:val="0"/>
        <w:adjustRightInd w:val="0"/>
        <w:textAlignment w:val="auto"/>
        <w:rPr>
          <w:rFonts w:asciiTheme="majorBidi" w:hAnsiTheme="majorBidi" w:cstheme="majorBidi"/>
          <w:kern w:val="0"/>
          <w:sz w:val="24"/>
          <w:szCs w:val="24"/>
          <w:lang w:eastAsia="en-US"/>
        </w:rPr>
      </w:pPr>
      <w:r w:rsidRPr="00082201">
        <w:rPr>
          <w:rFonts w:asciiTheme="majorBidi" w:hAnsiTheme="majorBidi" w:cstheme="majorBidi"/>
          <w:kern w:val="0"/>
          <w:sz w:val="24"/>
          <w:szCs w:val="24"/>
          <w:lang w:eastAsia="en-US"/>
        </w:rPr>
        <w:t>Различные задания, предназначенные для дальнейшего формирования умений письменной речи,</w:t>
      </w:r>
    </w:p>
    <w:p w:rsidR="00D02634" w:rsidRPr="00082201" w:rsidRDefault="00D02634" w:rsidP="00D02634">
      <w:pPr>
        <w:widowControl/>
        <w:suppressAutoHyphens w:val="0"/>
        <w:autoSpaceDE w:val="0"/>
        <w:adjustRightInd w:val="0"/>
        <w:textAlignment w:val="auto"/>
        <w:rPr>
          <w:rFonts w:asciiTheme="majorBidi" w:hAnsiTheme="majorBidi" w:cstheme="majorBidi"/>
          <w:b/>
          <w:bCs/>
          <w:sz w:val="24"/>
          <w:szCs w:val="24"/>
        </w:rPr>
      </w:pPr>
      <w:proofErr w:type="gramStart"/>
      <w:r w:rsidRPr="00082201">
        <w:rPr>
          <w:rFonts w:asciiTheme="majorBidi" w:hAnsiTheme="majorBidi" w:cstheme="majorBidi"/>
          <w:kern w:val="0"/>
          <w:sz w:val="24"/>
          <w:szCs w:val="24"/>
          <w:lang w:eastAsia="en-US"/>
        </w:rPr>
        <w:t>позволяют учащимся достигать взаимопонимания в процессе письменного общения с носителями английского языка, способствуют более глубокому пониманию общечеловеческих ценностей (любовь к близким, доброе отношение к животным и т. п.) процессе установления межличностных и межкультурных контактов в доступных школьникам пределах</w:t>
      </w:r>
      <w:proofErr w:type="gramEnd"/>
    </w:p>
    <w:p w:rsidR="00D02634" w:rsidRPr="00082201" w:rsidRDefault="00D02634" w:rsidP="00D02634">
      <w:pPr>
        <w:widowControl/>
        <w:suppressAutoHyphens w:val="0"/>
        <w:autoSpaceDE w:val="0"/>
        <w:adjustRightInd w:val="0"/>
        <w:textAlignment w:val="auto"/>
        <w:rPr>
          <w:rFonts w:asciiTheme="majorBidi" w:hAnsiTheme="majorBidi" w:cstheme="majorBidi"/>
          <w:b/>
          <w:bCs/>
          <w:sz w:val="24"/>
          <w:szCs w:val="24"/>
        </w:rPr>
      </w:pPr>
      <w:r w:rsidRPr="00082201">
        <w:rPr>
          <w:rFonts w:asciiTheme="majorBidi" w:hAnsiTheme="majorBidi" w:cstheme="majorBidi"/>
          <w:b/>
          <w:bCs/>
          <w:i/>
          <w:iCs/>
          <w:kern w:val="0"/>
          <w:sz w:val="24"/>
          <w:szCs w:val="24"/>
          <w:lang w:eastAsia="en-US"/>
        </w:rPr>
        <w:t>Этическая и эстетическая сферы</w:t>
      </w:r>
    </w:p>
    <w:p w:rsidR="00D02634" w:rsidRPr="00082201" w:rsidRDefault="00D02634" w:rsidP="00D02634">
      <w:pPr>
        <w:widowControl/>
        <w:suppressAutoHyphens w:val="0"/>
        <w:autoSpaceDE w:val="0"/>
        <w:adjustRightInd w:val="0"/>
        <w:textAlignment w:val="auto"/>
        <w:rPr>
          <w:rFonts w:asciiTheme="majorBidi" w:hAnsiTheme="majorBidi" w:cstheme="majorBidi"/>
          <w:kern w:val="0"/>
          <w:sz w:val="24"/>
          <w:szCs w:val="24"/>
          <w:lang w:eastAsia="en-US"/>
        </w:rPr>
      </w:pPr>
      <w:r w:rsidRPr="00082201">
        <w:rPr>
          <w:rFonts w:asciiTheme="majorBidi" w:hAnsiTheme="majorBidi" w:cstheme="majorBidi"/>
          <w:kern w:val="0"/>
          <w:sz w:val="24"/>
          <w:szCs w:val="24"/>
          <w:lang w:eastAsia="en-US"/>
        </w:rPr>
        <w:t xml:space="preserve">Способствует дальнейшему совершенствованию у старшеклассников умения владеть базовыми средствами выражения чувств и эмоций на английском языке. </w:t>
      </w:r>
    </w:p>
    <w:p w:rsidR="00D02634" w:rsidRPr="00082201" w:rsidRDefault="00D02634" w:rsidP="00D02634">
      <w:pPr>
        <w:widowControl/>
        <w:suppressAutoHyphens w:val="0"/>
        <w:autoSpaceDE w:val="0"/>
        <w:adjustRightInd w:val="0"/>
        <w:textAlignment w:val="auto"/>
        <w:rPr>
          <w:rFonts w:asciiTheme="majorBidi" w:hAnsiTheme="majorBidi" w:cstheme="majorBidi"/>
          <w:b/>
          <w:bCs/>
          <w:sz w:val="24"/>
          <w:szCs w:val="24"/>
        </w:rPr>
      </w:pPr>
      <w:r w:rsidRPr="00082201">
        <w:rPr>
          <w:rFonts w:asciiTheme="majorBidi" w:hAnsiTheme="majorBidi" w:cstheme="majorBidi"/>
          <w:kern w:val="0"/>
          <w:sz w:val="24"/>
          <w:szCs w:val="24"/>
          <w:lang w:eastAsia="en-US"/>
        </w:rPr>
        <w:t>Школьники побуждаются стремиться к знакомству с образцами художественного творчества на английском языке, развивать в себе чувство прекрасного.</w:t>
      </w:r>
    </w:p>
    <w:p w:rsidR="00D02634" w:rsidRPr="00082201" w:rsidRDefault="00D02634" w:rsidP="00D02634">
      <w:pPr>
        <w:widowControl/>
        <w:suppressAutoHyphens w:val="0"/>
        <w:autoSpaceDE w:val="0"/>
        <w:adjustRightInd w:val="0"/>
        <w:textAlignment w:val="auto"/>
        <w:rPr>
          <w:rFonts w:asciiTheme="majorBidi" w:hAnsiTheme="majorBidi" w:cstheme="majorBidi"/>
          <w:b/>
          <w:bCs/>
          <w:sz w:val="24"/>
          <w:szCs w:val="24"/>
        </w:rPr>
      </w:pPr>
      <w:r w:rsidRPr="00082201">
        <w:rPr>
          <w:rFonts w:asciiTheme="majorBidi" w:hAnsiTheme="majorBidi" w:cstheme="majorBidi"/>
          <w:b/>
          <w:bCs/>
          <w:i/>
          <w:iCs/>
          <w:kern w:val="0"/>
          <w:sz w:val="24"/>
          <w:szCs w:val="24"/>
          <w:lang w:eastAsia="en-US"/>
        </w:rPr>
        <w:t>Трудовая сфера</w:t>
      </w:r>
    </w:p>
    <w:p w:rsidR="00D02634" w:rsidRPr="00082201" w:rsidRDefault="00D02634" w:rsidP="00D02634">
      <w:pPr>
        <w:widowControl/>
        <w:suppressAutoHyphens w:val="0"/>
        <w:autoSpaceDE w:val="0"/>
        <w:adjustRightInd w:val="0"/>
        <w:textAlignment w:val="auto"/>
        <w:rPr>
          <w:rFonts w:asciiTheme="majorBidi" w:hAnsiTheme="majorBidi" w:cstheme="majorBidi"/>
          <w:kern w:val="0"/>
          <w:sz w:val="24"/>
          <w:szCs w:val="24"/>
          <w:lang w:eastAsia="en-US"/>
        </w:rPr>
      </w:pPr>
      <w:r w:rsidRPr="00082201">
        <w:rPr>
          <w:rFonts w:asciiTheme="majorBidi" w:hAnsiTheme="majorBidi" w:cstheme="majorBidi"/>
          <w:kern w:val="0"/>
          <w:sz w:val="24"/>
          <w:szCs w:val="24"/>
          <w:lang w:eastAsia="en-US"/>
        </w:rPr>
        <w:t>Примерные программы по иностранным языкам 2012 года называют два умения в данной сфере.</w:t>
      </w:r>
    </w:p>
    <w:p w:rsidR="00D02634" w:rsidRPr="00082201" w:rsidRDefault="00D02634" w:rsidP="00D02634">
      <w:pPr>
        <w:widowControl/>
        <w:suppressAutoHyphens w:val="0"/>
        <w:autoSpaceDE w:val="0"/>
        <w:adjustRightInd w:val="0"/>
        <w:textAlignment w:val="auto"/>
        <w:rPr>
          <w:rFonts w:asciiTheme="majorBidi" w:hAnsiTheme="majorBidi" w:cstheme="majorBidi"/>
          <w:kern w:val="0"/>
          <w:sz w:val="24"/>
          <w:szCs w:val="24"/>
          <w:lang w:eastAsia="en-US"/>
        </w:rPr>
      </w:pPr>
      <w:r w:rsidRPr="00082201">
        <w:rPr>
          <w:rFonts w:asciiTheme="majorBidi" w:hAnsiTheme="majorBidi" w:cstheme="majorBidi"/>
          <w:kern w:val="0"/>
          <w:sz w:val="24"/>
          <w:szCs w:val="24"/>
          <w:lang w:eastAsia="en-US"/>
        </w:rPr>
        <w:t>Школьники должны:</w:t>
      </w:r>
    </w:p>
    <w:p w:rsidR="00D02634" w:rsidRPr="00082201" w:rsidRDefault="00D02634" w:rsidP="00D02634">
      <w:pPr>
        <w:widowControl/>
        <w:suppressAutoHyphens w:val="0"/>
        <w:autoSpaceDE w:val="0"/>
        <w:adjustRightInd w:val="0"/>
        <w:textAlignment w:val="auto"/>
        <w:rPr>
          <w:rFonts w:asciiTheme="majorBidi" w:hAnsiTheme="majorBidi" w:cstheme="majorBidi"/>
          <w:kern w:val="0"/>
          <w:sz w:val="24"/>
          <w:szCs w:val="24"/>
          <w:lang w:eastAsia="en-US"/>
        </w:rPr>
      </w:pPr>
      <w:r w:rsidRPr="00082201">
        <w:rPr>
          <w:rFonts w:asciiTheme="majorBidi" w:hAnsiTheme="majorBidi" w:cstheme="majorBidi"/>
          <w:kern w:val="0"/>
          <w:sz w:val="24"/>
          <w:szCs w:val="24"/>
          <w:lang w:eastAsia="en-US"/>
        </w:rPr>
        <w:t>• уметь рационально планировать свой учебный труд;</w:t>
      </w:r>
    </w:p>
    <w:p w:rsidR="00D02634" w:rsidRPr="00082201" w:rsidRDefault="00D02634" w:rsidP="00D02634">
      <w:pPr>
        <w:widowControl/>
        <w:suppressAutoHyphens w:val="0"/>
        <w:autoSpaceDE w:val="0"/>
        <w:adjustRightInd w:val="0"/>
        <w:textAlignment w:val="auto"/>
        <w:rPr>
          <w:rFonts w:asciiTheme="majorBidi" w:hAnsiTheme="majorBidi" w:cstheme="majorBidi"/>
          <w:sz w:val="24"/>
          <w:szCs w:val="24"/>
        </w:rPr>
      </w:pPr>
      <w:r w:rsidRPr="00082201">
        <w:rPr>
          <w:rFonts w:asciiTheme="majorBidi" w:hAnsiTheme="majorBidi" w:cstheme="majorBidi"/>
          <w:kern w:val="0"/>
          <w:sz w:val="24"/>
          <w:szCs w:val="24"/>
          <w:lang w:eastAsia="en-US"/>
        </w:rPr>
        <w:lastRenderedPageBreak/>
        <w:t>• уметь работать в соответствии с намеченным планом, осуществляя самоконтроль и само коррекцию.</w:t>
      </w:r>
    </w:p>
    <w:p w:rsidR="00D02634" w:rsidRPr="00082201" w:rsidRDefault="00D02634" w:rsidP="00D02634">
      <w:pPr>
        <w:widowControl/>
        <w:suppressAutoHyphens w:val="0"/>
        <w:autoSpaceDE w:val="0"/>
        <w:adjustRightInd w:val="0"/>
        <w:textAlignment w:val="auto"/>
        <w:rPr>
          <w:rFonts w:asciiTheme="majorBidi" w:hAnsiTheme="majorBidi" w:cstheme="majorBidi"/>
          <w:b/>
          <w:bCs/>
          <w:sz w:val="24"/>
          <w:szCs w:val="24"/>
        </w:rPr>
      </w:pPr>
      <w:r w:rsidRPr="00082201">
        <w:rPr>
          <w:rFonts w:asciiTheme="majorBidi" w:hAnsiTheme="majorBidi" w:cstheme="majorBidi"/>
          <w:b/>
          <w:bCs/>
          <w:i/>
          <w:iCs/>
          <w:kern w:val="0"/>
          <w:sz w:val="24"/>
          <w:szCs w:val="24"/>
          <w:lang w:eastAsia="en-US"/>
        </w:rPr>
        <w:t>Физическая сфера</w:t>
      </w:r>
    </w:p>
    <w:p w:rsidR="00D02634" w:rsidRPr="00082201" w:rsidRDefault="00D02634" w:rsidP="00D02634">
      <w:pPr>
        <w:widowControl/>
        <w:suppressAutoHyphens w:val="0"/>
        <w:autoSpaceDE w:val="0"/>
        <w:adjustRightInd w:val="0"/>
        <w:textAlignment w:val="auto"/>
        <w:rPr>
          <w:rFonts w:asciiTheme="majorBidi" w:hAnsiTheme="majorBidi" w:cstheme="majorBidi"/>
          <w:kern w:val="0"/>
          <w:sz w:val="24"/>
          <w:szCs w:val="24"/>
          <w:lang w:eastAsia="en-US"/>
        </w:rPr>
      </w:pPr>
      <w:r w:rsidRPr="00082201">
        <w:rPr>
          <w:rFonts w:asciiTheme="majorBidi" w:hAnsiTheme="majorBidi" w:cstheme="majorBidi"/>
          <w:kern w:val="0"/>
          <w:sz w:val="24"/>
          <w:szCs w:val="24"/>
          <w:lang w:eastAsia="en-US"/>
        </w:rPr>
        <w:t>Согласно примерным программам обучающиеся должны стремиться вести здоровый образ жизни,</w:t>
      </w:r>
    </w:p>
    <w:p w:rsidR="00D02634" w:rsidRPr="00082201" w:rsidRDefault="00D02634" w:rsidP="00D02634">
      <w:pPr>
        <w:widowControl/>
        <w:suppressAutoHyphens w:val="0"/>
        <w:autoSpaceDE w:val="0"/>
        <w:adjustRightInd w:val="0"/>
        <w:textAlignment w:val="auto"/>
        <w:rPr>
          <w:rFonts w:asciiTheme="majorBidi" w:hAnsiTheme="majorBidi" w:cstheme="majorBidi"/>
          <w:b/>
          <w:bCs/>
          <w:sz w:val="24"/>
          <w:szCs w:val="24"/>
        </w:rPr>
      </w:pPr>
      <w:r w:rsidRPr="00082201">
        <w:rPr>
          <w:rFonts w:asciiTheme="majorBidi" w:hAnsiTheme="majorBidi" w:cstheme="majorBidi"/>
          <w:kern w:val="0"/>
          <w:sz w:val="24"/>
          <w:szCs w:val="24"/>
          <w:lang w:eastAsia="en-US"/>
        </w:rPr>
        <w:t>предполагающий соблюдение режима труда и отдыха, здоровое питание, занятия спортом, фитнес.</w:t>
      </w:r>
      <w:r w:rsidRPr="00082201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082201">
        <w:rPr>
          <w:rFonts w:asciiTheme="majorBidi" w:hAnsiTheme="majorBidi" w:cstheme="majorBidi"/>
          <w:kern w:val="0"/>
          <w:sz w:val="24"/>
          <w:szCs w:val="24"/>
          <w:lang w:eastAsia="en-US"/>
        </w:rPr>
        <w:t>Учащиеся призваны задуматься о правильном образе жизни, проанализировать свои собственные действия и поступки.</w:t>
      </w:r>
    </w:p>
    <w:p w:rsidR="00082201" w:rsidRDefault="00082201" w:rsidP="00082201">
      <w:pPr>
        <w:widowControl/>
        <w:suppressAutoHyphens w:val="0"/>
        <w:autoSpaceDN/>
        <w:spacing w:after="160" w:line="259" w:lineRule="auto"/>
        <w:textAlignment w:val="auto"/>
        <w:rPr>
          <w:rFonts w:asciiTheme="majorBidi" w:hAnsiTheme="majorBidi" w:cstheme="majorBidi"/>
          <w:b/>
          <w:bCs/>
          <w:sz w:val="24"/>
          <w:szCs w:val="24"/>
        </w:rPr>
      </w:pPr>
    </w:p>
    <w:p w:rsidR="00D02634" w:rsidRPr="00082201" w:rsidRDefault="00D02634" w:rsidP="00082201">
      <w:pPr>
        <w:pStyle w:val="a5"/>
        <w:widowControl/>
        <w:numPr>
          <w:ilvl w:val="0"/>
          <w:numId w:val="1"/>
        </w:numPr>
        <w:suppressAutoHyphens w:val="0"/>
        <w:autoSpaceDN/>
        <w:spacing w:after="160" w:line="259" w:lineRule="auto"/>
        <w:jc w:val="center"/>
        <w:textAlignment w:val="auto"/>
        <w:rPr>
          <w:rFonts w:asciiTheme="majorBidi" w:hAnsiTheme="majorBidi" w:cstheme="majorBidi"/>
          <w:b/>
          <w:sz w:val="24"/>
          <w:szCs w:val="24"/>
          <w:u w:val="single"/>
        </w:rPr>
      </w:pPr>
      <w:r w:rsidRPr="00082201">
        <w:rPr>
          <w:rFonts w:asciiTheme="majorBidi" w:hAnsiTheme="majorBidi" w:cstheme="majorBidi"/>
          <w:b/>
          <w:kern w:val="0"/>
          <w:sz w:val="24"/>
          <w:szCs w:val="24"/>
          <w:u w:val="single"/>
          <w:lang w:eastAsia="ar-SA"/>
        </w:rPr>
        <w:t>Содержание учебного предмета</w:t>
      </w:r>
      <w:r w:rsidRPr="00082201">
        <w:rPr>
          <w:rFonts w:asciiTheme="majorBidi" w:hAnsiTheme="majorBidi" w:cstheme="majorBidi"/>
          <w:b/>
          <w:sz w:val="24"/>
          <w:szCs w:val="24"/>
          <w:u w:val="single"/>
          <w:lang w:eastAsia="en-US"/>
        </w:rPr>
        <w:t>.</w:t>
      </w:r>
    </w:p>
    <w:p w:rsidR="00D02634" w:rsidRPr="00082201" w:rsidRDefault="00D02634" w:rsidP="00D478A4">
      <w:pPr>
        <w:pStyle w:val="a3"/>
        <w:ind w:firstLine="708"/>
        <w:rPr>
          <w:rFonts w:asciiTheme="majorBidi" w:hAnsiTheme="majorBidi" w:cstheme="majorBidi"/>
          <w:sz w:val="24"/>
          <w:szCs w:val="24"/>
        </w:rPr>
      </w:pPr>
      <w:r w:rsidRPr="00082201">
        <w:rPr>
          <w:rFonts w:asciiTheme="majorBidi" w:hAnsiTheme="majorBidi" w:cstheme="majorBidi"/>
          <w:sz w:val="24"/>
          <w:szCs w:val="24"/>
        </w:rPr>
        <w:t xml:space="preserve">Согласно базисному учебному плану в </w:t>
      </w:r>
      <w:r w:rsidR="008B3178" w:rsidRPr="00082201">
        <w:rPr>
          <w:rFonts w:asciiTheme="majorBidi" w:hAnsiTheme="majorBidi" w:cstheme="majorBidi"/>
          <w:sz w:val="24"/>
          <w:szCs w:val="24"/>
        </w:rPr>
        <w:t>11</w:t>
      </w:r>
      <w:r w:rsidRPr="00082201">
        <w:rPr>
          <w:rFonts w:asciiTheme="majorBidi" w:hAnsiTheme="majorBidi" w:cstheme="majorBidi"/>
          <w:sz w:val="24"/>
          <w:szCs w:val="24"/>
        </w:rPr>
        <w:t xml:space="preserve"> классе предполагается 3</w:t>
      </w:r>
      <w:r w:rsidR="000D7085">
        <w:rPr>
          <w:rFonts w:asciiTheme="majorBidi" w:hAnsiTheme="majorBidi" w:cstheme="majorBidi"/>
          <w:sz w:val="24"/>
          <w:szCs w:val="24"/>
        </w:rPr>
        <w:t>4</w:t>
      </w:r>
      <w:r w:rsidRPr="00082201">
        <w:rPr>
          <w:rFonts w:asciiTheme="majorBidi" w:hAnsiTheme="majorBidi" w:cstheme="majorBidi"/>
          <w:sz w:val="24"/>
          <w:szCs w:val="24"/>
        </w:rPr>
        <w:t xml:space="preserve"> учебных недель в учебном году, что при трех часах английского языка в неделю составляет около 10</w:t>
      </w:r>
      <w:r w:rsidR="00D478A4">
        <w:rPr>
          <w:rFonts w:asciiTheme="majorBidi" w:hAnsiTheme="majorBidi" w:cstheme="majorBidi"/>
          <w:sz w:val="24"/>
          <w:szCs w:val="24"/>
        </w:rPr>
        <w:t>2</w:t>
      </w:r>
      <w:r w:rsidRPr="00082201">
        <w:rPr>
          <w:rFonts w:asciiTheme="majorBidi" w:hAnsiTheme="majorBidi" w:cstheme="majorBidi"/>
          <w:sz w:val="24"/>
          <w:szCs w:val="24"/>
        </w:rPr>
        <w:t xml:space="preserve"> уроков иностранного языка.</w:t>
      </w:r>
    </w:p>
    <w:p w:rsidR="00D02634" w:rsidRPr="00082201" w:rsidRDefault="00D02634" w:rsidP="00D02634">
      <w:pPr>
        <w:widowControl/>
        <w:suppressAutoHyphens w:val="0"/>
        <w:autoSpaceDE w:val="0"/>
        <w:adjustRightInd w:val="0"/>
        <w:textAlignment w:val="auto"/>
        <w:rPr>
          <w:rFonts w:asciiTheme="majorBidi" w:hAnsiTheme="majorBidi" w:cstheme="majorBidi"/>
          <w:kern w:val="0"/>
          <w:sz w:val="24"/>
          <w:szCs w:val="24"/>
          <w:lang w:eastAsia="en-US"/>
        </w:rPr>
      </w:pPr>
      <w:r w:rsidRPr="00082201">
        <w:rPr>
          <w:rFonts w:asciiTheme="majorBidi" w:hAnsiTheme="majorBidi" w:cstheme="majorBidi"/>
          <w:kern w:val="0"/>
          <w:sz w:val="24"/>
          <w:szCs w:val="24"/>
          <w:lang w:eastAsia="en-US"/>
        </w:rPr>
        <w:t xml:space="preserve">Изучаемый в 11 классе лексический и грамматический материал группируется вокруг четырех учебных ситуаций, модулей: </w:t>
      </w:r>
    </w:p>
    <w:p w:rsidR="00D02634" w:rsidRPr="00D478A4" w:rsidRDefault="00D02634" w:rsidP="00D02634">
      <w:pPr>
        <w:widowControl/>
        <w:suppressAutoHyphens w:val="0"/>
        <w:autoSpaceDE w:val="0"/>
        <w:adjustRightInd w:val="0"/>
        <w:textAlignment w:val="auto"/>
        <w:rPr>
          <w:rFonts w:asciiTheme="majorBidi" w:hAnsiTheme="majorBidi" w:cstheme="majorBidi"/>
          <w:kern w:val="0"/>
          <w:sz w:val="24"/>
          <w:szCs w:val="24"/>
          <w:lang w:val="en-US" w:eastAsia="en-US"/>
        </w:rPr>
      </w:pPr>
      <w:proofErr w:type="gramStart"/>
      <w:r w:rsidRPr="00082201">
        <w:rPr>
          <w:rFonts w:asciiTheme="majorBidi" w:hAnsiTheme="majorBidi" w:cstheme="majorBidi"/>
          <w:kern w:val="0"/>
          <w:sz w:val="24"/>
          <w:szCs w:val="24"/>
          <w:lang w:val="en-US" w:eastAsia="en-US"/>
        </w:rPr>
        <w:t>Unit 1.</w:t>
      </w:r>
      <w:proofErr w:type="gramEnd"/>
      <w:r w:rsidRPr="00082201">
        <w:rPr>
          <w:rFonts w:asciiTheme="majorBidi" w:hAnsiTheme="majorBidi" w:cstheme="majorBidi"/>
          <w:kern w:val="0"/>
          <w:sz w:val="24"/>
          <w:szCs w:val="24"/>
          <w:lang w:val="en-US" w:eastAsia="en-US"/>
        </w:rPr>
        <w:t xml:space="preserve"> Steps to Your </w:t>
      </w:r>
      <w:proofErr w:type="gramStart"/>
      <w:r w:rsidRPr="00082201">
        <w:rPr>
          <w:rFonts w:asciiTheme="majorBidi" w:hAnsiTheme="majorBidi" w:cstheme="majorBidi"/>
          <w:kern w:val="0"/>
          <w:sz w:val="24"/>
          <w:szCs w:val="24"/>
          <w:lang w:val="en-US" w:eastAsia="en-US"/>
        </w:rPr>
        <w:t>Career</w:t>
      </w:r>
      <w:r w:rsidR="00D478A4">
        <w:rPr>
          <w:rFonts w:asciiTheme="majorBidi" w:hAnsiTheme="majorBidi" w:cstheme="majorBidi"/>
          <w:kern w:val="0"/>
          <w:sz w:val="24"/>
          <w:szCs w:val="24"/>
          <w:lang w:val="en-US" w:eastAsia="en-US"/>
        </w:rPr>
        <w:t xml:space="preserve">  </w:t>
      </w:r>
      <w:r w:rsidR="00D478A4" w:rsidRPr="00D478A4">
        <w:rPr>
          <w:rFonts w:ascii="Times New Roman" w:eastAsia="SimSun" w:hAnsi="Times New Roman"/>
          <w:b/>
          <w:kern w:val="2"/>
          <w:lang w:val="en-US" w:eastAsia="hi-IN" w:bidi="hi-IN"/>
        </w:rPr>
        <w:t>(</w:t>
      </w:r>
      <w:proofErr w:type="gramEnd"/>
      <w:r w:rsidR="00D478A4" w:rsidRPr="00D478A4">
        <w:rPr>
          <w:rFonts w:ascii="Times New Roman" w:eastAsia="SimSun" w:hAnsi="Times New Roman"/>
          <w:b/>
          <w:kern w:val="2"/>
          <w:lang w:val="en-US" w:eastAsia="hi-IN" w:bidi="hi-IN"/>
        </w:rPr>
        <w:t xml:space="preserve">24 </w:t>
      </w:r>
      <w:r w:rsidR="00D478A4" w:rsidRPr="004F6B2B">
        <w:rPr>
          <w:rFonts w:ascii="Times New Roman" w:eastAsia="SimSun" w:hAnsi="Times New Roman"/>
          <w:b/>
          <w:kern w:val="2"/>
          <w:lang w:eastAsia="hi-IN" w:bidi="hi-IN"/>
        </w:rPr>
        <w:t>часа</w:t>
      </w:r>
      <w:r w:rsidR="00D478A4" w:rsidRPr="00D478A4">
        <w:rPr>
          <w:rFonts w:ascii="Times New Roman" w:eastAsia="SimSun" w:hAnsi="Times New Roman"/>
          <w:b/>
          <w:kern w:val="2"/>
          <w:lang w:val="en-US" w:eastAsia="hi-IN" w:bidi="hi-IN"/>
        </w:rPr>
        <w:t>)</w:t>
      </w:r>
    </w:p>
    <w:p w:rsidR="00D02634" w:rsidRPr="00082201" w:rsidRDefault="00D02634" w:rsidP="00D478A4">
      <w:pPr>
        <w:widowControl/>
        <w:suppressAutoHyphens w:val="0"/>
        <w:autoSpaceDE w:val="0"/>
        <w:adjustRightInd w:val="0"/>
        <w:textAlignment w:val="auto"/>
        <w:rPr>
          <w:rFonts w:asciiTheme="majorBidi" w:hAnsiTheme="majorBidi" w:cstheme="majorBidi"/>
          <w:b/>
          <w:bCs/>
          <w:kern w:val="0"/>
          <w:sz w:val="24"/>
          <w:szCs w:val="24"/>
          <w:lang w:val="en-US" w:eastAsia="en-US"/>
        </w:rPr>
      </w:pPr>
      <w:proofErr w:type="gramStart"/>
      <w:r w:rsidRPr="00082201">
        <w:rPr>
          <w:rFonts w:asciiTheme="majorBidi" w:hAnsiTheme="majorBidi" w:cstheme="majorBidi"/>
          <w:kern w:val="0"/>
          <w:sz w:val="24"/>
          <w:szCs w:val="24"/>
          <w:lang w:val="en-US" w:eastAsia="en-US"/>
        </w:rPr>
        <w:t>Unit 2.</w:t>
      </w:r>
      <w:proofErr w:type="gramEnd"/>
      <w:r w:rsidRPr="00082201">
        <w:rPr>
          <w:rFonts w:asciiTheme="majorBidi" w:hAnsiTheme="majorBidi" w:cstheme="majorBidi"/>
          <w:kern w:val="0"/>
          <w:sz w:val="24"/>
          <w:szCs w:val="24"/>
          <w:lang w:val="en-US" w:eastAsia="en-US"/>
        </w:rPr>
        <w:t xml:space="preserve"> Steps to Understanding </w:t>
      </w:r>
      <w:proofErr w:type="gramStart"/>
      <w:r w:rsidRPr="00082201">
        <w:rPr>
          <w:rFonts w:asciiTheme="majorBidi" w:hAnsiTheme="majorBidi" w:cstheme="majorBidi"/>
          <w:kern w:val="0"/>
          <w:sz w:val="24"/>
          <w:szCs w:val="24"/>
          <w:lang w:val="en-US" w:eastAsia="en-US"/>
        </w:rPr>
        <w:t>Culture</w:t>
      </w:r>
      <w:r w:rsidR="00D478A4">
        <w:rPr>
          <w:rFonts w:asciiTheme="majorBidi" w:hAnsiTheme="majorBidi" w:cstheme="majorBidi"/>
          <w:kern w:val="0"/>
          <w:sz w:val="24"/>
          <w:szCs w:val="24"/>
          <w:lang w:val="en-US" w:eastAsia="en-US"/>
        </w:rPr>
        <w:t xml:space="preserve">  </w:t>
      </w:r>
      <w:r w:rsidR="00D478A4" w:rsidRPr="00D478A4">
        <w:rPr>
          <w:rFonts w:ascii="Times New Roman" w:eastAsia="SimSun" w:hAnsi="Times New Roman"/>
          <w:b/>
          <w:kern w:val="2"/>
          <w:lang w:val="en-US" w:eastAsia="hi-IN" w:bidi="hi-IN"/>
        </w:rPr>
        <w:t>(</w:t>
      </w:r>
      <w:proofErr w:type="gramEnd"/>
      <w:r w:rsidR="00D478A4" w:rsidRPr="00D478A4">
        <w:rPr>
          <w:rFonts w:ascii="Times New Roman" w:eastAsia="SimSun" w:hAnsi="Times New Roman"/>
          <w:b/>
          <w:kern w:val="2"/>
          <w:lang w:val="en-US" w:eastAsia="hi-IN" w:bidi="hi-IN"/>
        </w:rPr>
        <w:t xml:space="preserve">24 </w:t>
      </w:r>
      <w:r w:rsidR="00D478A4" w:rsidRPr="00D478A4">
        <w:rPr>
          <w:rFonts w:ascii="Times New Roman" w:eastAsia="SimSun" w:hAnsi="Times New Roman"/>
          <w:b/>
          <w:kern w:val="2"/>
          <w:lang w:eastAsia="hi-IN" w:bidi="hi-IN"/>
        </w:rPr>
        <w:t>часа</w:t>
      </w:r>
      <w:r w:rsidR="00D478A4" w:rsidRPr="00D478A4">
        <w:rPr>
          <w:rFonts w:ascii="Times New Roman" w:eastAsia="SimSun" w:hAnsi="Times New Roman"/>
          <w:b/>
          <w:kern w:val="2"/>
          <w:lang w:val="en-US" w:eastAsia="hi-IN" w:bidi="hi-IN"/>
        </w:rPr>
        <w:t>)</w:t>
      </w:r>
    </w:p>
    <w:p w:rsidR="00D02634" w:rsidRPr="00716B4E" w:rsidRDefault="00D02634" w:rsidP="00D02634">
      <w:pPr>
        <w:widowControl/>
        <w:suppressAutoHyphens w:val="0"/>
        <w:autoSpaceDE w:val="0"/>
        <w:adjustRightInd w:val="0"/>
        <w:textAlignment w:val="auto"/>
        <w:rPr>
          <w:rFonts w:asciiTheme="majorBidi" w:hAnsiTheme="majorBidi" w:cstheme="majorBidi"/>
          <w:kern w:val="0"/>
          <w:sz w:val="24"/>
          <w:szCs w:val="24"/>
          <w:lang w:val="en-US" w:eastAsia="en-US"/>
        </w:rPr>
      </w:pPr>
      <w:proofErr w:type="gramStart"/>
      <w:r w:rsidRPr="00082201">
        <w:rPr>
          <w:rFonts w:asciiTheme="majorBidi" w:hAnsiTheme="majorBidi" w:cstheme="majorBidi"/>
          <w:kern w:val="0"/>
          <w:sz w:val="24"/>
          <w:szCs w:val="24"/>
          <w:lang w:val="en-US" w:eastAsia="en-US"/>
        </w:rPr>
        <w:t>Unit 3.</w:t>
      </w:r>
      <w:proofErr w:type="gramEnd"/>
      <w:r w:rsidRPr="00082201">
        <w:rPr>
          <w:rFonts w:asciiTheme="majorBidi" w:hAnsiTheme="majorBidi" w:cstheme="majorBidi"/>
          <w:kern w:val="0"/>
          <w:sz w:val="24"/>
          <w:szCs w:val="24"/>
          <w:lang w:val="en-US" w:eastAsia="en-US"/>
        </w:rPr>
        <w:t xml:space="preserve"> Steps to Effective Communication</w:t>
      </w:r>
      <w:r w:rsidR="00D478A4">
        <w:rPr>
          <w:rFonts w:asciiTheme="majorBidi" w:hAnsiTheme="majorBidi" w:cstheme="majorBidi"/>
          <w:kern w:val="0"/>
          <w:sz w:val="24"/>
          <w:szCs w:val="24"/>
          <w:lang w:val="en-US" w:eastAsia="en-US"/>
        </w:rPr>
        <w:t xml:space="preserve"> </w:t>
      </w:r>
      <w:r w:rsidR="00D478A4" w:rsidRPr="00D478A4">
        <w:rPr>
          <w:rFonts w:eastAsia="SimSun"/>
          <w:b/>
          <w:kern w:val="2"/>
          <w:lang w:val="en-US" w:eastAsia="hi-IN" w:bidi="hi-IN"/>
        </w:rPr>
        <w:t xml:space="preserve">(27 </w:t>
      </w:r>
      <w:r w:rsidR="00D478A4" w:rsidRPr="00D478A4">
        <w:rPr>
          <w:rFonts w:eastAsia="SimSun"/>
          <w:b/>
          <w:kern w:val="2"/>
          <w:lang w:eastAsia="hi-IN" w:bidi="hi-IN"/>
        </w:rPr>
        <w:t>часов</w:t>
      </w:r>
      <w:r w:rsidR="00D478A4" w:rsidRPr="00D478A4">
        <w:rPr>
          <w:rFonts w:eastAsia="SimSun"/>
          <w:b/>
          <w:kern w:val="2"/>
          <w:lang w:val="en-US" w:eastAsia="hi-IN" w:bidi="hi-IN"/>
        </w:rPr>
        <w:t>)</w:t>
      </w:r>
    </w:p>
    <w:p w:rsidR="00D02634" w:rsidRPr="00716B4E" w:rsidRDefault="00D02634" w:rsidP="00D02634">
      <w:pPr>
        <w:widowControl/>
        <w:suppressAutoHyphens w:val="0"/>
        <w:autoSpaceDE w:val="0"/>
        <w:adjustRightInd w:val="0"/>
        <w:textAlignment w:val="auto"/>
        <w:rPr>
          <w:rFonts w:asciiTheme="majorBidi" w:hAnsiTheme="majorBidi" w:cstheme="majorBidi"/>
          <w:b/>
          <w:bCs/>
          <w:kern w:val="0"/>
          <w:sz w:val="24"/>
          <w:szCs w:val="24"/>
          <w:lang w:eastAsia="en-US"/>
        </w:rPr>
      </w:pPr>
      <w:proofErr w:type="gramStart"/>
      <w:r w:rsidRPr="00082201">
        <w:rPr>
          <w:rFonts w:asciiTheme="majorBidi" w:hAnsiTheme="majorBidi" w:cstheme="majorBidi"/>
          <w:kern w:val="0"/>
          <w:sz w:val="24"/>
          <w:szCs w:val="24"/>
          <w:lang w:val="en-US" w:eastAsia="en-US"/>
        </w:rPr>
        <w:t>Unit 4.</w:t>
      </w:r>
      <w:proofErr w:type="gramEnd"/>
      <w:r w:rsidRPr="00082201">
        <w:rPr>
          <w:rFonts w:asciiTheme="majorBidi" w:hAnsiTheme="majorBidi" w:cstheme="majorBidi"/>
          <w:kern w:val="0"/>
          <w:sz w:val="24"/>
          <w:szCs w:val="24"/>
          <w:lang w:val="en-US" w:eastAsia="en-US"/>
        </w:rPr>
        <w:t xml:space="preserve"> </w:t>
      </w:r>
      <w:proofErr w:type="gramStart"/>
      <w:r w:rsidRPr="00082201">
        <w:rPr>
          <w:rFonts w:asciiTheme="majorBidi" w:hAnsiTheme="majorBidi" w:cstheme="majorBidi"/>
          <w:kern w:val="0"/>
          <w:sz w:val="24"/>
          <w:szCs w:val="24"/>
          <w:lang w:val="en-US" w:eastAsia="en-US"/>
        </w:rPr>
        <w:t>Steps</w:t>
      </w:r>
      <w:r w:rsidRPr="00D478A4">
        <w:rPr>
          <w:rFonts w:asciiTheme="majorBidi" w:hAnsiTheme="majorBidi" w:cstheme="majorBidi"/>
          <w:kern w:val="0"/>
          <w:sz w:val="24"/>
          <w:szCs w:val="24"/>
          <w:lang w:val="en-US" w:eastAsia="en-US"/>
        </w:rPr>
        <w:t xml:space="preserve"> </w:t>
      </w:r>
      <w:r w:rsidRPr="00082201">
        <w:rPr>
          <w:rFonts w:asciiTheme="majorBidi" w:hAnsiTheme="majorBidi" w:cstheme="majorBidi"/>
          <w:kern w:val="0"/>
          <w:sz w:val="24"/>
          <w:szCs w:val="24"/>
          <w:lang w:val="en-US" w:eastAsia="en-US"/>
        </w:rPr>
        <w:t>to</w:t>
      </w:r>
      <w:r w:rsidRPr="00D478A4">
        <w:rPr>
          <w:rFonts w:asciiTheme="majorBidi" w:hAnsiTheme="majorBidi" w:cstheme="majorBidi"/>
          <w:kern w:val="0"/>
          <w:sz w:val="24"/>
          <w:szCs w:val="24"/>
          <w:lang w:val="en-US" w:eastAsia="en-US"/>
        </w:rPr>
        <w:t xml:space="preserve"> </w:t>
      </w:r>
      <w:r w:rsidRPr="00082201">
        <w:rPr>
          <w:rFonts w:asciiTheme="majorBidi" w:hAnsiTheme="majorBidi" w:cstheme="majorBidi"/>
          <w:kern w:val="0"/>
          <w:sz w:val="24"/>
          <w:szCs w:val="24"/>
          <w:lang w:val="en-US" w:eastAsia="en-US"/>
        </w:rPr>
        <w:t>the</w:t>
      </w:r>
      <w:r w:rsidRPr="00D478A4">
        <w:rPr>
          <w:rFonts w:asciiTheme="majorBidi" w:hAnsiTheme="majorBidi" w:cstheme="majorBidi"/>
          <w:kern w:val="0"/>
          <w:sz w:val="24"/>
          <w:szCs w:val="24"/>
          <w:lang w:val="en-US" w:eastAsia="en-US"/>
        </w:rPr>
        <w:t xml:space="preserve"> </w:t>
      </w:r>
      <w:r w:rsidRPr="00082201">
        <w:rPr>
          <w:rFonts w:asciiTheme="majorBidi" w:hAnsiTheme="majorBidi" w:cstheme="majorBidi"/>
          <w:kern w:val="0"/>
          <w:sz w:val="24"/>
          <w:szCs w:val="24"/>
          <w:lang w:val="en-US" w:eastAsia="en-US"/>
        </w:rPr>
        <w:t>Future</w:t>
      </w:r>
      <w:r w:rsidRPr="00D478A4">
        <w:rPr>
          <w:rFonts w:asciiTheme="majorBidi" w:hAnsiTheme="majorBidi" w:cstheme="majorBidi"/>
          <w:kern w:val="0"/>
          <w:sz w:val="24"/>
          <w:szCs w:val="24"/>
          <w:lang w:val="en-US" w:eastAsia="en-US"/>
        </w:rPr>
        <w:t>.</w:t>
      </w:r>
      <w:proofErr w:type="gramEnd"/>
      <w:r w:rsidR="00D478A4" w:rsidRPr="00D478A4">
        <w:rPr>
          <w:rFonts w:asciiTheme="majorBidi" w:hAnsiTheme="majorBidi" w:cstheme="majorBidi"/>
          <w:b/>
          <w:bCs/>
          <w:kern w:val="0"/>
          <w:sz w:val="24"/>
          <w:szCs w:val="24"/>
          <w:lang w:val="en-US" w:eastAsia="en-US"/>
        </w:rPr>
        <w:t xml:space="preserve"> </w:t>
      </w:r>
      <w:r w:rsidR="00D478A4" w:rsidRPr="00716B4E">
        <w:rPr>
          <w:rFonts w:ascii="Times New Roman" w:eastAsia="SimSun" w:hAnsi="Times New Roman"/>
          <w:b/>
          <w:bCs/>
          <w:kern w:val="2"/>
          <w:lang w:eastAsia="hi-IN" w:bidi="hi-IN"/>
        </w:rPr>
        <w:t xml:space="preserve">(27 </w:t>
      </w:r>
      <w:r w:rsidR="00D478A4" w:rsidRPr="00D478A4">
        <w:rPr>
          <w:rFonts w:ascii="Times New Roman" w:eastAsia="SimSun" w:hAnsi="Times New Roman"/>
          <w:b/>
          <w:bCs/>
          <w:kern w:val="2"/>
          <w:lang w:eastAsia="hi-IN" w:bidi="hi-IN"/>
        </w:rPr>
        <w:t>часов</w:t>
      </w:r>
      <w:r w:rsidR="00D478A4" w:rsidRPr="00716B4E">
        <w:rPr>
          <w:rFonts w:ascii="Times New Roman" w:eastAsia="SimSun" w:hAnsi="Times New Roman"/>
          <w:b/>
          <w:bCs/>
          <w:kern w:val="2"/>
          <w:lang w:eastAsia="hi-IN" w:bidi="hi-IN"/>
        </w:rPr>
        <w:t>)</w:t>
      </w:r>
    </w:p>
    <w:p w:rsidR="00D02634" w:rsidRPr="00082201" w:rsidRDefault="00D02634" w:rsidP="008B3178">
      <w:pPr>
        <w:widowControl/>
        <w:suppressAutoHyphens w:val="0"/>
        <w:autoSpaceDE w:val="0"/>
        <w:adjustRightInd w:val="0"/>
        <w:ind w:firstLine="708"/>
        <w:textAlignment w:val="auto"/>
        <w:rPr>
          <w:rFonts w:asciiTheme="majorBidi" w:hAnsiTheme="majorBidi" w:cstheme="majorBidi"/>
          <w:kern w:val="0"/>
          <w:sz w:val="24"/>
          <w:szCs w:val="24"/>
          <w:lang w:eastAsia="en-US"/>
        </w:rPr>
      </w:pPr>
      <w:r w:rsidRPr="00082201">
        <w:rPr>
          <w:rFonts w:asciiTheme="majorBidi" w:hAnsiTheme="majorBidi" w:cstheme="majorBidi"/>
          <w:kern w:val="0"/>
          <w:sz w:val="24"/>
          <w:szCs w:val="24"/>
          <w:lang w:eastAsia="en-US"/>
        </w:rPr>
        <w:t>Каждому модулю отводится примерно 26 академических часов учебного времени.</w:t>
      </w:r>
    </w:p>
    <w:p w:rsidR="00D02634" w:rsidRPr="00082201" w:rsidRDefault="00D02634" w:rsidP="00D02634">
      <w:pPr>
        <w:widowControl/>
        <w:suppressAutoHyphens w:val="0"/>
        <w:autoSpaceDE w:val="0"/>
        <w:adjustRightInd w:val="0"/>
        <w:textAlignment w:val="auto"/>
        <w:rPr>
          <w:rFonts w:asciiTheme="majorBidi" w:hAnsiTheme="majorBidi" w:cstheme="majorBidi"/>
          <w:b/>
          <w:bCs/>
          <w:kern w:val="0"/>
          <w:sz w:val="24"/>
          <w:szCs w:val="24"/>
          <w:lang w:eastAsia="en-US"/>
        </w:rPr>
      </w:pPr>
      <w:r w:rsidRPr="00082201">
        <w:rPr>
          <w:rFonts w:asciiTheme="majorBidi" w:hAnsiTheme="majorBidi" w:cstheme="majorBidi"/>
          <w:kern w:val="0"/>
          <w:sz w:val="24"/>
          <w:szCs w:val="24"/>
          <w:lang w:eastAsia="en-US"/>
        </w:rPr>
        <w:t xml:space="preserve">Каждый из разделов </w:t>
      </w:r>
      <w:r w:rsidR="008B3178" w:rsidRPr="00082201">
        <w:rPr>
          <w:rFonts w:asciiTheme="majorBidi" w:hAnsiTheme="majorBidi" w:cstheme="majorBidi"/>
          <w:kern w:val="0"/>
          <w:sz w:val="24"/>
          <w:szCs w:val="24"/>
          <w:lang w:eastAsia="en-US"/>
        </w:rPr>
        <w:t>тематического</w:t>
      </w:r>
      <w:r w:rsidRPr="00082201">
        <w:rPr>
          <w:rFonts w:asciiTheme="majorBidi" w:hAnsiTheme="majorBidi" w:cstheme="majorBidi"/>
          <w:kern w:val="0"/>
          <w:sz w:val="24"/>
          <w:szCs w:val="24"/>
          <w:lang w:eastAsia="en-US"/>
        </w:rPr>
        <w:t xml:space="preserve"> блока изучается в течение двух академических часов.</w:t>
      </w:r>
      <w:r w:rsidRPr="00082201">
        <w:rPr>
          <w:rFonts w:asciiTheme="majorBidi" w:hAnsiTheme="majorBidi" w:cstheme="majorBidi"/>
          <w:b/>
          <w:bCs/>
          <w:kern w:val="0"/>
          <w:sz w:val="24"/>
          <w:szCs w:val="24"/>
          <w:lang w:eastAsia="en-US"/>
        </w:rPr>
        <w:t xml:space="preserve"> </w:t>
      </w:r>
      <w:r w:rsidRPr="00082201">
        <w:rPr>
          <w:rFonts w:asciiTheme="majorBidi" w:hAnsiTheme="majorBidi" w:cstheme="majorBidi"/>
          <w:kern w:val="0"/>
          <w:sz w:val="24"/>
          <w:szCs w:val="24"/>
          <w:lang w:eastAsia="en-US"/>
        </w:rPr>
        <w:t>На изучение нового материала и его закрепление отводится 22 часа</w:t>
      </w:r>
      <w:r w:rsidRPr="00082201">
        <w:rPr>
          <w:rFonts w:asciiTheme="majorBidi" w:hAnsiTheme="majorBidi" w:cstheme="majorBidi"/>
          <w:b/>
          <w:bCs/>
          <w:kern w:val="0"/>
          <w:sz w:val="24"/>
          <w:szCs w:val="24"/>
          <w:lang w:eastAsia="en-US"/>
        </w:rPr>
        <w:t>.</w:t>
      </w:r>
    </w:p>
    <w:p w:rsidR="00D02634" w:rsidRDefault="00D02634" w:rsidP="00D478A4">
      <w:pPr>
        <w:widowControl/>
        <w:suppressAutoHyphens w:val="0"/>
        <w:autoSpaceDE w:val="0"/>
        <w:adjustRightInd w:val="0"/>
        <w:ind w:firstLine="708"/>
        <w:textAlignment w:val="auto"/>
        <w:rPr>
          <w:rFonts w:asciiTheme="majorBidi" w:hAnsiTheme="majorBidi" w:cstheme="majorBidi"/>
          <w:kern w:val="0"/>
          <w:sz w:val="24"/>
          <w:szCs w:val="24"/>
          <w:lang w:eastAsia="en-US"/>
        </w:rPr>
      </w:pPr>
      <w:r w:rsidRPr="00082201">
        <w:rPr>
          <w:rFonts w:asciiTheme="majorBidi" w:hAnsiTheme="majorBidi" w:cstheme="majorBidi"/>
          <w:kern w:val="0"/>
          <w:sz w:val="24"/>
          <w:szCs w:val="24"/>
          <w:lang w:eastAsia="en-US"/>
        </w:rPr>
        <w:t>В учебнике в каждой учебной ситуации первые восемь уроков (</w:t>
      </w:r>
      <w:r w:rsidRPr="00082201">
        <w:rPr>
          <w:rFonts w:asciiTheme="majorBidi" w:hAnsiTheme="majorBidi" w:cstheme="majorBidi"/>
          <w:i/>
          <w:iCs/>
          <w:kern w:val="0"/>
          <w:sz w:val="24"/>
          <w:szCs w:val="24"/>
          <w:lang w:val="en-US" w:eastAsia="en-US"/>
        </w:rPr>
        <w:t>Steps</w:t>
      </w:r>
      <w:r w:rsidRPr="00082201">
        <w:rPr>
          <w:rFonts w:asciiTheme="majorBidi" w:hAnsiTheme="majorBidi" w:cstheme="majorBidi"/>
          <w:i/>
          <w:iCs/>
          <w:kern w:val="0"/>
          <w:sz w:val="24"/>
          <w:szCs w:val="24"/>
          <w:lang w:eastAsia="en-US"/>
        </w:rPr>
        <w:t xml:space="preserve"> </w:t>
      </w:r>
      <w:r w:rsidRPr="00082201">
        <w:rPr>
          <w:rFonts w:asciiTheme="majorBidi" w:hAnsiTheme="majorBidi" w:cstheme="majorBidi"/>
          <w:kern w:val="0"/>
          <w:sz w:val="24"/>
          <w:szCs w:val="24"/>
          <w:lang w:eastAsia="en-US"/>
        </w:rPr>
        <w:t xml:space="preserve">1—8) —это занятия, на которых вводится и частично отрабатывается различный языковой материал. </w:t>
      </w:r>
      <w:r w:rsidR="008B3178" w:rsidRPr="00082201">
        <w:rPr>
          <w:rFonts w:asciiTheme="majorBidi" w:hAnsiTheme="majorBidi" w:cstheme="majorBidi"/>
          <w:kern w:val="0"/>
          <w:sz w:val="24"/>
          <w:szCs w:val="24"/>
          <w:lang w:eastAsia="en-US"/>
        </w:rPr>
        <w:t>Обобщает его</w:t>
      </w:r>
      <w:r w:rsidRPr="00082201">
        <w:rPr>
          <w:rFonts w:asciiTheme="majorBidi" w:hAnsiTheme="majorBidi" w:cstheme="majorBidi"/>
          <w:kern w:val="0"/>
          <w:sz w:val="24"/>
          <w:szCs w:val="24"/>
          <w:lang w:eastAsia="en-US"/>
        </w:rPr>
        <w:t xml:space="preserve"> урок повторения по учебнику (</w:t>
      </w:r>
      <w:r w:rsidRPr="00082201">
        <w:rPr>
          <w:rFonts w:asciiTheme="majorBidi" w:hAnsiTheme="majorBidi" w:cstheme="majorBidi"/>
          <w:i/>
          <w:iCs/>
          <w:kern w:val="0"/>
          <w:sz w:val="24"/>
          <w:szCs w:val="24"/>
          <w:lang w:val="en-US" w:eastAsia="en-US"/>
        </w:rPr>
        <w:t>Step</w:t>
      </w:r>
      <w:r w:rsidRPr="00082201">
        <w:rPr>
          <w:rFonts w:asciiTheme="majorBidi" w:hAnsiTheme="majorBidi" w:cstheme="majorBidi"/>
          <w:i/>
          <w:iCs/>
          <w:kern w:val="0"/>
          <w:sz w:val="24"/>
          <w:szCs w:val="24"/>
          <w:lang w:eastAsia="en-US"/>
        </w:rPr>
        <w:t xml:space="preserve"> </w:t>
      </w:r>
      <w:r w:rsidRPr="00082201">
        <w:rPr>
          <w:rFonts w:asciiTheme="majorBidi" w:hAnsiTheme="majorBidi" w:cstheme="majorBidi"/>
          <w:kern w:val="0"/>
          <w:sz w:val="24"/>
          <w:szCs w:val="24"/>
          <w:lang w:eastAsia="en-US"/>
        </w:rPr>
        <w:t xml:space="preserve">9), после которого следует урок подведения итогов </w:t>
      </w:r>
      <w:proofErr w:type="spellStart"/>
      <w:r w:rsidRPr="00082201">
        <w:rPr>
          <w:rFonts w:asciiTheme="majorBidi" w:hAnsiTheme="majorBidi" w:cstheme="majorBidi"/>
          <w:i/>
          <w:iCs/>
          <w:kern w:val="0"/>
          <w:sz w:val="24"/>
          <w:szCs w:val="24"/>
          <w:lang w:val="en-US" w:eastAsia="en-US"/>
        </w:rPr>
        <w:t>TestYourself</w:t>
      </w:r>
      <w:proofErr w:type="spellEnd"/>
      <w:r w:rsidRPr="00082201">
        <w:rPr>
          <w:rFonts w:asciiTheme="majorBidi" w:hAnsiTheme="majorBidi" w:cstheme="majorBidi"/>
          <w:i/>
          <w:iCs/>
          <w:kern w:val="0"/>
          <w:sz w:val="24"/>
          <w:szCs w:val="24"/>
          <w:lang w:eastAsia="en-US"/>
        </w:rPr>
        <w:t xml:space="preserve"> </w:t>
      </w:r>
      <w:r w:rsidRPr="00082201">
        <w:rPr>
          <w:rFonts w:asciiTheme="majorBidi" w:hAnsiTheme="majorBidi" w:cstheme="majorBidi"/>
          <w:kern w:val="0"/>
          <w:sz w:val="24"/>
          <w:szCs w:val="24"/>
          <w:lang w:eastAsia="en-US"/>
        </w:rPr>
        <w:t>(</w:t>
      </w:r>
      <w:r w:rsidRPr="00082201">
        <w:rPr>
          <w:rFonts w:asciiTheme="majorBidi" w:hAnsiTheme="majorBidi" w:cstheme="majorBidi"/>
          <w:i/>
          <w:iCs/>
          <w:kern w:val="0"/>
          <w:sz w:val="24"/>
          <w:szCs w:val="24"/>
          <w:lang w:val="en-US" w:eastAsia="en-US"/>
        </w:rPr>
        <w:t>Step</w:t>
      </w:r>
      <w:r w:rsidRPr="00082201">
        <w:rPr>
          <w:rFonts w:asciiTheme="majorBidi" w:hAnsiTheme="majorBidi" w:cstheme="majorBidi"/>
          <w:i/>
          <w:iCs/>
          <w:kern w:val="0"/>
          <w:sz w:val="24"/>
          <w:szCs w:val="24"/>
          <w:lang w:eastAsia="en-US"/>
        </w:rPr>
        <w:t xml:space="preserve"> </w:t>
      </w:r>
      <w:r w:rsidRPr="00082201">
        <w:rPr>
          <w:rFonts w:asciiTheme="majorBidi" w:hAnsiTheme="majorBidi" w:cstheme="majorBidi"/>
          <w:kern w:val="0"/>
          <w:sz w:val="24"/>
          <w:szCs w:val="24"/>
          <w:lang w:eastAsia="en-US"/>
        </w:rPr>
        <w:t xml:space="preserve">10), содержащий задания для самоконтроля в формате ЕГЭ. </w:t>
      </w:r>
    </w:p>
    <w:p w:rsidR="00BE5515" w:rsidRDefault="00BE5515" w:rsidP="00D478A4">
      <w:pPr>
        <w:widowControl/>
        <w:suppressAutoHyphens w:val="0"/>
        <w:autoSpaceDE w:val="0"/>
        <w:adjustRightInd w:val="0"/>
        <w:ind w:firstLine="708"/>
        <w:textAlignment w:val="auto"/>
        <w:rPr>
          <w:rFonts w:asciiTheme="majorBidi" w:hAnsiTheme="majorBidi" w:cstheme="majorBidi"/>
          <w:kern w:val="0"/>
          <w:sz w:val="24"/>
          <w:szCs w:val="24"/>
          <w:lang w:eastAsia="en-US"/>
        </w:rPr>
      </w:pPr>
    </w:p>
    <w:p w:rsidR="00BE5515" w:rsidRDefault="00BE5515" w:rsidP="00D478A4">
      <w:pPr>
        <w:widowControl/>
        <w:suppressAutoHyphens w:val="0"/>
        <w:autoSpaceDE w:val="0"/>
        <w:adjustRightInd w:val="0"/>
        <w:ind w:firstLine="708"/>
        <w:textAlignment w:val="auto"/>
        <w:rPr>
          <w:rFonts w:asciiTheme="majorBidi" w:hAnsiTheme="majorBidi" w:cstheme="majorBidi"/>
          <w:kern w:val="0"/>
          <w:sz w:val="24"/>
          <w:szCs w:val="24"/>
          <w:lang w:eastAsia="en-US"/>
        </w:rPr>
      </w:pPr>
    </w:p>
    <w:p w:rsidR="00BE5515" w:rsidRDefault="00BE5515" w:rsidP="00D478A4">
      <w:pPr>
        <w:widowControl/>
        <w:suppressAutoHyphens w:val="0"/>
        <w:autoSpaceDE w:val="0"/>
        <w:adjustRightInd w:val="0"/>
        <w:ind w:firstLine="708"/>
        <w:textAlignment w:val="auto"/>
        <w:rPr>
          <w:rFonts w:asciiTheme="majorBidi" w:hAnsiTheme="majorBidi" w:cstheme="majorBidi"/>
          <w:kern w:val="0"/>
          <w:sz w:val="24"/>
          <w:szCs w:val="24"/>
          <w:lang w:eastAsia="en-US"/>
        </w:rPr>
      </w:pPr>
    </w:p>
    <w:p w:rsidR="00BE5515" w:rsidRDefault="00BE5515" w:rsidP="00D478A4">
      <w:pPr>
        <w:widowControl/>
        <w:suppressAutoHyphens w:val="0"/>
        <w:autoSpaceDE w:val="0"/>
        <w:adjustRightInd w:val="0"/>
        <w:ind w:firstLine="708"/>
        <w:textAlignment w:val="auto"/>
        <w:rPr>
          <w:rFonts w:asciiTheme="majorBidi" w:hAnsiTheme="majorBidi" w:cstheme="majorBidi"/>
          <w:kern w:val="0"/>
          <w:sz w:val="24"/>
          <w:szCs w:val="24"/>
          <w:lang w:eastAsia="en-US"/>
        </w:rPr>
      </w:pPr>
    </w:p>
    <w:p w:rsidR="00BE5515" w:rsidRDefault="00BE5515" w:rsidP="00D478A4">
      <w:pPr>
        <w:widowControl/>
        <w:suppressAutoHyphens w:val="0"/>
        <w:autoSpaceDE w:val="0"/>
        <w:adjustRightInd w:val="0"/>
        <w:ind w:firstLine="708"/>
        <w:textAlignment w:val="auto"/>
        <w:rPr>
          <w:rFonts w:asciiTheme="majorBidi" w:hAnsiTheme="majorBidi" w:cstheme="majorBidi"/>
          <w:kern w:val="0"/>
          <w:sz w:val="24"/>
          <w:szCs w:val="24"/>
          <w:lang w:eastAsia="en-US"/>
        </w:rPr>
      </w:pPr>
    </w:p>
    <w:p w:rsidR="00BE5515" w:rsidRDefault="00BE5515" w:rsidP="00D478A4">
      <w:pPr>
        <w:widowControl/>
        <w:suppressAutoHyphens w:val="0"/>
        <w:autoSpaceDE w:val="0"/>
        <w:adjustRightInd w:val="0"/>
        <w:ind w:firstLine="708"/>
        <w:textAlignment w:val="auto"/>
        <w:rPr>
          <w:rFonts w:asciiTheme="majorBidi" w:hAnsiTheme="majorBidi" w:cstheme="majorBidi"/>
          <w:kern w:val="0"/>
          <w:sz w:val="24"/>
          <w:szCs w:val="24"/>
          <w:lang w:eastAsia="en-US"/>
        </w:rPr>
      </w:pPr>
    </w:p>
    <w:p w:rsidR="00BE5515" w:rsidRDefault="00BE5515" w:rsidP="00D478A4">
      <w:pPr>
        <w:widowControl/>
        <w:suppressAutoHyphens w:val="0"/>
        <w:autoSpaceDE w:val="0"/>
        <w:adjustRightInd w:val="0"/>
        <w:ind w:firstLine="708"/>
        <w:textAlignment w:val="auto"/>
        <w:rPr>
          <w:rFonts w:asciiTheme="majorBidi" w:hAnsiTheme="majorBidi" w:cstheme="majorBidi"/>
          <w:kern w:val="0"/>
          <w:sz w:val="24"/>
          <w:szCs w:val="24"/>
          <w:lang w:eastAsia="en-US"/>
        </w:rPr>
      </w:pPr>
    </w:p>
    <w:p w:rsidR="00BE5515" w:rsidRDefault="00BE5515" w:rsidP="00D478A4">
      <w:pPr>
        <w:widowControl/>
        <w:suppressAutoHyphens w:val="0"/>
        <w:autoSpaceDE w:val="0"/>
        <w:adjustRightInd w:val="0"/>
        <w:ind w:firstLine="708"/>
        <w:textAlignment w:val="auto"/>
        <w:rPr>
          <w:rFonts w:asciiTheme="majorBidi" w:hAnsiTheme="majorBidi" w:cstheme="majorBidi"/>
          <w:kern w:val="0"/>
          <w:sz w:val="24"/>
          <w:szCs w:val="24"/>
          <w:lang w:eastAsia="en-US"/>
        </w:rPr>
      </w:pPr>
    </w:p>
    <w:p w:rsidR="00BE5515" w:rsidRDefault="00BE5515" w:rsidP="00D478A4">
      <w:pPr>
        <w:widowControl/>
        <w:suppressAutoHyphens w:val="0"/>
        <w:autoSpaceDE w:val="0"/>
        <w:adjustRightInd w:val="0"/>
        <w:ind w:firstLine="708"/>
        <w:textAlignment w:val="auto"/>
        <w:rPr>
          <w:rFonts w:asciiTheme="majorBidi" w:hAnsiTheme="majorBidi" w:cstheme="majorBidi"/>
          <w:kern w:val="0"/>
          <w:sz w:val="24"/>
          <w:szCs w:val="24"/>
          <w:lang w:eastAsia="en-US"/>
        </w:rPr>
      </w:pPr>
    </w:p>
    <w:p w:rsidR="00BE5515" w:rsidRDefault="00BE5515" w:rsidP="00D478A4">
      <w:pPr>
        <w:widowControl/>
        <w:suppressAutoHyphens w:val="0"/>
        <w:autoSpaceDE w:val="0"/>
        <w:adjustRightInd w:val="0"/>
        <w:ind w:firstLine="708"/>
        <w:textAlignment w:val="auto"/>
        <w:rPr>
          <w:rFonts w:asciiTheme="majorBidi" w:hAnsiTheme="majorBidi" w:cstheme="majorBidi"/>
          <w:kern w:val="0"/>
          <w:sz w:val="24"/>
          <w:szCs w:val="24"/>
          <w:lang w:eastAsia="en-US"/>
        </w:rPr>
      </w:pPr>
    </w:p>
    <w:p w:rsidR="00BE5515" w:rsidRDefault="00BE5515" w:rsidP="00D478A4">
      <w:pPr>
        <w:widowControl/>
        <w:suppressAutoHyphens w:val="0"/>
        <w:autoSpaceDE w:val="0"/>
        <w:adjustRightInd w:val="0"/>
        <w:ind w:firstLine="708"/>
        <w:textAlignment w:val="auto"/>
        <w:rPr>
          <w:rFonts w:asciiTheme="majorBidi" w:hAnsiTheme="majorBidi" w:cstheme="majorBidi"/>
          <w:kern w:val="0"/>
          <w:sz w:val="24"/>
          <w:szCs w:val="24"/>
          <w:lang w:eastAsia="en-US"/>
        </w:rPr>
      </w:pPr>
    </w:p>
    <w:p w:rsidR="00BE5515" w:rsidRDefault="00BE5515" w:rsidP="00D478A4">
      <w:pPr>
        <w:widowControl/>
        <w:suppressAutoHyphens w:val="0"/>
        <w:autoSpaceDE w:val="0"/>
        <w:adjustRightInd w:val="0"/>
        <w:ind w:firstLine="708"/>
        <w:textAlignment w:val="auto"/>
        <w:rPr>
          <w:rFonts w:asciiTheme="majorBidi" w:hAnsiTheme="majorBidi" w:cstheme="majorBidi"/>
          <w:kern w:val="0"/>
          <w:sz w:val="24"/>
          <w:szCs w:val="24"/>
          <w:lang w:eastAsia="en-US"/>
        </w:rPr>
      </w:pPr>
    </w:p>
    <w:p w:rsidR="00BE5515" w:rsidRDefault="00BE5515" w:rsidP="00D478A4">
      <w:pPr>
        <w:widowControl/>
        <w:suppressAutoHyphens w:val="0"/>
        <w:autoSpaceDE w:val="0"/>
        <w:adjustRightInd w:val="0"/>
        <w:ind w:firstLine="708"/>
        <w:textAlignment w:val="auto"/>
        <w:rPr>
          <w:rFonts w:asciiTheme="majorBidi" w:hAnsiTheme="majorBidi" w:cstheme="majorBidi"/>
          <w:kern w:val="0"/>
          <w:sz w:val="24"/>
          <w:szCs w:val="24"/>
          <w:lang w:eastAsia="en-US"/>
        </w:rPr>
      </w:pPr>
    </w:p>
    <w:p w:rsidR="00BE5515" w:rsidRDefault="00BE5515" w:rsidP="00D478A4">
      <w:pPr>
        <w:widowControl/>
        <w:suppressAutoHyphens w:val="0"/>
        <w:autoSpaceDE w:val="0"/>
        <w:adjustRightInd w:val="0"/>
        <w:ind w:firstLine="708"/>
        <w:textAlignment w:val="auto"/>
        <w:rPr>
          <w:rFonts w:asciiTheme="majorBidi" w:hAnsiTheme="majorBidi" w:cstheme="majorBidi"/>
          <w:kern w:val="0"/>
          <w:sz w:val="24"/>
          <w:szCs w:val="24"/>
          <w:lang w:eastAsia="en-US"/>
        </w:rPr>
      </w:pPr>
    </w:p>
    <w:p w:rsidR="00BE5515" w:rsidRDefault="00BE5515" w:rsidP="00D478A4">
      <w:pPr>
        <w:widowControl/>
        <w:suppressAutoHyphens w:val="0"/>
        <w:autoSpaceDE w:val="0"/>
        <w:adjustRightInd w:val="0"/>
        <w:ind w:firstLine="708"/>
        <w:textAlignment w:val="auto"/>
        <w:rPr>
          <w:rFonts w:asciiTheme="majorBidi" w:hAnsiTheme="majorBidi" w:cstheme="majorBidi"/>
          <w:kern w:val="0"/>
          <w:sz w:val="24"/>
          <w:szCs w:val="24"/>
          <w:lang w:eastAsia="en-US"/>
        </w:rPr>
      </w:pPr>
    </w:p>
    <w:p w:rsidR="00BE5515" w:rsidRDefault="00BE5515" w:rsidP="00D478A4">
      <w:pPr>
        <w:widowControl/>
        <w:suppressAutoHyphens w:val="0"/>
        <w:autoSpaceDE w:val="0"/>
        <w:adjustRightInd w:val="0"/>
        <w:ind w:firstLine="708"/>
        <w:textAlignment w:val="auto"/>
        <w:rPr>
          <w:rFonts w:asciiTheme="majorBidi" w:hAnsiTheme="majorBidi" w:cstheme="majorBidi"/>
          <w:kern w:val="0"/>
          <w:sz w:val="24"/>
          <w:szCs w:val="24"/>
          <w:lang w:eastAsia="en-US"/>
        </w:rPr>
      </w:pPr>
    </w:p>
    <w:p w:rsidR="00BE5515" w:rsidRDefault="00BE5515" w:rsidP="00D478A4">
      <w:pPr>
        <w:widowControl/>
        <w:suppressAutoHyphens w:val="0"/>
        <w:autoSpaceDE w:val="0"/>
        <w:adjustRightInd w:val="0"/>
        <w:ind w:firstLine="708"/>
        <w:textAlignment w:val="auto"/>
        <w:rPr>
          <w:rFonts w:asciiTheme="majorBidi" w:hAnsiTheme="majorBidi" w:cstheme="majorBidi"/>
          <w:kern w:val="0"/>
          <w:sz w:val="24"/>
          <w:szCs w:val="24"/>
          <w:lang w:eastAsia="en-US"/>
        </w:rPr>
      </w:pPr>
    </w:p>
    <w:p w:rsidR="00BE5515" w:rsidRDefault="00BE5515" w:rsidP="00D478A4">
      <w:pPr>
        <w:widowControl/>
        <w:suppressAutoHyphens w:val="0"/>
        <w:autoSpaceDE w:val="0"/>
        <w:adjustRightInd w:val="0"/>
        <w:ind w:firstLine="708"/>
        <w:textAlignment w:val="auto"/>
        <w:rPr>
          <w:rFonts w:asciiTheme="majorBidi" w:hAnsiTheme="majorBidi" w:cstheme="majorBidi"/>
          <w:kern w:val="0"/>
          <w:sz w:val="24"/>
          <w:szCs w:val="24"/>
          <w:lang w:eastAsia="en-US"/>
        </w:rPr>
      </w:pPr>
    </w:p>
    <w:p w:rsidR="00BE5515" w:rsidRDefault="00BE5515" w:rsidP="00D478A4">
      <w:pPr>
        <w:widowControl/>
        <w:suppressAutoHyphens w:val="0"/>
        <w:autoSpaceDE w:val="0"/>
        <w:adjustRightInd w:val="0"/>
        <w:ind w:firstLine="708"/>
        <w:textAlignment w:val="auto"/>
        <w:rPr>
          <w:rFonts w:asciiTheme="majorBidi" w:hAnsiTheme="majorBidi" w:cstheme="majorBidi"/>
          <w:kern w:val="0"/>
          <w:sz w:val="24"/>
          <w:szCs w:val="24"/>
          <w:lang w:eastAsia="en-US"/>
        </w:rPr>
      </w:pPr>
    </w:p>
    <w:p w:rsidR="00BE5515" w:rsidRDefault="00BE5515" w:rsidP="00D478A4">
      <w:pPr>
        <w:widowControl/>
        <w:suppressAutoHyphens w:val="0"/>
        <w:autoSpaceDE w:val="0"/>
        <w:adjustRightInd w:val="0"/>
        <w:ind w:firstLine="708"/>
        <w:textAlignment w:val="auto"/>
        <w:rPr>
          <w:rFonts w:asciiTheme="majorBidi" w:hAnsiTheme="majorBidi" w:cstheme="majorBidi"/>
          <w:kern w:val="0"/>
          <w:sz w:val="24"/>
          <w:szCs w:val="24"/>
          <w:lang w:eastAsia="en-US"/>
        </w:rPr>
      </w:pPr>
    </w:p>
    <w:p w:rsidR="00BE5515" w:rsidRDefault="00BE5515" w:rsidP="00D478A4">
      <w:pPr>
        <w:widowControl/>
        <w:suppressAutoHyphens w:val="0"/>
        <w:autoSpaceDE w:val="0"/>
        <w:adjustRightInd w:val="0"/>
        <w:ind w:firstLine="708"/>
        <w:textAlignment w:val="auto"/>
        <w:rPr>
          <w:rFonts w:asciiTheme="majorBidi" w:hAnsiTheme="majorBidi" w:cstheme="majorBidi"/>
          <w:kern w:val="0"/>
          <w:sz w:val="24"/>
          <w:szCs w:val="24"/>
          <w:lang w:eastAsia="en-US"/>
        </w:rPr>
      </w:pPr>
    </w:p>
    <w:p w:rsidR="00BE5515" w:rsidRDefault="00BE5515" w:rsidP="00D478A4">
      <w:pPr>
        <w:widowControl/>
        <w:suppressAutoHyphens w:val="0"/>
        <w:autoSpaceDE w:val="0"/>
        <w:adjustRightInd w:val="0"/>
        <w:ind w:firstLine="708"/>
        <w:textAlignment w:val="auto"/>
        <w:rPr>
          <w:rFonts w:asciiTheme="majorBidi" w:hAnsiTheme="majorBidi" w:cstheme="majorBidi"/>
          <w:kern w:val="0"/>
          <w:sz w:val="24"/>
          <w:szCs w:val="24"/>
          <w:lang w:eastAsia="en-US"/>
        </w:rPr>
      </w:pPr>
    </w:p>
    <w:p w:rsidR="00BE5515" w:rsidRPr="00082201" w:rsidRDefault="00BE5515" w:rsidP="00D478A4">
      <w:pPr>
        <w:widowControl/>
        <w:suppressAutoHyphens w:val="0"/>
        <w:autoSpaceDE w:val="0"/>
        <w:adjustRightInd w:val="0"/>
        <w:ind w:firstLine="708"/>
        <w:textAlignment w:val="auto"/>
        <w:rPr>
          <w:rFonts w:asciiTheme="majorBidi" w:hAnsiTheme="majorBidi" w:cstheme="majorBidi"/>
          <w:sz w:val="24"/>
          <w:szCs w:val="24"/>
        </w:rPr>
      </w:pPr>
    </w:p>
    <w:p w:rsidR="005F603A" w:rsidRPr="00424FF7" w:rsidRDefault="005F603A" w:rsidP="005F603A">
      <w:pPr>
        <w:pStyle w:val="Standard"/>
        <w:numPr>
          <w:ilvl w:val="0"/>
          <w:numId w:val="1"/>
        </w:numPr>
        <w:spacing w:line="276" w:lineRule="auto"/>
        <w:jc w:val="center"/>
        <w:rPr>
          <w:sz w:val="36"/>
          <w:szCs w:val="36"/>
          <w:u w:val="single"/>
        </w:rPr>
      </w:pPr>
      <w:r w:rsidRPr="00424FF7">
        <w:rPr>
          <w:rFonts w:eastAsia="Calibri"/>
          <w:b/>
          <w:sz w:val="36"/>
          <w:szCs w:val="36"/>
          <w:u w:val="single"/>
          <w:lang w:eastAsia="en-US"/>
        </w:rPr>
        <w:lastRenderedPageBreak/>
        <w:t>Тематическое планирование учебного предмета «Английский язык» 1</w:t>
      </w:r>
      <w:r>
        <w:rPr>
          <w:rFonts w:eastAsia="Calibri"/>
          <w:b/>
          <w:sz w:val="36"/>
          <w:szCs w:val="36"/>
          <w:u w:val="single"/>
          <w:lang w:eastAsia="en-US"/>
        </w:rPr>
        <w:t>1</w:t>
      </w:r>
      <w:r w:rsidRPr="00424FF7">
        <w:rPr>
          <w:rFonts w:eastAsia="Calibri"/>
          <w:b/>
          <w:sz w:val="36"/>
          <w:szCs w:val="36"/>
          <w:u w:val="single"/>
          <w:lang w:eastAsia="en-US"/>
        </w:rPr>
        <w:t xml:space="preserve"> класс</w:t>
      </w:r>
    </w:p>
    <w:p w:rsidR="005F603A" w:rsidRPr="00424FF7" w:rsidRDefault="005F603A" w:rsidP="00386A6D">
      <w:pPr>
        <w:pStyle w:val="Standard"/>
        <w:spacing w:line="276" w:lineRule="auto"/>
        <w:jc w:val="center"/>
      </w:pPr>
      <w:r w:rsidRPr="00424FF7">
        <w:rPr>
          <w:rFonts w:eastAsia="Calibri"/>
          <w:b/>
          <w:sz w:val="36"/>
          <w:szCs w:val="36"/>
          <w:u w:val="single"/>
          <w:lang w:eastAsia="en-US"/>
        </w:rPr>
        <w:t>( 3 ч в неделю; 3</w:t>
      </w:r>
      <w:r w:rsidR="00386A6D">
        <w:rPr>
          <w:rFonts w:eastAsia="Calibri"/>
          <w:b/>
          <w:sz w:val="36"/>
          <w:szCs w:val="36"/>
          <w:u w:val="single"/>
          <w:lang w:eastAsia="en-US"/>
        </w:rPr>
        <w:t>4</w:t>
      </w:r>
      <w:r w:rsidRPr="00424FF7">
        <w:rPr>
          <w:rFonts w:eastAsia="Calibri"/>
          <w:b/>
          <w:sz w:val="36"/>
          <w:szCs w:val="36"/>
          <w:u w:val="single"/>
          <w:lang w:eastAsia="en-US"/>
        </w:rPr>
        <w:t xml:space="preserve"> учебных недель – 10</w:t>
      </w:r>
      <w:r w:rsidR="00386A6D">
        <w:rPr>
          <w:rFonts w:eastAsia="Calibri"/>
          <w:b/>
          <w:sz w:val="36"/>
          <w:szCs w:val="36"/>
          <w:u w:val="single"/>
          <w:lang w:eastAsia="en-US"/>
        </w:rPr>
        <w:t>2</w:t>
      </w:r>
      <w:r w:rsidRPr="00424FF7">
        <w:rPr>
          <w:rFonts w:eastAsia="Calibri"/>
          <w:b/>
          <w:sz w:val="36"/>
          <w:szCs w:val="36"/>
          <w:u w:val="single"/>
          <w:lang w:eastAsia="en-US"/>
        </w:rPr>
        <w:t>ч.</w:t>
      </w:r>
      <w:proofErr w:type="gramStart"/>
      <w:r w:rsidRPr="00424FF7">
        <w:rPr>
          <w:rFonts w:eastAsia="Calibri"/>
          <w:b/>
          <w:sz w:val="36"/>
          <w:szCs w:val="36"/>
          <w:u w:val="single"/>
          <w:lang w:eastAsia="en-US"/>
        </w:rPr>
        <w:t xml:space="preserve"> )</w:t>
      </w:r>
      <w:proofErr w:type="gramEnd"/>
    </w:p>
    <w:tbl>
      <w:tblPr>
        <w:tblW w:w="9601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67"/>
        <w:gridCol w:w="709"/>
        <w:gridCol w:w="6057"/>
        <w:gridCol w:w="1134"/>
        <w:gridCol w:w="1134"/>
      </w:tblGrid>
      <w:tr w:rsidR="004F6B2B" w:rsidRPr="00424FF7" w:rsidTr="004F6B2B">
        <w:trPr>
          <w:trHeight w:val="1104"/>
        </w:trPr>
        <w:tc>
          <w:tcPr>
            <w:tcW w:w="567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B2B" w:rsidRPr="00424FF7" w:rsidRDefault="004F6B2B" w:rsidP="00D478A4">
            <w:pPr>
              <w:pStyle w:val="Standard"/>
              <w:jc w:val="center"/>
            </w:pPr>
            <w:r w:rsidRPr="00424FF7">
              <w:rPr>
                <w:rFonts w:eastAsia="Calibri"/>
                <w:lang w:eastAsia="en-US"/>
              </w:rPr>
              <w:t xml:space="preserve">№ урока </w:t>
            </w:r>
            <w:proofErr w:type="spellStart"/>
            <w:proofErr w:type="gramStart"/>
            <w:r w:rsidRPr="00424FF7">
              <w:rPr>
                <w:rFonts w:eastAsia="Calibri"/>
                <w:lang w:eastAsia="en-US"/>
              </w:rPr>
              <w:t>п</w:t>
            </w:r>
            <w:proofErr w:type="spellEnd"/>
            <w:proofErr w:type="gramEnd"/>
            <w:r w:rsidRPr="00424FF7">
              <w:rPr>
                <w:rFonts w:eastAsia="Calibri"/>
                <w:lang w:eastAsia="en-US"/>
              </w:rPr>
              <w:t>/</w:t>
            </w:r>
            <w:proofErr w:type="spellStart"/>
            <w:r w:rsidRPr="00424FF7">
              <w:rPr>
                <w:rFonts w:eastAsia="Calibri"/>
                <w:lang w:eastAsia="en-US"/>
              </w:rPr>
              <w:t>п</w:t>
            </w:r>
            <w:proofErr w:type="spellEnd"/>
          </w:p>
        </w:tc>
        <w:tc>
          <w:tcPr>
            <w:tcW w:w="709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B2B" w:rsidRPr="00424FF7" w:rsidRDefault="004F6B2B" w:rsidP="00D478A4">
            <w:pPr>
              <w:pStyle w:val="Standard"/>
              <w:jc w:val="center"/>
            </w:pPr>
            <w:r w:rsidRPr="00424FF7">
              <w:rPr>
                <w:rFonts w:eastAsia="Calibri"/>
                <w:lang w:eastAsia="en-US"/>
              </w:rPr>
              <w:t xml:space="preserve">№ темы </w:t>
            </w:r>
            <w:proofErr w:type="spellStart"/>
            <w:proofErr w:type="gramStart"/>
            <w:r w:rsidRPr="00424FF7">
              <w:rPr>
                <w:rFonts w:eastAsia="Calibri"/>
                <w:lang w:eastAsia="en-US"/>
              </w:rPr>
              <w:t>п</w:t>
            </w:r>
            <w:proofErr w:type="spellEnd"/>
            <w:proofErr w:type="gramEnd"/>
            <w:r w:rsidRPr="00424FF7">
              <w:rPr>
                <w:rFonts w:eastAsia="Calibri"/>
                <w:lang w:eastAsia="en-US"/>
              </w:rPr>
              <w:t>/</w:t>
            </w:r>
            <w:proofErr w:type="spellStart"/>
            <w:r w:rsidRPr="00424FF7">
              <w:rPr>
                <w:rFonts w:eastAsia="Calibri"/>
                <w:lang w:eastAsia="en-US"/>
              </w:rPr>
              <w:t>п</w:t>
            </w:r>
            <w:proofErr w:type="spellEnd"/>
          </w:p>
        </w:tc>
        <w:tc>
          <w:tcPr>
            <w:tcW w:w="6057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B2B" w:rsidRPr="00424FF7" w:rsidRDefault="004F6B2B" w:rsidP="00D478A4">
            <w:pPr>
              <w:pStyle w:val="Standard"/>
              <w:jc w:val="center"/>
            </w:pPr>
            <w:r w:rsidRPr="00424FF7">
              <w:rPr>
                <w:rFonts w:eastAsia="Calibri"/>
                <w:lang w:eastAsia="en-US"/>
              </w:rPr>
              <w:t>Тема раздела, урока</w:t>
            </w:r>
          </w:p>
        </w:tc>
        <w:tc>
          <w:tcPr>
            <w:tcW w:w="226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B2B" w:rsidRPr="00424FF7" w:rsidRDefault="004F6B2B" w:rsidP="00D478A4">
            <w:pPr>
              <w:spacing w:after="1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24FF7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  <w:p w:rsidR="004F6B2B" w:rsidRPr="00424FF7" w:rsidRDefault="004F6B2B" w:rsidP="00D478A4">
            <w:pPr>
              <w:spacing w:after="1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24FF7">
              <w:rPr>
                <w:rFonts w:ascii="Times New Roman" w:hAnsi="Times New Roman"/>
                <w:b/>
                <w:sz w:val="24"/>
                <w:szCs w:val="24"/>
              </w:rPr>
              <w:t>проведения</w:t>
            </w:r>
          </w:p>
          <w:p w:rsidR="004F6B2B" w:rsidRPr="00424FF7" w:rsidRDefault="004F6B2B" w:rsidP="00D478A4">
            <w:pPr>
              <w:pStyle w:val="Standard"/>
              <w:jc w:val="center"/>
              <w:rPr>
                <w:rFonts w:eastAsia="Calibri"/>
                <w:lang w:eastAsia="en-US"/>
              </w:rPr>
            </w:pPr>
            <w:r w:rsidRPr="00424FF7">
              <w:rPr>
                <w:b/>
              </w:rPr>
              <w:t>занятия</w:t>
            </w:r>
          </w:p>
        </w:tc>
      </w:tr>
      <w:tr w:rsidR="004F6B2B" w:rsidRPr="00424FF7" w:rsidTr="004F6B2B">
        <w:trPr>
          <w:trHeight w:val="299"/>
        </w:trPr>
        <w:tc>
          <w:tcPr>
            <w:tcW w:w="567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B2B" w:rsidRPr="00424FF7" w:rsidRDefault="004F6B2B" w:rsidP="00D478A4">
            <w:pPr>
              <w:pStyle w:val="Standard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B2B" w:rsidRPr="00424FF7" w:rsidRDefault="004F6B2B" w:rsidP="00D478A4">
            <w:pPr>
              <w:pStyle w:val="Standard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6057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B2B" w:rsidRPr="00424FF7" w:rsidRDefault="004F6B2B" w:rsidP="00D478A4">
            <w:pPr>
              <w:pStyle w:val="Standard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B2B" w:rsidRPr="00424FF7" w:rsidRDefault="004F6B2B" w:rsidP="00D478A4">
            <w:pPr>
              <w:pStyle w:val="Standard"/>
              <w:jc w:val="center"/>
              <w:rPr>
                <w:rFonts w:eastAsia="Calibri"/>
                <w:lang w:eastAsia="en-US"/>
              </w:rPr>
            </w:pPr>
            <w:r w:rsidRPr="00424FF7">
              <w:rPr>
                <w:rFonts w:eastAsia="Calibri"/>
                <w:lang w:eastAsia="en-US"/>
              </w:rPr>
              <w:t xml:space="preserve">План 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</w:tcBorders>
          </w:tcPr>
          <w:p w:rsidR="004F6B2B" w:rsidRPr="00424FF7" w:rsidRDefault="004F6B2B" w:rsidP="00D478A4">
            <w:pPr>
              <w:pStyle w:val="Standard"/>
              <w:jc w:val="center"/>
              <w:rPr>
                <w:rFonts w:eastAsia="Calibri"/>
                <w:lang w:eastAsia="en-US"/>
              </w:rPr>
            </w:pPr>
            <w:r w:rsidRPr="00424FF7">
              <w:rPr>
                <w:rFonts w:eastAsia="Calibri"/>
                <w:lang w:eastAsia="en-US"/>
              </w:rPr>
              <w:t>Факт</w:t>
            </w:r>
          </w:p>
        </w:tc>
      </w:tr>
      <w:tr w:rsidR="004F6B2B" w:rsidRPr="00424FF7" w:rsidTr="004F6B2B">
        <w:trPr>
          <w:trHeight w:val="433"/>
        </w:trPr>
        <w:tc>
          <w:tcPr>
            <w:tcW w:w="7333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B2B" w:rsidRPr="004F6B2B" w:rsidRDefault="004F6B2B" w:rsidP="00D478A4">
            <w:pPr>
              <w:widowControl/>
              <w:tabs>
                <w:tab w:val="left" w:pos="1649"/>
              </w:tabs>
              <w:suppressAutoHyphens w:val="0"/>
              <w:autoSpaceDE w:val="0"/>
              <w:adjustRightInd w:val="0"/>
              <w:textAlignment w:val="auto"/>
              <w:rPr>
                <w:rFonts w:ascii="Times New Roman" w:hAnsi="Times New Roman"/>
                <w:b/>
                <w:bCs/>
                <w:kern w:val="0"/>
                <w:sz w:val="24"/>
                <w:szCs w:val="24"/>
                <w:lang w:eastAsia="en-US"/>
              </w:rPr>
            </w:pPr>
            <w:r w:rsidRPr="004F6B2B">
              <w:rPr>
                <w:rFonts w:ascii="Times New Roman" w:eastAsia="SimSun" w:hAnsi="Times New Roman"/>
                <w:b/>
                <w:kern w:val="2"/>
                <w:lang w:eastAsia="hi-IN" w:bidi="hi-IN"/>
              </w:rPr>
              <w:t>Раздел 1. « Шаги к вашей карьере»</w:t>
            </w:r>
            <w:r w:rsidRPr="004F6B2B">
              <w:rPr>
                <w:rFonts w:ascii="Times New Roman" w:eastAsia="SimSun" w:hAnsi="Times New Roman"/>
                <w:kern w:val="2"/>
                <w:lang w:eastAsia="hi-IN" w:bidi="hi-IN"/>
              </w:rPr>
              <w:t xml:space="preserve">  </w:t>
            </w:r>
            <w:r w:rsidRPr="004F6B2B">
              <w:rPr>
                <w:rFonts w:ascii="Times New Roman" w:eastAsia="SimSun" w:hAnsi="Times New Roman"/>
                <w:b/>
                <w:kern w:val="2"/>
                <w:lang w:eastAsia="hi-IN" w:bidi="hi-IN"/>
              </w:rPr>
              <w:t>(24 часа)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B2B" w:rsidRPr="00424FF7" w:rsidRDefault="004F6B2B" w:rsidP="00D478A4">
            <w:pPr>
              <w:pStyle w:val="Standard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F6B2B" w:rsidRPr="00424FF7" w:rsidRDefault="004F6B2B" w:rsidP="00D478A4">
            <w:pPr>
              <w:pStyle w:val="Standard"/>
              <w:jc w:val="center"/>
              <w:rPr>
                <w:rFonts w:eastAsia="Calibri"/>
                <w:lang w:eastAsia="en-US"/>
              </w:rPr>
            </w:pPr>
          </w:p>
        </w:tc>
      </w:tr>
      <w:tr w:rsidR="004F6B2B" w:rsidRPr="00424FF7" w:rsidTr="004F6B2B">
        <w:trPr>
          <w:trHeight w:val="299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B2B" w:rsidRPr="0043091B" w:rsidRDefault="004F6B2B" w:rsidP="004F6B2B">
            <w:pPr>
              <w:snapToGrid w:val="0"/>
              <w:jc w:val="center"/>
              <w:rPr>
                <w:rFonts w:ascii="Times New Roman" w:eastAsia="SimSun" w:hAnsi="Times New Roman"/>
                <w:kern w:val="2"/>
                <w:lang w:eastAsia="hi-IN" w:bidi="hi-IN"/>
              </w:rPr>
            </w:pPr>
            <w:r w:rsidRPr="0043091B">
              <w:rPr>
                <w:rFonts w:ascii="Times New Roman" w:eastAsia="SimSun" w:hAnsi="Times New Roman"/>
                <w:kern w:val="2"/>
                <w:lang w:eastAsia="hi-IN" w:bidi="hi-IN"/>
              </w:rPr>
              <w:t>1.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B2B" w:rsidRPr="0043091B" w:rsidRDefault="004F6B2B" w:rsidP="004F6B2B">
            <w:pPr>
              <w:snapToGrid w:val="0"/>
              <w:jc w:val="center"/>
              <w:rPr>
                <w:rFonts w:ascii="Times New Roman" w:eastAsia="SimSun" w:hAnsi="Times New Roman"/>
                <w:kern w:val="2"/>
                <w:lang w:eastAsia="hi-IN" w:bidi="hi-IN"/>
              </w:rPr>
            </w:pPr>
            <w:r w:rsidRPr="0043091B">
              <w:rPr>
                <w:rFonts w:ascii="Times New Roman" w:eastAsia="SimSun" w:hAnsi="Times New Roman"/>
                <w:kern w:val="2"/>
                <w:lang w:eastAsia="hi-IN" w:bidi="hi-IN"/>
              </w:rPr>
              <w:t>1</w:t>
            </w:r>
          </w:p>
        </w:tc>
        <w:tc>
          <w:tcPr>
            <w:tcW w:w="60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B2B" w:rsidRPr="0043091B" w:rsidRDefault="004F6B2B" w:rsidP="004F6B2B">
            <w:pPr>
              <w:snapToGrid w:val="0"/>
              <w:rPr>
                <w:rFonts w:ascii="Times New Roman" w:eastAsia="SimSun" w:hAnsi="Times New Roman"/>
                <w:kern w:val="2"/>
                <w:lang w:eastAsia="hi-IN" w:bidi="hi-IN"/>
              </w:rPr>
            </w:pPr>
            <w:r w:rsidRPr="0043091B">
              <w:rPr>
                <w:rFonts w:ascii="Times New Roman" w:eastAsia="SimSun" w:hAnsi="Times New Roman"/>
                <w:kern w:val="2"/>
                <w:lang w:eastAsia="hi-IN" w:bidi="hi-IN"/>
              </w:rPr>
              <w:t>Введение и первичная отработка ЛЕ по теме</w:t>
            </w:r>
            <w:r>
              <w:rPr>
                <w:rFonts w:ascii="Times New Roman" w:eastAsia="SimSun" w:hAnsi="Times New Roman"/>
                <w:kern w:val="2"/>
                <w:lang w:eastAsia="hi-IN" w:bidi="hi-IN"/>
              </w:rPr>
              <w:t xml:space="preserve">: </w:t>
            </w:r>
            <w:r w:rsidRPr="0043091B">
              <w:rPr>
                <w:rFonts w:ascii="Times New Roman" w:eastAsia="SimSun" w:hAnsi="Times New Roman"/>
                <w:kern w:val="2"/>
                <w:lang w:eastAsia="hi-IN" w:bidi="hi-IN"/>
              </w:rPr>
              <w:t xml:space="preserve"> «Будущие профессии».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B2B" w:rsidRPr="00424FF7" w:rsidRDefault="004F6B2B" w:rsidP="004F6B2B">
            <w:pPr>
              <w:pStyle w:val="Standard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</w:tcPr>
          <w:p w:rsidR="004F6B2B" w:rsidRPr="00424FF7" w:rsidRDefault="004F6B2B" w:rsidP="004F6B2B">
            <w:pPr>
              <w:pStyle w:val="Standard"/>
              <w:jc w:val="center"/>
              <w:rPr>
                <w:rFonts w:eastAsia="Calibri"/>
                <w:bCs/>
                <w:lang w:eastAsia="en-US"/>
              </w:rPr>
            </w:pPr>
          </w:p>
        </w:tc>
      </w:tr>
      <w:tr w:rsidR="004F6B2B" w:rsidRPr="00424FF7" w:rsidTr="004F6B2B">
        <w:trPr>
          <w:trHeight w:val="261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B2B" w:rsidRPr="0043091B" w:rsidRDefault="004F6B2B" w:rsidP="004F6B2B">
            <w:pPr>
              <w:snapToGrid w:val="0"/>
              <w:jc w:val="center"/>
              <w:rPr>
                <w:rFonts w:ascii="Times New Roman" w:eastAsia="SimSun" w:hAnsi="Times New Roman"/>
                <w:kern w:val="2"/>
                <w:lang w:eastAsia="hi-IN" w:bidi="hi-IN"/>
              </w:rPr>
            </w:pPr>
            <w:r w:rsidRPr="0043091B">
              <w:rPr>
                <w:rFonts w:ascii="Times New Roman" w:eastAsia="SimSun" w:hAnsi="Times New Roman"/>
                <w:kern w:val="2"/>
                <w:lang w:eastAsia="hi-IN" w:bidi="hi-IN"/>
              </w:rPr>
              <w:t>2.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B2B" w:rsidRPr="0043091B" w:rsidRDefault="004F6B2B" w:rsidP="004F6B2B">
            <w:pPr>
              <w:snapToGrid w:val="0"/>
              <w:jc w:val="center"/>
              <w:rPr>
                <w:rFonts w:ascii="Times New Roman" w:eastAsia="SimSun" w:hAnsi="Times New Roman"/>
                <w:kern w:val="2"/>
                <w:lang w:eastAsia="hi-IN" w:bidi="hi-IN"/>
              </w:rPr>
            </w:pPr>
            <w:r w:rsidRPr="0043091B">
              <w:rPr>
                <w:rFonts w:ascii="Times New Roman" w:eastAsia="SimSun" w:hAnsi="Times New Roman"/>
                <w:kern w:val="2"/>
                <w:lang w:eastAsia="hi-IN" w:bidi="hi-IN"/>
              </w:rPr>
              <w:t>2</w:t>
            </w:r>
          </w:p>
        </w:tc>
        <w:tc>
          <w:tcPr>
            <w:tcW w:w="60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B2B" w:rsidRPr="0043091B" w:rsidRDefault="004F6B2B" w:rsidP="004F6B2B">
            <w:pPr>
              <w:snapToGrid w:val="0"/>
              <w:rPr>
                <w:rFonts w:ascii="Times New Roman" w:eastAsia="SimSun" w:hAnsi="Times New Roman"/>
                <w:kern w:val="2"/>
                <w:lang w:eastAsia="hi-IN" w:bidi="hi-IN"/>
              </w:rPr>
            </w:pPr>
            <w:r w:rsidRPr="0043091B">
              <w:rPr>
                <w:rFonts w:ascii="Times New Roman" w:eastAsia="SimSun" w:hAnsi="Times New Roman"/>
                <w:kern w:val="2"/>
                <w:lang w:eastAsia="hi-IN" w:bidi="hi-IN"/>
              </w:rPr>
              <w:t>Правила употребление конструкции «я хотела бы» в различных видах предложений.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B2B" w:rsidRPr="00424FF7" w:rsidRDefault="004F6B2B" w:rsidP="004F6B2B">
            <w:pPr>
              <w:pStyle w:val="Standard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</w:tcPr>
          <w:p w:rsidR="004F6B2B" w:rsidRPr="00424FF7" w:rsidRDefault="004F6B2B" w:rsidP="004F6B2B">
            <w:pPr>
              <w:pStyle w:val="Standard"/>
              <w:jc w:val="center"/>
              <w:rPr>
                <w:rFonts w:eastAsia="Calibri"/>
                <w:bCs/>
                <w:lang w:eastAsia="en-US"/>
              </w:rPr>
            </w:pPr>
          </w:p>
        </w:tc>
      </w:tr>
      <w:tr w:rsidR="004F6B2B" w:rsidRPr="00424FF7" w:rsidTr="004F6B2B">
        <w:trPr>
          <w:trHeight w:val="280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B2B" w:rsidRPr="0043091B" w:rsidRDefault="004F6B2B" w:rsidP="004F6B2B">
            <w:pPr>
              <w:snapToGrid w:val="0"/>
              <w:jc w:val="center"/>
              <w:rPr>
                <w:rFonts w:ascii="Times New Roman" w:eastAsia="SimSun" w:hAnsi="Times New Roman"/>
                <w:kern w:val="2"/>
                <w:lang w:eastAsia="hi-IN" w:bidi="hi-IN"/>
              </w:rPr>
            </w:pPr>
            <w:r w:rsidRPr="0043091B">
              <w:rPr>
                <w:rFonts w:ascii="Times New Roman" w:eastAsia="SimSun" w:hAnsi="Times New Roman"/>
                <w:kern w:val="2"/>
                <w:lang w:eastAsia="hi-IN" w:bidi="hi-IN"/>
              </w:rPr>
              <w:t>3.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B2B" w:rsidRPr="0043091B" w:rsidRDefault="004F6B2B" w:rsidP="004F6B2B">
            <w:pPr>
              <w:snapToGrid w:val="0"/>
              <w:jc w:val="center"/>
              <w:rPr>
                <w:rFonts w:ascii="Times New Roman" w:eastAsia="SimSun" w:hAnsi="Times New Roman"/>
                <w:kern w:val="2"/>
                <w:lang w:eastAsia="hi-IN" w:bidi="hi-IN"/>
              </w:rPr>
            </w:pPr>
            <w:r w:rsidRPr="0043091B">
              <w:rPr>
                <w:rFonts w:ascii="Times New Roman" w:eastAsia="SimSun" w:hAnsi="Times New Roman"/>
                <w:kern w:val="2"/>
                <w:lang w:eastAsia="hi-IN" w:bidi="hi-IN"/>
              </w:rPr>
              <w:t>3</w:t>
            </w:r>
          </w:p>
        </w:tc>
        <w:tc>
          <w:tcPr>
            <w:tcW w:w="60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B2B" w:rsidRPr="0043091B" w:rsidRDefault="004F6B2B" w:rsidP="004F6B2B">
            <w:pPr>
              <w:snapToGrid w:val="0"/>
              <w:rPr>
                <w:rFonts w:ascii="Times New Roman" w:eastAsia="SimSun" w:hAnsi="Times New Roman"/>
                <w:kern w:val="2"/>
                <w:lang w:eastAsia="hi-IN" w:bidi="hi-IN"/>
              </w:rPr>
            </w:pPr>
            <w:proofErr w:type="spellStart"/>
            <w:r w:rsidRPr="0043091B">
              <w:rPr>
                <w:rFonts w:ascii="Times New Roman" w:eastAsia="SimSun" w:hAnsi="Times New Roman"/>
                <w:kern w:val="2"/>
                <w:lang w:eastAsia="hi-IN" w:bidi="hi-IN"/>
              </w:rPr>
              <w:t>Аудирование</w:t>
            </w:r>
            <w:proofErr w:type="spellEnd"/>
            <w:r w:rsidRPr="0043091B">
              <w:rPr>
                <w:rFonts w:ascii="Times New Roman" w:eastAsia="SimSun" w:hAnsi="Times New Roman"/>
                <w:kern w:val="2"/>
                <w:lang w:eastAsia="hi-IN" w:bidi="hi-IN"/>
              </w:rPr>
              <w:t xml:space="preserve"> по теме</w:t>
            </w:r>
            <w:r>
              <w:rPr>
                <w:rFonts w:ascii="Times New Roman" w:eastAsia="SimSun" w:hAnsi="Times New Roman"/>
                <w:kern w:val="2"/>
                <w:lang w:eastAsia="hi-IN" w:bidi="hi-IN"/>
              </w:rPr>
              <w:t>:</w:t>
            </w:r>
            <w:r w:rsidRPr="0043091B">
              <w:rPr>
                <w:rFonts w:ascii="Times New Roman" w:eastAsia="SimSun" w:hAnsi="Times New Roman"/>
                <w:kern w:val="2"/>
                <w:lang w:eastAsia="hi-IN" w:bidi="hi-IN"/>
              </w:rPr>
              <w:t xml:space="preserve"> «Что я собираюсь делать после школы»</w:t>
            </w:r>
            <w:r w:rsidRPr="0043091B">
              <w:rPr>
                <w:rFonts w:ascii="Times New Roman" w:hAnsi="Times New Roman"/>
              </w:rPr>
              <w:t xml:space="preserve"> </w:t>
            </w:r>
            <w:r w:rsidRPr="0043091B">
              <w:rPr>
                <w:rFonts w:ascii="Times New Roman" w:eastAsia="SimSun" w:hAnsi="Times New Roman"/>
                <w:kern w:val="2"/>
                <w:lang w:eastAsia="hi-IN" w:bidi="hi-IN"/>
              </w:rPr>
              <w:t>с извлечением необходимой информации.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B2B" w:rsidRPr="00424FF7" w:rsidRDefault="004F6B2B" w:rsidP="004F6B2B">
            <w:pPr>
              <w:pStyle w:val="Standard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</w:tcPr>
          <w:p w:rsidR="004F6B2B" w:rsidRPr="00424FF7" w:rsidRDefault="004F6B2B" w:rsidP="004F6B2B">
            <w:pPr>
              <w:pStyle w:val="Standard"/>
              <w:jc w:val="center"/>
              <w:rPr>
                <w:rFonts w:eastAsia="Calibri"/>
                <w:bCs/>
                <w:lang w:eastAsia="en-US"/>
              </w:rPr>
            </w:pPr>
          </w:p>
        </w:tc>
      </w:tr>
      <w:tr w:rsidR="004F6B2B" w:rsidRPr="00424FF7" w:rsidTr="004F6B2B">
        <w:trPr>
          <w:trHeight w:val="70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B2B" w:rsidRPr="0043091B" w:rsidRDefault="004F6B2B" w:rsidP="004F6B2B">
            <w:pPr>
              <w:snapToGrid w:val="0"/>
              <w:jc w:val="center"/>
              <w:rPr>
                <w:rFonts w:ascii="Times New Roman" w:eastAsia="SimSun" w:hAnsi="Times New Roman"/>
                <w:kern w:val="2"/>
                <w:lang w:eastAsia="hi-IN" w:bidi="hi-IN"/>
              </w:rPr>
            </w:pPr>
            <w:r w:rsidRPr="0043091B">
              <w:rPr>
                <w:rFonts w:ascii="Times New Roman" w:eastAsia="SimSun" w:hAnsi="Times New Roman"/>
                <w:kern w:val="2"/>
                <w:lang w:eastAsia="hi-IN" w:bidi="hi-IN"/>
              </w:rPr>
              <w:t>4.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B2B" w:rsidRPr="0043091B" w:rsidRDefault="004F6B2B" w:rsidP="004F6B2B">
            <w:pPr>
              <w:snapToGrid w:val="0"/>
              <w:jc w:val="center"/>
              <w:rPr>
                <w:rFonts w:ascii="Times New Roman" w:eastAsia="SimSun" w:hAnsi="Times New Roman"/>
                <w:kern w:val="2"/>
                <w:lang w:eastAsia="hi-IN" w:bidi="hi-IN"/>
              </w:rPr>
            </w:pPr>
            <w:r w:rsidRPr="0043091B">
              <w:rPr>
                <w:rFonts w:ascii="Times New Roman" w:eastAsia="SimSun" w:hAnsi="Times New Roman"/>
                <w:kern w:val="2"/>
                <w:lang w:eastAsia="hi-IN" w:bidi="hi-IN"/>
              </w:rPr>
              <w:t>4</w:t>
            </w:r>
          </w:p>
        </w:tc>
        <w:tc>
          <w:tcPr>
            <w:tcW w:w="60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B2B" w:rsidRPr="0043091B" w:rsidRDefault="004F6B2B" w:rsidP="004F6B2B">
            <w:pPr>
              <w:snapToGrid w:val="0"/>
              <w:rPr>
                <w:rFonts w:ascii="Times New Roman" w:eastAsia="SimSun" w:hAnsi="Times New Roman"/>
                <w:kern w:val="2"/>
                <w:lang w:eastAsia="hi-IN" w:bidi="hi-IN"/>
              </w:rPr>
            </w:pPr>
            <w:r w:rsidRPr="0043091B">
              <w:rPr>
                <w:rFonts w:ascii="Times New Roman" w:eastAsia="SimSun" w:hAnsi="Times New Roman"/>
                <w:kern w:val="2"/>
                <w:lang w:eastAsia="hi-IN" w:bidi="hi-IN"/>
              </w:rPr>
              <w:t>Правила образования различных профессий с помощью суффиксов -</w:t>
            </w:r>
            <w:proofErr w:type="spellStart"/>
            <w:r w:rsidRPr="0043091B">
              <w:rPr>
                <w:rFonts w:ascii="Times New Roman" w:eastAsia="SimSun" w:hAnsi="Times New Roman"/>
                <w:kern w:val="2"/>
                <w:lang w:val="en-US" w:eastAsia="hi-IN" w:bidi="hi-IN"/>
              </w:rPr>
              <w:t>er</w:t>
            </w:r>
            <w:proofErr w:type="spellEnd"/>
            <w:r w:rsidRPr="0043091B">
              <w:rPr>
                <w:rFonts w:ascii="Times New Roman" w:eastAsia="SimSun" w:hAnsi="Times New Roman"/>
                <w:kern w:val="2"/>
                <w:lang w:eastAsia="hi-IN" w:bidi="hi-IN"/>
              </w:rPr>
              <w:t xml:space="preserve"> ,-</w:t>
            </w:r>
            <w:proofErr w:type="spellStart"/>
            <w:r w:rsidRPr="0043091B">
              <w:rPr>
                <w:rFonts w:ascii="Times New Roman" w:eastAsia="SimSun" w:hAnsi="Times New Roman"/>
                <w:kern w:val="2"/>
                <w:lang w:val="en-US" w:eastAsia="hi-IN" w:bidi="hi-IN"/>
              </w:rPr>
              <w:t>ist</w:t>
            </w:r>
            <w:proofErr w:type="spellEnd"/>
            <w:r w:rsidRPr="0043091B">
              <w:rPr>
                <w:rFonts w:ascii="Times New Roman" w:eastAsia="SimSun" w:hAnsi="Times New Roman"/>
                <w:kern w:val="2"/>
                <w:lang w:eastAsia="hi-IN" w:bidi="hi-IN"/>
              </w:rPr>
              <w:t>, -</w:t>
            </w:r>
            <w:proofErr w:type="spellStart"/>
            <w:r w:rsidRPr="0043091B">
              <w:rPr>
                <w:rFonts w:ascii="Times New Roman" w:eastAsia="SimSun" w:hAnsi="Times New Roman"/>
                <w:kern w:val="2"/>
                <w:lang w:val="en-US" w:eastAsia="hi-IN" w:bidi="hi-IN"/>
              </w:rPr>
              <w:t>ess</w:t>
            </w:r>
            <w:proofErr w:type="spellEnd"/>
            <w:r w:rsidRPr="0043091B">
              <w:rPr>
                <w:rFonts w:ascii="Times New Roman" w:eastAsia="SimSun" w:hAnsi="Times New Roman"/>
                <w:kern w:val="2"/>
                <w:lang w:eastAsia="hi-IN" w:bidi="hi-IN"/>
              </w:rPr>
              <w:t>, -</w:t>
            </w:r>
            <w:r w:rsidRPr="0043091B">
              <w:rPr>
                <w:rFonts w:ascii="Times New Roman" w:eastAsia="SimSun" w:hAnsi="Times New Roman"/>
                <w:kern w:val="2"/>
                <w:lang w:val="en-US" w:eastAsia="hi-IN" w:bidi="hi-IN"/>
              </w:rPr>
              <w:t>or</w:t>
            </w:r>
            <w:r w:rsidRPr="0043091B">
              <w:rPr>
                <w:rFonts w:ascii="Times New Roman" w:eastAsia="SimSun" w:hAnsi="Times New Roman"/>
                <w:kern w:val="2"/>
                <w:lang w:eastAsia="hi-IN" w:bidi="hi-IN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B2B" w:rsidRPr="00424FF7" w:rsidRDefault="004F6B2B" w:rsidP="004F6B2B">
            <w:pPr>
              <w:pStyle w:val="Standard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</w:tcPr>
          <w:p w:rsidR="004F6B2B" w:rsidRPr="00424FF7" w:rsidRDefault="004F6B2B" w:rsidP="004F6B2B">
            <w:pPr>
              <w:pStyle w:val="Standard"/>
              <w:jc w:val="center"/>
              <w:rPr>
                <w:rFonts w:eastAsia="Calibri"/>
                <w:bCs/>
                <w:lang w:eastAsia="en-US"/>
              </w:rPr>
            </w:pPr>
          </w:p>
        </w:tc>
      </w:tr>
      <w:tr w:rsidR="004F6B2B" w:rsidRPr="00424FF7" w:rsidTr="004F6B2B">
        <w:trPr>
          <w:trHeight w:val="243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B2B" w:rsidRPr="0043091B" w:rsidRDefault="004F6B2B" w:rsidP="004F6B2B">
            <w:pPr>
              <w:snapToGrid w:val="0"/>
              <w:jc w:val="center"/>
              <w:rPr>
                <w:rFonts w:ascii="Times New Roman" w:eastAsia="SimSun" w:hAnsi="Times New Roman"/>
                <w:kern w:val="2"/>
                <w:lang w:eastAsia="hi-IN" w:bidi="hi-IN"/>
              </w:rPr>
            </w:pPr>
            <w:r w:rsidRPr="0043091B">
              <w:rPr>
                <w:rFonts w:ascii="Times New Roman" w:eastAsia="SimSun" w:hAnsi="Times New Roman"/>
                <w:kern w:val="2"/>
                <w:lang w:eastAsia="hi-IN" w:bidi="hi-IN"/>
              </w:rPr>
              <w:t>5.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B2B" w:rsidRPr="0043091B" w:rsidRDefault="004F6B2B" w:rsidP="004F6B2B">
            <w:pPr>
              <w:snapToGrid w:val="0"/>
              <w:jc w:val="center"/>
              <w:rPr>
                <w:rFonts w:ascii="Times New Roman" w:eastAsia="SimSun" w:hAnsi="Times New Roman"/>
                <w:kern w:val="2"/>
                <w:lang w:eastAsia="hi-IN" w:bidi="hi-IN"/>
              </w:rPr>
            </w:pPr>
            <w:r w:rsidRPr="0043091B">
              <w:rPr>
                <w:rFonts w:ascii="Times New Roman" w:eastAsia="SimSun" w:hAnsi="Times New Roman"/>
                <w:kern w:val="2"/>
                <w:lang w:eastAsia="hi-IN" w:bidi="hi-IN"/>
              </w:rPr>
              <w:t>5</w:t>
            </w:r>
          </w:p>
        </w:tc>
        <w:tc>
          <w:tcPr>
            <w:tcW w:w="60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B2B" w:rsidRPr="0043091B" w:rsidRDefault="004F6B2B" w:rsidP="004F6B2B">
            <w:pPr>
              <w:snapToGrid w:val="0"/>
              <w:rPr>
                <w:rFonts w:ascii="Times New Roman" w:eastAsia="SimSun" w:hAnsi="Times New Roman"/>
                <w:kern w:val="2"/>
                <w:lang w:eastAsia="hi-IN" w:bidi="hi-IN"/>
              </w:rPr>
            </w:pPr>
            <w:r w:rsidRPr="0043091B">
              <w:rPr>
                <w:rFonts w:ascii="Times New Roman" w:eastAsia="SimSun" w:hAnsi="Times New Roman"/>
                <w:kern w:val="2"/>
                <w:lang w:eastAsia="hi-IN" w:bidi="hi-IN"/>
              </w:rPr>
              <w:t>Изучающее чтение по теме</w:t>
            </w:r>
            <w:r>
              <w:rPr>
                <w:rFonts w:ascii="Times New Roman" w:eastAsia="SimSun" w:hAnsi="Times New Roman"/>
                <w:kern w:val="2"/>
                <w:lang w:eastAsia="hi-IN" w:bidi="hi-IN"/>
              </w:rPr>
              <w:t xml:space="preserve">: </w:t>
            </w:r>
            <w:r w:rsidRPr="0043091B">
              <w:rPr>
                <w:rFonts w:ascii="Times New Roman" w:eastAsia="SimSun" w:hAnsi="Times New Roman"/>
                <w:kern w:val="2"/>
                <w:lang w:eastAsia="hi-IN" w:bidi="hi-IN"/>
              </w:rPr>
              <w:t xml:space="preserve"> «Выбор профессии» с выбором необходимой информации.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B2B" w:rsidRPr="00424FF7" w:rsidRDefault="004F6B2B" w:rsidP="004F6B2B">
            <w:pPr>
              <w:pStyle w:val="Standard"/>
              <w:tabs>
                <w:tab w:val="left" w:pos="6804"/>
              </w:tabs>
              <w:jc w:val="both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A"/>
            </w:tcBorders>
          </w:tcPr>
          <w:p w:rsidR="004F6B2B" w:rsidRPr="00424FF7" w:rsidRDefault="004F6B2B" w:rsidP="004F6B2B">
            <w:pPr>
              <w:pStyle w:val="Standard"/>
              <w:tabs>
                <w:tab w:val="left" w:pos="6804"/>
              </w:tabs>
              <w:jc w:val="both"/>
              <w:rPr>
                <w:rFonts w:eastAsia="Calibri"/>
                <w:bCs/>
                <w:lang w:eastAsia="en-US"/>
              </w:rPr>
            </w:pPr>
          </w:p>
        </w:tc>
      </w:tr>
      <w:tr w:rsidR="004F6B2B" w:rsidRPr="00424FF7" w:rsidTr="004F6B2B">
        <w:trPr>
          <w:trHeight w:val="281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B2B" w:rsidRPr="0043091B" w:rsidRDefault="004F6B2B" w:rsidP="004F6B2B">
            <w:pPr>
              <w:snapToGrid w:val="0"/>
              <w:jc w:val="center"/>
              <w:rPr>
                <w:rFonts w:ascii="Times New Roman" w:eastAsia="SimSun" w:hAnsi="Times New Roman"/>
                <w:kern w:val="2"/>
                <w:lang w:eastAsia="hi-IN" w:bidi="hi-IN"/>
              </w:rPr>
            </w:pPr>
            <w:r w:rsidRPr="0043091B">
              <w:rPr>
                <w:rFonts w:ascii="Times New Roman" w:eastAsia="SimSun" w:hAnsi="Times New Roman"/>
                <w:kern w:val="2"/>
                <w:lang w:eastAsia="hi-IN" w:bidi="hi-IN"/>
              </w:rPr>
              <w:t>6.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B2B" w:rsidRPr="0043091B" w:rsidRDefault="004F6B2B" w:rsidP="004F6B2B">
            <w:pPr>
              <w:snapToGrid w:val="0"/>
              <w:jc w:val="center"/>
              <w:rPr>
                <w:rFonts w:ascii="Times New Roman" w:eastAsia="SimSun" w:hAnsi="Times New Roman"/>
                <w:kern w:val="2"/>
                <w:lang w:eastAsia="hi-IN" w:bidi="hi-IN"/>
              </w:rPr>
            </w:pPr>
            <w:r w:rsidRPr="0043091B">
              <w:rPr>
                <w:rFonts w:ascii="Times New Roman" w:eastAsia="SimSun" w:hAnsi="Times New Roman"/>
                <w:kern w:val="2"/>
                <w:lang w:eastAsia="hi-IN" w:bidi="hi-IN"/>
              </w:rPr>
              <w:t>6</w:t>
            </w:r>
          </w:p>
        </w:tc>
        <w:tc>
          <w:tcPr>
            <w:tcW w:w="60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B2B" w:rsidRPr="0043091B" w:rsidRDefault="004F6B2B" w:rsidP="004F6B2B">
            <w:pPr>
              <w:snapToGrid w:val="0"/>
              <w:rPr>
                <w:rFonts w:ascii="Times New Roman" w:eastAsia="SimSun" w:hAnsi="Times New Roman"/>
                <w:kern w:val="2"/>
                <w:lang w:eastAsia="hi-IN" w:bidi="hi-IN"/>
              </w:rPr>
            </w:pPr>
            <w:r w:rsidRPr="0043091B">
              <w:rPr>
                <w:rFonts w:ascii="Times New Roman" w:eastAsia="SimSun" w:hAnsi="Times New Roman"/>
                <w:kern w:val="2"/>
                <w:lang w:eastAsia="hi-IN" w:bidi="hi-IN"/>
              </w:rPr>
              <w:t>Правила употребления существительных «работа,  профессия, занятие</w:t>
            </w:r>
            <w:proofErr w:type="gramStart"/>
            <w:r w:rsidRPr="0043091B">
              <w:rPr>
                <w:rFonts w:ascii="Times New Roman" w:eastAsia="SimSun" w:hAnsi="Times New Roman"/>
                <w:kern w:val="2"/>
                <w:lang w:eastAsia="hi-IN" w:bidi="hi-IN"/>
              </w:rPr>
              <w:t xml:space="preserve"> ,</w:t>
            </w:r>
            <w:proofErr w:type="gramEnd"/>
            <w:r w:rsidRPr="0043091B">
              <w:rPr>
                <w:rFonts w:ascii="Times New Roman" w:eastAsia="SimSun" w:hAnsi="Times New Roman"/>
                <w:kern w:val="2"/>
                <w:lang w:eastAsia="hi-IN" w:bidi="hi-IN"/>
              </w:rPr>
              <w:t xml:space="preserve"> карьера» в речи и на письме.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B2B" w:rsidRPr="00424FF7" w:rsidRDefault="004F6B2B" w:rsidP="004F6B2B">
            <w:pPr>
              <w:pStyle w:val="Standard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A"/>
            </w:tcBorders>
          </w:tcPr>
          <w:p w:rsidR="004F6B2B" w:rsidRPr="00424FF7" w:rsidRDefault="004F6B2B" w:rsidP="004F6B2B">
            <w:pPr>
              <w:pStyle w:val="Standard"/>
              <w:jc w:val="center"/>
              <w:rPr>
                <w:rFonts w:eastAsia="Calibri"/>
                <w:bCs/>
                <w:lang w:eastAsia="en-US"/>
              </w:rPr>
            </w:pPr>
          </w:p>
        </w:tc>
      </w:tr>
      <w:tr w:rsidR="004F6B2B" w:rsidRPr="00424FF7" w:rsidTr="004F6B2B">
        <w:trPr>
          <w:trHeight w:val="273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B2B" w:rsidRPr="0043091B" w:rsidRDefault="004F6B2B" w:rsidP="004F6B2B">
            <w:pPr>
              <w:snapToGrid w:val="0"/>
              <w:jc w:val="center"/>
              <w:rPr>
                <w:rFonts w:ascii="Times New Roman" w:eastAsia="SimSun" w:hAnsi="Times New Roman"/>
                <w:kern w:val="2"/>
                <w:lang w:eastAsia="hi-IN" w:bidi="hi-IN"/>
              </w:rPr>
            </w:pPr>
            <w:r w:rsidRPr="0043091B">
              <w:rPr>
                <w:rFonts w:ascii="Times New Roman" w:eastAsia="SimSun" w:hAnsi="Times New Roman"/>
                <w:kern w:val="2"/>
                <w:lang w:eastAsia="hi-IN" w:bidi="hi-IN"/>
              </w:rPr>
              <w:t xml:space="preserve"> 7.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B2B" w:rsidRPr="0043091B" w:rsidRDefault="004F6B2B" w:rsidP="004F6B2B">
            <w:pPr>
              <w:snapToGrid w:val="0"/>
              <w:jc w:val="center"/>
              <w:rPr>
                <w:rFonts w:ascii="Times New Roman" w:eastAsia="SimSun" w:hAnsi="Times New Roman"/>
                <w:kern w:val="2"/>
                <w:lang w:eastAsia="hi-IN" w:bidi="hi-IN"/>
              </w:rPr>
            </w:pPr>
            <w:r w:rsidRPr="0043091B">
              <w:rPr>
                <w:rFonts w:ascii="Times New Roman" w:eastAsia="SimSun" w:hAnsi="Times New Roman"/>
                <w:kern w:val="2"/>
                <w:lang w:eastAsia="hi-IN" w:bidi="hi-IN"/>
              </w:rPr>
              <w:t>7</w:t>
            </w:r>
          </w:p>
        </w:tc>
        <w:tc>
          <w:tcPr>
            <w:tcW w:w="60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B2B" w:rsidRPr="0043091B" w:rsidRDefault="007B1C88" w:rsidP="004F6B2B">
            <w:pPr>
              <w:snapToGrid w:val="0"/>
              <w:rPr>
                <w:rFonts w:ascii="Times New Roman" w:eastAsia="SimSun" w:hAnsi="Times New Roman"/>
                <w:kern w:val="2"/>
                <w:lang w:eastAsia="hi-IN" w:bidi="hi-IN"/>
              </w:rPr>
            </w:pPr>
            <w:r w:rsidRPr="0043091B">
              <w:rPr>
                <w:rFonts w:ascii="Times New Roman" w:eastAsia="SimSun" w:hAnsi="Times New Roman"/>
                <w:kern w:val="2"/>
                <w:lang w:eastAsia="hi-IN" w:bidi="hi-IN"/>
              </w:rPr>
              <w:t>Ознакомительное чтение по теме</w:t>
            </w:r>
            <w:r>
              <w:rPr>
                <w:rFonts w:ascii="Times New Roman" w:eastAsia="SimSun" w:hAnsi="Times New Roman"/>
                <w:kern w:val="2"/>
                <w:lang w:eastAsia="hi-IN" w:bidi="hi-IN"/>
              </w:rPr>
              <w:t>:</w:t>
            </w:r>
            <w:r w:rsidRPr="0043091B">
              <w:rPr>
                <w:rFonts w:ascii="Times New Roman" w:eastAsia="SimSun" w:hAnsi="Times New Roman"/>
                <w:kern w:val="2"/>
                <w:lang w:eastAsia="hi-IN" w:bidi="hi-IN"/>
              </w:rPr>
              <w:t xml:space="preserve"> «Выбор профессии».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B2B" w:rsidRPr="004F6B2B" w:rsidRDefault="004F6B2B" w:rsidP="004F6B2B">
            <w:pPr>
              <w:pStyle w:val="Standard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</w:tcPr>
          <w:p w:rsidR="004F6B2B" w:rsidRPr="004F6B2B" w:rsidRDefault="004F6B2B" w:rsidP="004F6B2B">
            <w:pPr>
              <w:pStyle w:val="Standard"/>
              <w:jc w:val="center"/>
              <w:rPr>
                <w:rFonts w:eastAsia="Calibri"/>
                <w:bCs/>
                <w:lang w:eastAsia="en-US"/>
              </w:rPr>
            </w:pPr>
          </w:p>
        </w:tc>
      </w:tr>
      <w:tr w:rsidR="004F6B2B" w:rsidRPr="00424FF7" w:rsidTr="004F6B2B">
        <w:trPr>
          <w:trHeight w:val="279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B2B" w:rsidRPr="0043091B" w:rsidRDefault="004F6B2B" w:rsidP="004F6B2B">
            <w:pPr>
              <w:snapToGrid w:val="0"/>
              <w:jc w:val="center"/>
              <w:rPr>
                <w:rFonts w:ascii="Times New Roman" w:eastAsia="SimSun" w:hAnsi="Times New Roman"/>
                <w:kern w:val="2"/>
                <w:lang w:eastAsia="hi-IN" w:bidi="hi-IN"/>
              </w:rPr>
            </w:pPr>
            <w:r w:rsidRPr="0043091B">
              <w:rPr>
                <w:rFonts w:ascii="Times New Roman" w:eastAsia="SimSun" w:hAnsi="Times New Roman"/>
                <w:kern w:val="2"/>
                <w:lang w:eastAsia="hi-IN" w:bidi="hi-IN"/>
              </w:rPr>
              <w:t>8.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B2B" w:rsidRPr="0043091B" w:rsidRDefault="004F6B2B" w:rsidP="004F6B2B">
            <w:pPr>
              <w:snapToGrid w:val="0"/>
              <w:jc w:val="center"/>
              <w:rPr>
                <w:rFonts w:ascii="Times New Roman" w:eastAsia="SimSun" w:hAnsi="Times New Roman"/>
                <w:kern w:val="2"/>
                <w:lang w:eastAsia="hi-IN" w:bidi="hi-IN"/>
              </w:rPr>
            </w:pPr>
            <w:r w:rsidRPr="0043091B">
              <w:rPr>
                <w:rFonts w:ascii="Times New Roman" w:eastAsia="SimSun" w:hAnsi="Times New Roman"/>
                <w:kern w:val="2"/>
                <w:lang w:eastAsia="hi-IN" w:bidi="hi-IN"/>
              </w:rPr>
              <w:t>8</w:t>
            </w:r>
          </w:p>
        </w:tc>
        <w:tc>
          <w:tcPr>
            <w:tcW w:w="60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B2B" w:rsidRPr="0043091B" w:rsidRDefault="007B1C88" w:rsidP="004F6B2B">
            <w:pPr>
              <w:snapToGrid w:val="0"/>
              <w:rPr>
                <w:rFonts w:ascii="Times New Roman" w:eastAsia="SimSun" w:hAnsi="Times New Roman"/>
                <w:kern w:val="2"/>
                <w:lang w:eastAsia="hi-IN" w:bidi="hi-IN"/>
              </w:rPr>
            </w:pPr>
            <w:r w:rsidRPr="0043091B">
              <w:rPr>
                <w:rFonts w:ascii="Times New Roman" w:eastAsia="SimSun" w:hAnsi="Times New Roman"/>
                <w:kern w:val="2"/>
                <w:lang w:eastAsia="hi-IN" w:bidi="hi-IN"/>
              </w:rPr>
              <w:t>Правила употребления слов «</w:t>
            </w:r>
            <w:r w:rsidRPr="0043091B">
              <w:rPr>
                <w:rFonts w:ascii="Times New Roman" w:eastAsia="SimSun" w:hAnsi="Times New Roman"/>
                <w:kern w:val="2"/>
                <w:lang w:val="en-US" w:eastAsia="hi-IN" w:bidi="hi-IN"/>
              </w:rPr>
              <w:t>neither</w:t>
            </w:r>
            <w:r w:rsidRPr="0043091B">
              <w:rPr>
                <w:rFonts w:ascii="Times New Roman" w:eastAsia="SimSun" w:hAnsi="Times New Roman"/>
                <w:kern w:val="2"/>
                <w:lang w:eastAsia="hi-IN" w:bidi="hi-IN"/>
              </w:rPr>
              <w:t xml:space="preserve">, </w:t>
            </w:r>
            <w:r w:rsidRPr="0043091B">
              <w:rPr>
                <w:rFonts w:ascii="Times New Roman" w:eastAsia="SimSun" w:hAnsi="Times New Roman"/>
                <w:kern w:val="2"/>
                <w:lang w:val="en-US" w:eastAsia="hi-IN" w:bidi="hi-IN"/>
              </w:rPr>
              <w:t>either</w:t>
            </w:r>
            <w:r w:rsidRPr="0043091B">
              <w:rPr>
                <w:rFonts w:ascii="Times New Roman" w:eastAsia="SimSun" w:hAnsi="Times New Roman"/>
                <w:kern w:val="2"/>
                <w:lang w:eastAsia="hi-IN" w:bidi="hi-IN"/>
              </w:rPr>
              <w:t>» в речи и на письме.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B2B" w:rsidRPr="004F6B2B" w:rsidRDefault="004F6B2B" w:rsidP="004F6B2B">
            <w:pPr>
              <w:pStyle w:val="Standard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</w:tcPr>
          <w:p w:rsidR="004F6B2B" w:rsidRPr="004F6B2B" w:rsidRDefault="004F6B2B" w:rsidP="004F6B2B">
            <w:pPr>
              <w:pStyle w:val="Standard"/>
              <w:rPr>
                <w:rFonts w:eastAsia="Calibri"/>
                <w:bCs/>
                <w:lang w:eastAsia="en-US"/>
              </w:rPr>
            </w:pPr>
          </w:p>
        </w:tc>
      </w:tr>
      <w:tr w:rsidR="004F6B2B" w:rsidRPr="00424FF7" w:rsidTr="004F6B2B">
        <w:trPr>
          <w:trHeight w:val="257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B2B" w:rsidRPr="0043091B" w:rsidRDefault="004F6B2B" w:rsidP="004F6B2B">
            <w:pPr>
              <w:snapToGrid w:val="0"/>
              <w:jc w:val="center"/>
              <w:rPr>
                <w:rFonts w:ascii="Times New Roman" w:eastAsia="SimSun" w:hAnsi="Times New Roman"/>
                <w:kern w:val="2"/>
                <w:lang w:eastAsia="hi-IN" w:bidi="hi-IN"/>
              </w:rPr>
            </w:pPr>
            <w:r w:rsidRPr="0043091B">
              <w:rPr>
                <w:rFonts w:ascii="Times New Roman" w:eastAsia="SimSun" w:hAnsi="Times New Roman"/>
                <w:kern w:val="2"/>
                <w:lang w:eastAsia="hi-IN" w:bidi="hi-IN"/>
              </w:rPr>
              <w:t>9.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B2B" w:rsidRPr="0043091B" w:rsidRDefault="004F6B2B" w:rsidP="004F6B2B">
            <w:pPr>
              <w:snapToGrid w:val="0"/>
              <w:jc w:val="center"/>
              <w:rPr>
                <w:rFonts w:ascii="Times New Roman" w:eastAsia="SimSun" w:hAnsi="Times New Roman"/>
                <w:kern w:val="2"/>
                <w:lang w:eastAsia="hi-IN" w:bidi="hi-IN"/>
              </w:rPr>
            </w:pPr>
            <w:r w:rsidRPr="0043091B">
              <w:rPr>
                <w:rFonts w:ascii="Times New Roman" w:eastAsia="SimSun" w:hAnsi="Times New Roman"/>
                <w:kern w:val="2"/>
                <w:lang w:eastAsia="hi-IN" w:bidi="hi-IN"/>
              </w:rPr>
              <w:t>9</w:t>
            </w:r>
          </w:p>
        </w:tc>
        <w:tc>
          <w:tcPr>
            <w:tcW w:w="60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B2B" w:rsidRPr="0043091B" w:rsidRDefault="007B1C88" w:rsidP="004F6B2B">
            <w:pPr>
              <w:snapToGrid w:val="0"/>
              <w:rPr>
                <w:rFonts w:ascii="Times New Roman" w:eastAsia="SimSun" w:hAnsi="Times New Roman"/>
                <w:kern w:val="2"/>
                <w:lang w:eastAsia="hi-IN" w:bidi="hi-IN"/>
              </w:rPr>
            </w:pPr>
            <w:r w:rsidRPr="0043091B">
              <w:rPr>
                <w:rFonts w:ascii="Times New Roman" w:eastAsia="SimSun" w:hAnsi="Times New Roman"/>
                <w:kern w:val="2"/>
                <w:lang w:eastAsia="hi-IN" w:bidi="hi-IN"/>
              </w:rPr>
              <w:t>Введение и первичная отработка ЛЕ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B2B" w:rsidRPr="004F6B2B" w:rsidRDefault="004F6B2B" w:rsidP="004F6B2B">
            <w:pPr>
              <w:pStyle w:val="Standard"/>
              <w:jc w:val="center"/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</w:tcPr>
          <w:p w:rsidR="004F6B2B" w:rsidRPr="004F6B2B" w:rsidRDefault="004F6B2B" w:rsidP="004F6B2B">
            <w:pPr>
              <w:pStyle w:val="Standard"/>
              <w:jc w:val="center"/>
              <w:rPr>
                <w:rFonts w:eastAsia="Calibri"/>
                <w:bCs/>
                <w:lang w:eastAsia="en-US"/>
              </w:rPr>
            </w:pPr>
          </w:p>
        </w:tc>
      </w:tr>
      <w:tr w:rsidR="004F6B2B" w:rsidRPr="00424FF7" w:rsidTr="004F6B2B">
        <w:trPr>
          <w:trHeight w:val="263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B2B" w:rsidRPr="0043091B" w:rsidRDefault="004F6B2B" w:rsidP="004F6B2B">
            <w:pPr>
              <w:snapToGrid w:val="0"/>
              <w:jc w:val="center"/>
              <w:rPr>
                <w:rFonts w:ascii="Times New Roman" w:eastAsia="SimSun" w:hAnsi="Times New Roman"/>
                <w:kern w:val="2"/>
                <w:lang w:eastAsia="hi-IN" w:bidi="hi-IN"/>
              </w:rPr>
            </w:pPr>
            <w:r w:rsidRPr="0043091B">
              <w:rPr>
                <w:rFonts w:ascii="Times New Roman" w:eastAsia="SimSun" w:hAnsi="Times New Roman"/>
                <w:kern w:val="2"/>
                <w:lang w:eastAsia="hi-IN" w:bidi="hi-IN"/>
              </w:rPr>
              <w:t>10.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B2B" w:rsidRPr="0043091B" w:rsidRDefault="004F6B2B" w:rsidP="004F6B2B">
            <w:pPr>
              <w:snapToGrid w:val="0"/>
              <w:jc w:val="center"/>
              <w:rPr>
                <w:rFonts w:ascii="Times New Roman" w:eastAsia="SimSun" w:hAnsi="Times New Roman"/>
                <w:kern w:val="2"/>
                <w:lang w:eastAsia="hi-IN" w:bidi="hi-IN"/>
              </w:rPr>
            </w:pPr>
            <w:r w:rsidRPr="0043091B">
              <w:rPr>
                <w:rFonts w:ascii="Times New Roman" w:eastAsia="SimSun" w:hAnsi="Times New Roman"/>
                <w:kern w:val="2"/>
                <w:lang w:eastAsia="hi-IN" w:bidi="hi-IN"/>
              </w:rPr>
              <w:t>10</w:t>
            </w:r>
          </w:p>
        </w:tc>
        <w:tc>
          <w:tcPr>
            <w:tcW w:w="60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B2B" w:rsidRPr="0043091B" w:rsidRDefault="007B1C88" w:rsidP="004F6B2B">
            <w:pPr>
              <w:snapToGrid w:val="0"/>
              <w:rPr>
                <w:rFonts w:ascii="Times New Roman" w:eastAsia="SimSun" w:hAnsi="Times New Roman"/>
                <w:kern w:val="2"/>
                <w:lang w:eastAsia="hi-IN" w:bidi="hi-IN"/>
              </w:rPr>
            </w:pPr>
            <w:r w:rsidRPr="0043091B">
              <w:rPr>
                <w:rFonts w:ascii="Times New Roman" w:eastAsia="SimSun" w:hAnsi="Times New Roman"/>
                <w:kern w:val="2"/>
                <w:lang w:eastAsia="hi-IN" w:bidi="hi-IN"/>
              </w:rPr>
              <w:t xml:space="preserve">Правила использования союзов « </w:t>
            </w:r>
            <w:r w:rsidRPr="0043091B">
              <w:rPr>
                <w:rFonts w:ascii="Times New Roman" w:eastAsia="SimSun" w:hAnsi="Times New Roman"/>
                <w:kern w:val="2"/>
                <w:lang w:val="en-US" w:eastAsia="hi-IN" w:bidi="hi-IN"/>
              </w:rPr>
              <w:t>if</w:t>
            </w:r>
            <w:r>
              <w:rPr>
                <w:rFonts w:ascii="Times New Roman" w:eastAsia="SimSun" w:hAnsi="Times New Roman"/>
                <w:kern w:val="2"/>
                <w:lang w:eastAsia="hi-IN" w:bidi="hi-IN"/>
              </w:rPr>
              <w:t>,</w:t>
            </w:r>
            <w:r w:rsidRPr="0043091B">
              <w:rPr>
                <w:rFonts w:ascii="Times New Roman" w:eastAsia="SimSun" w:hAnsi="Times New Roman"/>
                <w:kern w:val="2"/>
                <w:lang w:eastAsia="hi-IN" w:bidi="hi-IN"/>
              </w:rPr>
              <w:t xml:space="preserve"> </w:t>
            </w:r>
            <w:r w:rsidRPr="0043091B">
              <w:rPr>
                <w:rFonts w:ascii="Times New Roman" w:eastAsia="SimSun" w:hAnsi="Times New Roman"/>
                <w:kern w:val="2"/>
                <w:lang w:val="en-US" w:eastAsia="hi-IN" w:bidi="hi-IN"/>
              </w:rPr>
              <w:t>whether</w:t>
            </w:r>
            <w:r w:rsidRPr="0043091B">
              <w:rPr>
                <w:rFonts w:ascii="Times New Roman" w:eastAsia="SimSun" w:hAnsi="Times New Roman"/>
                <w:kern w:val="2"/>
                <w:lang w:eastAsia="hi-IN" w:bidi="hi-IN"/>
              </w:rPr>
              <w:t>» в английских предложениях.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B2B" w:rsidRPr="004F6B2B" w:rsidRDefault="004F6B2B" w:rsidP="004F6B2B">
            <w:pPr>
              <w:pStyle w:val="Standard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</w:tcPr>
          <w:p w:rsidR="004F6B2B" w:rsidRPr="004F6B2B" w:rsidRDefault="004F6B2B" w:rsidP="004F6B2B">
            <w:pPr>
              <w:pStyle w:val="Standard"/>
              <w:jc w:val="center"/>
              <w:rPr>
                <w:rFonts w:eastAsia="Calibri"/>
                <w:bCs/>
                <w:lang w:eastAsia="en-US"/>
              </w:rPr>
            </w:pPr>
          </w:p>
        </w:tc>
      </w:tr>
      <w:tr w:rsidR="004F6B2B" w:rsidRPr="00424FF7" w:rsidTr="004F6B2B">
        <w:trPr>
          <w:trHeight w:val="267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B2B" w:rsidRPr="0043091B" w:rsidRDefault="004F6B2B" w:rsidP="004F6B2B">
            <w:pPr>
              <w:snapToGrid w:val="0"/>
              <w:jc w:val="center"/>
              <w:rPr>
                <w:rFonts w:ascii="Times New Roman" w:eastAsia="SimSun" w:hAnsi="Times New Roman"/>
                <w:kern w:val="2"/>
                <w:lang w:eastAsia="hi-IN" w:bidi="hi-IN"/>
              </w:rPr>
            </w:pPr>
            <w:r w:rsidRPr="0043091B">
              <w:rPr>
                <w:rFonts w:ascii="Times New Roman" w:eastAsia="SimSun" w:hAnsi="Times New Roman"/>
                <w:kern w:val="2"/>
                <w:lang w:eastAsia="hi-IN" w:bidi="hi-IN"/>
              </w:rPr>
              <w:t>11.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B2B" w:rsidRPr="0043091B" w:rsidRDefault="004F6B2B" w:rsidP="004F6B2B">
            <w:pPr>
              <w:snapToGrid w:val="0"/>
              <w:jc w:val="center"/>
              <w:rPr>
                <w:rFonts w:ascii="Times New Roman" w:eastAsia="SimSun" w:hAnsi="Times New Roman"/>
                <w:kern w:val="2"/>
                <w:lang w:eastAsia="hi-IN" w:bidi="hi-IN"/>
              </w:rPr>
            </w:pPr>
            <w:r w:rsidRPr="0043091B">
              <w:rPr>
                <w:rFonts w:ascii="Times New Roman" w:eastAsia="SimSun" w:hAnsi="Times New Roman"/>
                <w:kern w:val="2"/>
                <w:lang w:eastAsia="hi-IN" w:bidi="hi-IN"/>
              </w:rPr>
              <w:t>11</w:t>
            </w:r>
          </w:p>
        </w:tc>
        <w:tc>
          <w:tcPr>
            <w:tcW w:w="60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B2B" w:rsidRPr="0043091B" w:rsidRDefault="007B1C88" w:rsidP="004F6B2B">
            <w:pPr>
              <w:snapToGrid w:val="0"/>
              <w:rPr>
                <w:rFonts w:ascii="Times New Roman" w:eastAsia="SimSun" w:hAnsi="Times New Roman"/>
                <w:kern w:val="2"/>
                <w:lang w:eastAsia="hi-IN" w:bidi="hi-IN"/>
              </w:rPr>
            </w:pPr>
            <w:r w:rsidRPr="0043091B">
              <w:rPr>
                <w:rFonts w:ascii="Times New Roman" w:eastAsia="SimSun" w:hAnsi="Times New Roman"/>
                <w:kern w:val="2"/>
                <w:lang w:eastAsia="hi-IN" w:bidi="hi-IN"/>
              </w:rPr>
              <w:t>Ознакомительное чтение по теме</w:t>
            </w:r>
            <w:r>
              <w:rPr>
                <w:rFonts w:ascii="Times New Roman" w:eastAsia="SimSun" w:hAnsi="Times New Roman"/>
                <w:kern w:val="2"/>
                <w:lang w:eastAsia="hi-IN" w:bidi="hi-IN"/>
              </w:rPr>
              <w:t>:</w:t>
            </w:r>
            <w:r w:rsidRPr="0043091B">
              <w:rPr>
                <w:rFonts w:ascii="Times New Roman" w:eastAsia="SimSun" w:hAnsi="Times New Roman"/>
                <w:kern w:val="2"/>
                <w:lang w:eastAsia="hi-IN" w:bidi="hi-IN"/>
              </w:rPr>
              <w:t xml:space="preserve"> «Государственное образование в Соединённом королевстве».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B2B" w:rsidRPr="004F6B2B" w:rsidRDefault="004F6B2B" w:rsidP="004F6B2B">
            <w:pPr>
              <w:pStyle w:val="Standard"/>
              <w:jc w:val="center"/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A"/>
            </w:tcBorders>
          </w:tcPr>
          <w:p w:rsidR="004F6B2B" w:rsidRPr="004F6B2B" w:rsidRDefault="004F6B2B" w:rsidP="004F6B2B">
            <w:pPr>
              <w:pStyle w:val="Standard"/>
              <w:jc w:val="center"/>
              <w:rPr>
                <w:rFonts w:eastAsia="Calibri"/>
                <w:bCs/>
                <w:lang w:eastAsia="en-US"/>
              </w:rPr>
            </w:pPr>
          </w:p>
        </w:tc>
      </w:tr>
      <w:tr w:rsidR="004F6B2B" w:rsidRPr="00424FF7" w:rsidTr="004F6B2B">
        <w:trPr>
          <w:trHeight w:val="219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B2B" w:rsidRPr="0043091B" w:rsidRDefault="004F6B2B" w:rsidP="004F6B2B">
            <w:pPr>
              <w:snapToGrid w:val="0"/>
              <w:jc w:val="center"/>
              <w:rPr>
                <w:rFonts w:ascii="Times New Roman" w:eastAsia="SimSun" w:hAnsi="Times New Roman"/>
                <w:kern w:val="2"/>
                <w:lang w:eastAsia="hi-IN" w:bidi="hi-IN"/>
              </w:rPr>
            </w:pPr>
            <w:r w:rsidRPr="0043091B">
              <w:rPr>
                <w:rFonts w:ascii="Times New Roman" w:eastAsia="SimSun" w:hAnsi="Times New Roman"/>
                <w:kern w:val="2"/>
                <w:lang w:eastAsia="hi-IN" w:bidi="hi-IN"/>
              </w:rPr>
              <w:t>12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B2B" w:rsidRPr="0043091B" w:rsidRDefault="004F6B2B" w:rsidP="004F6B2B">
            <w:pPr>
              <w:snapToGrid w:val="0"/>
              <w:jc w:val="center"/>
              <w:rPr>
                <w:rFonts w:ascii="Times New Roman" w:eastAsia="SimSun" w:hAnsi="Times New Roman"/>
                <w:kern w:val="2"/>
                <w:lang w:eastAsia="hi-IN" w:bidi="hi-IN"/>
              </w:rPr>
            </w:pPr>
            <w:r w:rsidRPr="0043091B">
              <w:rPr>
                <w:rFonts w:ascii="Times New Roman" w:eastAsia="SimSun" w:hAnsi="Times New Roman"/>
                <w:kern w:val="2"/>
                <w:lang w:eastAsia="hi-IN" w:bidi="hi-IN"/>
              </w:rPr>
              <w:t>12</w:t>
            </w:r>
          </w:p>
        </w:tc>
        <w:tc>
          <w:tcPr>
            <w:tcW w:w="60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B2B" w:rsidRPr="0043091B" w:rsidRDefault="007B1C88" w:rsidP="004F6B2B">
            <w:pPr>
              <w:snapToGrid w:val="0"/>
              <w:rPr>
                <w:rFonts w:ascii="Times New Roman" w:eastAsia="SimSun" w:hAnsi="Times New Roman"/>
                <w:kern w:val="2"/>
                <w:lang w:eastAsia="hi-IN" w:bidi="hi-IN"/>
              </w:rPr>
            </w:pPr>
            <w:proofErr w:type="gramStart"/>
            <w:r w:rsidRPr="0043091B">
              <w:rPr>
                <w:rFonts w:ascii="Times New Roman" w:eastAsia="SimSun" w:hAnsi="Times New Roman"/>
                <w:kern w:val="2"/>
                <w:lang w:eastAsia="hi-IN" w:bidi="hi-IN"/>
              </w:rPr>
              <w:t>Обучение монологической речи по теме</w:t>
            </w:r>
            <w:proofErr w:type="gramEnd"/>
            <w:r>
              <w:rPr>
                <w:rFonts w:ascii="Times New Roman" w:eastAsia="SimSun" w:hAnsi="Times New Roman"/>
                <w:kern w:val="2"/>
                <w:lang w:eastAsia="hi-IN" w:bidi="hi-IN"/>
              </w:rPr>
              <w:t xml:space="preserve">: </w:t>
            </w:r>
            <w:r w:rsidRPr="0043091B">
              <w:rPr>
                <w:rFonts w:ascii="Times New Roman" w:eastAsia="SimSun" w:hAnsi="Times New Roman"/>
                <w:kern w:val="2"/>
                <w:lang w:eastAsia="hi-IN" w:bidi="hi-IN"/>
              </w:rPr>
              <w:t>«Главные университеты в Англии» без опоры.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B2B" w:rsidRPr="00424FF7" w:rsidRDefault="004F6B2B" w:rsidP="004F6B2B">
            <w:pPr>
              <w:pStyle w:val="Standard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A"/>
            </w:tcBorders>
          </w:tcPr>
          <w:p w:rsidR="004F6B2B" w:rsidRPr="00424FF7" w:rsidRDefault="004F6B2B" w:rsidP="004F6B2B">
            <w:pPr>
              <w:pStyle w:val="Standard"/>
              <w:jc w:val="center"/>
              <w:rPr>
                <w:rFonts w:eastAsia="Calibri"/>
                <w:bCs/>
                <w:lang w:eastAsia="en-US"/>
              </w:rPr>
            </w:pPr>
          </w:p>
        </w:tc>
      </w:tr>
      <w:tr w:rsidR="004F6B2B" w:rsidRPr="00424FF7" w:rsidTr="004F6B2B">
        <w:trPr>
          <w:trHeight w:val="223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B2B" w:rsidRPr="0043091B" w:rsidRDefault="004F6B2B" w:rsidP="004F6B2B">
            <w:pPr>
              <w:snapToGrid w:val="0"/>
              <w:jc w:val="center"/>
              <w:rPr>
                <w:rFonts w:ascii="Times New Roman" w:eastAsia="SimSun" w:hAnsi="Times New Roman"/>
                <w:kern w:val="2"/>
                <w:lang w:eastAsia="hi-IN" w:bidi="hi-IN"/>
              </w:rPr>
            </w:pPr>
            <w:r w:rsidRPr="0043091B">
              <w:rPr>
                <w:rFonts w:ascii="Times New Roman" w:eastAsia="SimSun" w:hAnsi="Times New Roman"/>
                <w:kern w:val="2"/>
                <w:lang w:eastAsia="hi-IN" w:bidi="hi-IN"/>
              </w:rPr>
              <w:t>13.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B2B" w:rsidRPr="0043091B" w:rsidRDefault="004F6B2B" w:rsidP="004F6B2B">
            <w:pPr>
              <w:snapToGrid w:val="0"/>
              <w:jc w:val="center"/>
              <w:rPr>
                <w:rFonts w:ascii="Times New Roman" w:eastAsia="SimSun" w:hAnsi="Times New Roman"/>
                <w:kern w:val="2"/>
                <w:lang w:eastAsia="hi-IN" w:bidi="hi-IN"/>
              </w:rPr>
            </w:pPr>
            <w:r w:rsidRPr="0043091B">
              <w:rPr>
                <w:rFonts w:ascii="Times New Roman" w:eastAsia="SimSun" w:hAnsi="Times New Roman"/>
                <w:kern w:val="2"/>
                <w:lang w:eastAsia="hi-IN" w:bidi="hi-IN"/>
              </w:rPr>
              <w:t>13</w:t>
            </w:r>
          </w:p>
        </w:tc>
        <w:tc>
          <w:tcPr>
            <w:tcW w:w="60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B2B" w:rsidRPr="0043091B" w:rsidRDefault="007B1C88" w:rsidP="004F6B2B">
            <w:pPr>
              <w:snapToGrid w:val="0"/>
              <w:rPr>
                <w:rFonts w:ascii="Times New Roman" w:eastAsia="SimSun" w:hAnsi="Times New Roman"/>
                <w:kern w:val="2"/>
                <w:lang w:eastAsia="hi-IN" w:bidi="hi-IN"/>
              </w:rPr>
            </w:pPr>
            <w:r w:rsidRPr="0043091B">
              <w:rPr>
                <w:rFonts w:ascii="Times New Roman" w:eastAsia="SimSun" w:hAnsi="Times New Roman"/>
                <w:kern w:val="2"/>
                <w:lang w:eastAsia="hi-IN" w:bidi="hi-IN"/>
              </w:rPr>
              <w:t>Неопределённые местоимения «никто, ни один»: правила употребления в речи и на письме.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B2B" w:rsidRPr="00424FF7" w:rsidRDefault="004F6B2B" w:rsidP="004F6B2B">
            <w:pPr>
              <w:pStyle w:val="Standard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A"/>
            </w:tcBorders>
          </w:tcPr>
          <w:p w:rsidR="004F6B2B" w:rsidRPr="00424FF7" w:rsidRDefault="004F6B2B" w:rsidP="004F6B2B">
            <w:pPr>
              <w:pStyle w:val="Standard"/>
              <w:jc w:val="center"/>
              <w:rPr>
                <w:rFonts w:eastAsia="Calibri"/>
                <w:bCs/>
                <w:lang w:eastAsia="en-US"/>
              </w:rPr>
            </w:pPr>
          </w:p>
        </w:tc>
      </w:tr>
      <w:tr w:rsidR="004F6B2B" w:rsidRPr="00424FF7" w:rsidTr="004F6B2B">
        <w:trPr>
          <w:trHeight w:val="346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B2B" w:rsidRPr="0043091B" w:rsidRDefault="004F6B2B" w:rsidP="004F6B2B">
            <w:pPr>
              <w:snapToGrid w:val="0"/>
              <w:jc w:val="center"/>
              <w:rPr>
                <w:rFonts w:ascii="Times New Roman" w:eastAsia="SimSun" w:hAnsi="Times New Roman"/>
                <w:kern w:val="2"/>
                <w:lang w:eastAsia="hi-IN" w:bidi="hi-IN"/>
              </w:rPr>
            </w:pPr>
            <w:r w:rsidRPr="0043091B">
              <w:rPr>
                <w:rFonts w:ascii="Times New Roman" w:eastAsia="SimSun" w:hAnsi="Times New Roman"/>
                <w:kern w:val="2"/>
                <w:lang w:eastAsia="hi-IN" w:bidi="hi-IN"/>
              </w:rPr>
              <w:t>14.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B2B" w:rsidRPr="0043091B" w:rsidRDefault="004F6B2B" w:rsidP="004F6B2B">
            <w:pPr>
              <w:snapToGrid w:val="0"/>
              <w:jc w:val="center"/>
              <w:rPr>
                <w:rFonts w:ascii="Times New Roman" w:eastAsia="SimSun" w:hAnsi="Times New Roman"/>
                <w:kern w:val="2"/>
                <w:lang w:eastAsia="hi-IN" w:bidi="hi-IN"/>
              </w:rPr>
            </w:pPr>
            <w:r w:rsidRPr="0043091B">
              <w:rPr>
                <w:rFonts w:ascii="Times New Roman" w:eastAsia="SimSun" w:hAnsi="Times New Roman"/>
                <w:kern w:val="2"/>
                <w:lang w:eastAsia="hi-IN" w:bidi="hi-IN"/>
              </w:rPr>
              <w:t>14</w:t>
            </w:r>
          </w:p>
        </w:tc>
        <w:tc>
          <w:tcPr>
            <w:tcW w:w="60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B2B" w:rsidRPr="0043091B" w:rsidRDefault="007B1C88" w:rsidP="004F6B2B">
            <w:pPr>
              <w:snapToGrid w:val="0"/>
              <w:rPr>
                <w:rFonts w:ascii="Times New Roman" w:eastAsia="SimSun" w:hAnsi="Times New Roman"/>
                <w:kern w:val="2"/>
                <w:lang w:eastAsia="hi-IN" w:bidi="hi-IN"/>
              </w:rPr>
            </w:pPr>
            <w:r w:rsidRPr="0043091B">
              <w:rPr>
                <w:rFonts w:ascii="Times New Roman" w:eastAsia="SimSun" w:hAnsi="Times New Roman"/>
                <w:kern w:val="2"/>
                <w:lang w:eastAsia="hi-IN" w:bidi="hi-IN"/>
              </w:rPr>
              <w:t>Введение и первичная отработка ЛЕ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B2B" w:rsidRPr="00424FF7" w:rsidRDefault="004F6B2B" w:rsidP="004F6B2B">
            <w:pPr>
              <w:pStyle w:val="Standard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A"/>
            </w:tcBorders>
          </w:tcPr>
          <w:p w:rsidR="004F6B2B" w:rsidRPr="00424FF7" w:rsidRDefault="004F6B2B" w:rsidP="004F6B2B">
            <w:pPr>
              <w:pStyle w:val="Standard"/>
              <w:jc w:val="center"/>
              <w:rPr>
                <w:rFonts w:eastAsia="Calibri"/>
                <w:bCs/>
                <w:lang w:eastAsia="en-US"/>
              </w:rPr>
            </w:pPr>
          </w:p>
        </w:tc>
      </w:tr>
      <w:tr w:rsidR="004F6B2B" w:rsidRPr="00424FF7" w:rsidTr="004F6B2B">
        <w:trPr>
          <w:trHeight w:val="345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B2B" w:rsidRPr="0043091B" w:rsidRDefault="004F6B2B" w:rsidP="004F6B2B">
            <w:pPr>
              <w:snapToGrid w:val="0"/>
              <w:jc w:val="center"/>
              <w:rPr>
                <w:rFonts w:ascii="Times New Roman" w:eastAsia="SimSun" w:hAnsi="Times New Roman"/>
                <w:kern w:val="2"/>
                <w:lang w:eastAsia="hi-IN" w:bidi="hi-IN"/>
              </w:rPr>
            </w:pPr>
            <w:r w:rsidRPr="0043091B">
              <w:rPr>
                <w:rFonts w:ascii="Times New Roman" w:eastAsia="SimSun" w:hAnsi="Times New Roman"/>
                <w:kern w:val="2"/>
                <w:lang w:eastAsia="hi-IN" w:bidi="hi-IN"/>
              </w:rPr>
              <w:t>15.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B2B" w:rsidRPr="0043091B" w:rsidRDefault="004F6B2B" w:rsidP="004F6B2B">
            <w:pPr>
              <w:snapToGrid w:val="0"/>
              <w:jc w:val="center"/>
              <w:rPr>
                <w:rFonts w:ascii="Times New Roman" w:eastAsia="SimSun" w:hAnsi="Times New Roman"/>
                <w:kern w:val="2"/>
                <w:lang w:eastAsia="hi-IN" w:bidi="hi-IN"/>
              </w:rPr>
            </w:pPr>
            <w:r w:rsidRPr="0043091B">
              <w:rPr>
                <w:rFonts w:ascii="Times New Roman" w:eastAsia="SimSun" w:hAnsi="Times New Roman"/>
                <w:kern w:val="2"/>
                <w:lang w:eastAsia="hi-IN" w:bidi="hi-IN"/>
              </w:rPr>
              <w:t>15</w:t>
            </w:r>
          </w:p>
        </w:tc>
        <w:tc>
          <w:tcPr>
            <w:tcW w:w="60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B2B" w:rsidRPr="007B1C88" w:rsidRDefault="007B1C88" w:rsidP="004F6B2B">
            <w:pPr>
              <w:snapToGrid w:val="0"/>
              <w:rPr>
                <w:rFonts w:ascii="Times New Roman" w:eastAsia="SimSun" w:hAnsi="Times New Roman"/>
                <w:kern w:val="2"/>
                <w:lang w:eastAsia="hi-IN" w:bidi="hi-IN"/>
              </w:rPr>
            </w:pPr>
            <w:r>
              <w:rPr>
                <w:rFonts w:ascii="Times New Roman" w:eastAsia="SimSun" w:hAnsi="Times New Roman"/>
                <w:kern w:val="2"/>
                <w:lang w:eastAsia="hi-IN" w:bidi="hi-IN"/>
              </w:rPr>
              <w:t xml:space="preserve">Неопределённые местоимения </w:t>
            </w:r>
            <w:r>
              <w:rPr>
                <w:rFonts w:ascii="Times New Roman" w:eastAsia="SimSun" w:hAnsi="Times New Roman"/>
                <w:kern w:val="2"/>
                <w:lang w:val="en-US" w:eastAsia="hi-IN" w:bidi="hi-IN"/>
              </w:rPr>
              <w:t>either</w:t>
            </w:r>
            <w:r>
              <w:rPr>
                <w:rFonts w:ascii="Times New Roman" w:eastAsia="SimSun" w:hAnsi="Times New Roman"/>
                <w:kern w:val="2"/>
                <w:lang w:eastAsia="hi-IN" w:bidi="hi-IN"/>
              </w:rPr>
              <w:t xml:space="preserve">, </w:t>
            </w:r>
            <w:r>
              <w:rPr>
                <w:rFonts w:ascii="Times New Roman" w:eastAsia="SimSun" w:hAnsi="Times New Roman"/>
                <w:kern w:val="2"/>
                <w:lang w:val="en-US" w:eastAsia="hi-IN" w:bidi="hi-IN"/>
              </w:rPr>
              <w:t>neither</w:t>
            </w:r>
            <w:r w:rsidRPr="007B1C88">
              <w:rPr>
                <w:rFonts w:ascii="Times New Roman" w:eastAsia="SimSun" w:hAnsi="Times New Roman"/>
                <w:kern w:val="2"/>
                <w:lang w:eastAsia="hi-IN" w:bidi="hi-IN"/>
              </w:rPr>
              <w:t xml:space="preserve"> </w:t>
            </w:r>
            <w:r>
              <w:rPr>
                <w:rFonts w:ascii="Times New Roman" w:eastAsia="SimSun" w:hAnsi="Times New Roman"/>
                <w:kern w:val="2"/>
                <w:lang w:eastAsia="hi-IN" w:bidi="hi-IN"/>
              </w:rPr>
              <w:t>и т.д.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B2B" w:rsidRPr="00424FF7" w:rsidRDefault="004F6B2B" w:rsidP="004F6B2B">
            <w:pPr>
              <w:pStyle w:val="Standard"/>
              <w:jc w:val="center"/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A"/>
            </w:tcBorders>
          </w:tcPr>
          <w:p w:rsidR="004F6B2B" w:rsidRPr="00424FF7" w:rsidRDefault="004F6B2B" w:rsidP="004F6B2B">
            <w:pPr>
              <w:pStyle w:val="Standard"/>
              <w:jc w:val="center"/>
              <w:rPr>
                <w:rFonts w:eastAsia="Calibri"/>
                <w:bCs/>
                <w:lang w:eastAsia="en-US"/>
              </w:rPr>
            </w:pPr>
          </w:p>
        </w:tc>
      </w:tr>
      <w:tr w:rsidR="004F6B2B" w:rsidRPr="00424FF7" w:rsidTr="004F6B2B">
        <w:trPr>
          <w:trHeight w:val="351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B2B" w:rsidRPr="0043091B" w:rsidRDefault="004F6B2B" w:rsidP="004F6B2B">
            <w:pPr>
              <w:snapToGrid w:val="0"/>
              <w:jc w:val="center"/>
              <w:rPr>
                <w:rFonts w:ascii="Times New Roman" w:eastAsia="SimSun" w:hAnsi="Times New Roman"/>
                <w:kern w:val="2"/>
                <w:lang w:eastAsia="hi-IN" w:bidi="hi-IN"/>
              </w:rPr>
            </w:pPr>
            <w:r w:rsidRPr="0043091B">
              <w:rPr>
                <w:rFonts w:ascii="Times New Roman" w:eastAsia="SimSun" w:hAnsi="Times New Roman"/>
                <w:kern w:val="2"/>
                <w:lang w:eastAsia="hi-IN" w:bidi="hi-IN"/>
              </w:rPr>
              <w:t>16.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B2B" w:rsidRPr="0043091B" w:rsidRDefault="004F6B2B" w:rsidP="004F6B2B">
            <w:pPr>
              <w:snapToGrid w:val="0"/>
              <w:jc w:val="center"/>
              <w:rPr>
                <w:rFonts w:ascii="Times New Roman" w:eastAsia="SimSun" w:hAnsi="Times New Roman"/>
                <w:kern w:val="2"/>
                <w:lang w:eastAsia="hi-IN" w:bidi="hi-IN"/>
              </w:rPr>
            </w:pPr>
            <w:r w:rsidRPr="0043091B">
              <w:rPr>
                <w:rFonts w:ascii="Times New Roman" w:eastAsia="SimSun" w:hAnsi="Times New Roman"/>
                <w:kern w:val="2"/>
                <w:lang w:eastAsia="hi-IN" w:bidi="hi-IN"/>
              </w:rPr>
              <w:t>16</w:t>
            </w:r>
          </w:p>
        </w:tc>
        <w:tc>
          <w:tcPr>
            <w:tcW w:w="60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B2B" w:rsidRPr="0043091B" w:rsidRDefault="007B1C88" w:rsidP="004F6B2B">
            <w:pPr>
              <w:snapToGrid w:val="0"/>
              <w:rPr>
                <w:rFonts w:ascii="Times New Roman" w:eastAsia="SimSun" w:hAnsi="Times New Roman"/>
                <w:kern w:val="2"/>
                <w:lang w:eastAsia="hi-IN" w:bidi="hi-IN"/>
              </w:rPr>
            </w:pPr>
            <w:r w:rsidRPr="0043091B">
              <w:rPr>
                <w:rFonts w:ascii="Times New Roman" w:eastAsia="SimSun" w:hAnsi="Times New Roman"/>
                <w:kern w:val="2"/>
                <w:lang w:eastAsia="hi-IN" w:bidi="hi-IN"/>
              </w:rPr>
              <w:t>Фразовый глагол «</w:t>
            </w:r>
            <w:proofErr w:type="spellStart"/>
            <w:proofErr w:type="gramStart"/>
            <w:r w:rsidRPr="0043091B">
              <w:rPr>
                <w:rFonts w:ascii="Times New Roman" w:eastAsia="SimSun" w:hAnsi="Times New Roman"/>
                <w:kern w:val="2"/>
                <w:lang w:eastAsia="hi-IN" w:bidi="hi-IN"/>
              </w:rPr>
              <w:t>с</w:t>
            </w:r>
            <w:proofErr w:type="gramEnd"/>
            <w:r w:rsidRPr="0043091B">
              <w:rPr>
                <w:rFonts w:ascii="Times New Roman" w:eastAsia="SimSun" w:hAnsi="Times New Roman"/>
                <w:kern w:val="2"/>
                <w:lang w:eastAsia="hi-IN" w:bidi="hi-IN"/>
              </w:rPr>
              <w:t>all</w:t>
            </w:r>
            <w:proofErr w:type="spellEnd"/>
            <w:r w:rsidRPr="0043091B">
              <w:rPr>
                <w:rFonts w:ascii="Times New Roman" w:eastAsia="SimSun" w:hAnsi="Times New Roman"/>
                <w:kern w:val="2"/>
                <w:lang w:eastAsia="hi-IN" w:bidi="hi-IN"/>
              </w:rPr>
              <w:t>» и его основные значения.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B2B" w:rsidRPr="00424FF7" w:rsidRDefault="004F6B2B" w:rsidP="004F6B2B">
            <w:pPr>
              <w:pStyle w:val="Standard"/>
              <w:jc w:val="center"/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A"/>
            </w:tcBorders>
          </w:tcPr>
          <w:p w:rsidR="004F6B2B" w:rsidRPr="00424FF7" w:rsidRDefault="004F6B2B" w:rsidP="004F6B2B">
            <w:pPr>
              <w:pStyle w:val="Standard"/>
              <w:jc w:val="center"/>
              <w:rPr>
                <w:rFonts w:eastAsia="Calibri"/>
                <w:bCs/>
                <w:lang w:eastAsia="en-US"/>
              </w:rPr>
            </w:pPr>
          </w:p>
        </w:tc>
      </w:tr>
      <w:tr w:rsidR="004F6B2B" w:rsidRPr="00424FF7" w:rsidTr="004F6B2B">
        <w:trPr>
          <w:trHeight w:val="309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B2B" w:rsidRPr="0043091B" w:rsidRDefault="004F6B2B" w:rsidP="004F6B2B">
            <w:pPr>
              <w:snapToGrid w:val="0"/>
              <w:jc w:val="center"/>
              <w:rPr>
                <w:rFonts w:ascii="Times New Roman" w:eastAsia="SimSun" w:hAnsi="Times New Roman"/>
                <w:kern w:val="2"/>
                <w:lang w:eastAsia="hi-IN" w:bidi="hi-IN"/>
              </w:rPr>
            </w:pPr>
            <w:r w:rsidRPr="0043091B">
              <w:rPr>
                <w:rFonts w:ascii="Times New Roman" w:eastAsia="SimSun" w:hAnsi="Times New Roman"/>
                <w:kern w:val="2"/>
                <w:lang w:eastAsia="hi-IN" w:bidi="hi-IN"/>
              </w:rPr>
              <w:t>17.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B2B" w:rsidRPr="0043091B" w:rsidRDefault="004F6B2B" w:rsidP="004F6B2B">
            <w:pPr>
              <w:snapToGrid w:val="0"/>
              <w:jc w:val="center"/>
              <w:rPr>
                <w:rFonts w:ascii="Times New Roman" w:eastAsia="SimSun" w:hAnsi="Times New Roman"/>
                <w:kern w:val="2"/>
                <w:lang w:eastAsia="hi-IN" w:bidi="hi-IN"/>
              </w:rPr>
            </w:pPr>
            <w:r w:rsidRPr="0043091B">
              <w:rPr>
                <w:rFonts w:ascii="Times New Roman" w:eastAsia="SimSun" w:hAnsi="Times New Roman"/>
                <w:kern w:val="2"/>
                <w:lang w:eastAsia="hi-IN" w:bidi="hi-IN"/>
              </w:rPr>
              <w:t>17</w:t>
            </w:r>
          </w:p>
        </w:tc>
        <w:tc>
          <w:tcPr>
            <w:tcW w:w="60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B2B" w:rsidRPr="0043091B" w:rsidRDefault="007B1C88" w:rsidP="004F6B2B">
            <w:pPr>
              <w:snapToGrid w:val="0"/>
              <w:rPr>
                <w:rFonts w:ascii="Times New Roman" w:eastAsia="SimSun" w:hAnsi="Times New Roman"/>
                <w:kern w:val="2"/>
                <w:lang w:eastAsia="hi-IN" w:bidi="hi-IN"/>
              </w:rPr>
            </w:pPr>
            <w:r w:rsidRPr="0043091B">
              <w:rPr>
                <w:rFonts w:ascii="Times New Roman" w:eastAsia="SimSun" w:hAnsi="Times New Roman"/>
                <w:kern w:val="2"/>
                <w:lang w:eastAsia="hi-IN" w:bidi="hi-IN"/>
              </w:rPr>
              <w:t>Монологические высказывания по теме</w:t>
            </w:r>
            <w:r>
              <w:rPr>
                <w:rFonts w:ascii="Times New Roman" w:eastAsia="SimSun" w:hAnsi="Times New Roman"/>
                <w:kern w:val="2"/>
                <w:lang w:eastAsia="hi-IN" w:bidi="hi-IN"/>
              </w:rPr>
              <w:t>:</w:t>
            </w:r>
            <w:r w:rsidRPr="0043091B">
              <w:rPr>
                <w:rFonts w:ascii="Times New Roman" w:eastAsia="SimSun" w:hAnsi="Times New Roman"/>
                <w:kern w:val="2"/>
                <w:lang w:eastAsia="hi-IN" w:bidi="hi-IN"/>
              </w:rPr>
              <w:t xml:space="preserve"> «Мой соб</w:t>
            </w:r>
            <w:r>
              <w:rPr>
                <w:rFonts w:ascii="Times New Roman" w:eastAsia="SimSun" w:hAnsi="Times New Roman"/>
                <w:kern w:val="2"/>
                <w:lang w:eastAsia="hi-IN" w:bidi="hi-IN"/>
              </w:rPr>
              <w:t>ственный путь» часть 1</w:t>
            </w:r>
            <w:r w:rsidRPr="0043091B">
              <w:rPr>
                <w:rFonts w:ascii="Times New Roman" w:eastAsia="SimSun" w:hAnsi="Times New Roman"/>
                <w:kern w:val="2"/>
                <w:lang w:eastAsia="hi-IN" w:bidi="hi-IN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B2B" w:rsidRPr="00424FF7" w:rsidRDefault="004F6B2B" w:rsidP="004F6B2B">
            <w:pPr>
              <w:pStyle w:val="Standard"/>
              <w:jc w:val="center"/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A"/>
            </w:tcBorders>
          </w:tcPr>
          <w:p w:rsidR="004F6B2B" w:rsidRPr="00424FF7" w:rsidRDefault="004F6B2B" w:rsidP="004F6B2B">
            <w:pPr>
              <w:pStyle w:val="Standard"/>
              <w:jc w:val="center"/>
              <w:rPr>
                <w:rFonts w:eastAsia="Calibri"/>
                <w:bCs/>
                <w:lang w:eastAsia="en-US"/>
              </w:rPr>
            </w:pPr>
          </w:p>
        </w:tc>
      </w:tr>
      <w:tr w:rsidR="004F6B2B" w:rsidRPr="00424FF7" w:rsidTr="004F6B2B">
        <w:trPr>
          <w:trHeight w:val="285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B2B" w:rsidRPr="0043091B" w:rsidRDefault="004F6B2B" w:rsidP="004F6B2B">
            <w:pPr>
              <w:snapToGrid w:val="0"/>
              <w:jc w:val="center"/>
              <w:rPr>
                <w:rFonts w:ascii="Times New Roman" w:eastAsia="SimSun" w:hAnsi="Times New Roman"/>
                <w:kern w:val="2"/>
                <w:lang w:eastAsia="hi-IN" w:bidi="hi-IN"/>
              </w:rPr>
            </w:pPr>
            <w:r w:rsidRPr="0043091B">
              <w:rPr>
                <w:rFonts w:ascii="Times New Roman" w:eastAsia="SimSun" w:hAnsi="Times New Roman"/>
                <w:kern w:val="2"/>
                <w:lang w:eastAsia="hi-IN" w:bidi="hi-IN"/>
              </w:rPr>
              <w:t>18.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B2B" w:rsidRPr="0043091B" w:rsidRDefault="004F6B2B" w:rsidP="004F6B2B">
            <w:pPr>
              <w:snapToGrid w:val="0"/>
              <w:jc w:val="center"/>
              <w:rPr>
                <w:rFonts w:ascii="Times New Roman" w:eastAsia="SimSun" w:hAnsi="Times New Roman"/>
                <w:kern w:val="2"/>
                <w:lang w:eastAsia="hi-IN" w:bidi="hi-IN"/>
              </w:rPr>
            </w:pPr>
            <w:r w:rsidRPr="0043091B">
              <w:rPr>
                <w:rFonts w:ascii="Times New Roman" w:eastAsia="SimSun" w:hAnsi="Times New Roman"/>
                <w:kern w:val="2"/>
                <w:lang w:eastAsia="hi-IN" w:bidi="hi-IN"/>
              </w:rPr>
              <w:t>18</w:t>
            </w:r>
          </w:p>
        </w:tc>
        <w:tc>
          <w:tcPr>
            <w:tcW w:w="60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B2B" w:rsidRPr="0043091B" w:rsidRDefault="007B1C88" w:rsidP="00761648">
            <w:pPr>
              <w:snapToGrid w:val="0"/>
              <w:rPr>
                <w:rFonts w:ascii="Times New Roman" w:eastAsia="SimSun" w:hAnsi="Times New Roman"/>
                <w:kern w:val="2"/>
                <w:lang w:eastAsia="hi-IN" w:bidi="hi-IN"/>
              </w:rPr>
            </w:pPr>
            <w:proofErr w:type="spellStart"/>
            <w:r>
              <w:rPr>
                <w:rFonts w:ascii="Times New Roman" w:eastAsia="SimSun" w:hAnsi="Times New Roman"/>
                <w:kern w:val="2"/>
                <w:lang w:eastAsia="hi-IN" w:bidi="hi-IN"/>
              </w:rPr>
              <w:t>Конвеер</w:t>
            </w:r>
            <w:proofErr w:type="spellEnd"/>
            <w:r>
              <w:rPr>
                <w:rFonts w:ascii="Times New Roman" w:eastAsia="SimSun" w:hAnsi="Times New Roman"/>
                <w:kern w:val="2"/>
                <w:lang w:eastAsia="hi-IN" w:bidi="hi-IN"/>
              </w:rPr>
              <w:t xml:space="preserve"> жизни.</w:t>
            </w:r>
            <w:r w:rsidR="00A8487D" w:rsidRPr="0043091B">
              <w:rPr>
                <w:rFonts w:ascii="Times New Roman" w:eastAsia="SimSun" w:hAnsi="Times New Roman"/>
                <w:kern w:val="2"/>
                <w:lang w:eastAsia="hi-IN" w:bidi="hi-IN"/>
              </w:rPr>
              <w:t xml:space="preserve"> </w:t>
            </w:r>
            <w:r w:rsidR="00761648">
              <w:rPr>
                <w:rFonts w:ascii="Times New Roman" w:eastAsia="SimSun" w:hAnsi="Times New Roman"/>
                <w:kern w:val="2"/>
                <w:lang w:eastAsia="hi-IN" w:bidi="hi-IN"/>
              </w:rPr>
              <w:t>Метафоры.</w:t>
            </w:r>
            <w:r w:rsidR="00761648" w:rsidRPr="0043091B">
              <w:rPr>
                <w:rFonts w:ascii="Times New Roman" w:eastAsia="SimSun" w:hAnsi="Times New Roman"/>
                <w:kern w:val="2"/>
                <w:lang w:eastAsia="hi-IN" w:bidi="hi-IN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B2B" w:rsidRPr="00424FF7" w:rsidRDefault="004F6B2B" w:rsidP="004F6B2B">
            <w:pPr>
              <w:pStyle w:val="Standard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F6B2B" w:rsidRPr="00424FF7" w:rsidRDefault="004F6B2B" w:rsidP="004F6B2B">
            <w:pPr>
              <w:pStyle w:val="Standard"/>
              <w:jc w:val="center"/>
              <w:rPr>
                <w:rFonts w:eastAsia="Calibri"/>
                <w:lang w:eastAsia="en-US"/>
              </w:rPr>
            </w:pPr>
          </w:p>
        </w:tc>
      </w:tr>
      <w:tr w:rsidR="004F6B2B" w:rsidRPr="00424FF7" w:rsidTr="004F6B2B">
        <w:trPr>
          <w:trHeight w:val="255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B2B" w:rsidRPr="0043091B" w:rsidRDefault="004F6B2B" w:rsidP="004F6B2B">
            <w:pPr>
              <w:snapToGrid w:val="0"/>
              <w:jc w:val="center"/>
              <w:rPr>
                <w:rFonts w:ascii="Times New Roman" w:eastAsia="SimSun" w:hAnsi="Times New Roman"/>
                <w:kern w:val="2"/>
                <w:lang w:eastAsia="hi-IN" w:bidi="hi-IN"/>
              </w:rPr>
            </w:pPr>
            <w:r w:rsidRPr="0043091B">
              <w:rPr>
                <w:rFonts w:ascii="Times New Roman" w:eastAsia="SimSun" w:hAnsi="Times New Roman"/>
                <w:kern w:val="2"/>
                <w:lang w:eastAsia="hi-IN" w:bidi="hi-IN"/>
              </w:rPr>
              <w:t>19.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B2B" w:rsidRPr="0043091B" w:rsidRDefault="004F6B2B" w:rsidP="004F6B2B">
            <w:pPr>
              <w:snapToGrid w:val="0"/>
              <w:jc w:val="center"/>
              <w:rPr>
                <w:rFonts w:ascii="Times New Roman" w:eastAsia="SimSun" w:hAnsi="Times New Roman"/>
                <w:kern w:val="2"/>
                <w:lang w:eastAsia="hi-IN" w:bidi="hi-IN"/>
              </w:rPr>
            </w:pPr>
            <w:r w:rsidRPr="0043091B">
              <w:rPr>
                <w:rFonts w:ascii="Times New Roman" w:eastAsia="SimSun" w:hAnsi="Times New Roman"/>
                <w:kern w:val="2"/>
                <w:lang w:eastAsia="hi-IN" w:bidi="hi-IN"/>
              </w:rPr>
              <w:t>19</w:t>
            </w:r>
          </w:p>
        </w:tc>
        <w:tc>
          <w:tcPr>
            <w:tcW w:w="60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B2B" w:rsidRPr="0043091B" w:rsidRDefault="00761648" w:rsidP="004F6B2B">
            <w:pPr>
              <w:snapToGrid w:val="0"/>
              <w:rPr>
                <w:rFonts w:ascii="Times New Roman" w:eastAsia="SimSun" w:hAnsi="Times New Roman"/>
                <w:kern w:val="2"/>
                <w:lang w:eastAsia="hi-IN" w:bidi="hi-IN"/>
              </w:rPr>
            </w:pPr>
            <w:r w:rsidRPr="0043091B">
              <w:rPr>
                <w:rFonts w:ascii="Times New Roman" w:eastAsia="SimSun" w:hAnsi="Times New Roman"/>
                <w:kern w:val="2"/>
                <w:lang w:eastAsia="hi-IN" w:bidi="hi-IN"/>
              </w:rPr>
              <w:t>Монологические высказывания по теме</w:t>
            </w:r>
            <w:r>
              <w:rPr>
                <w:rFonts w:ascii="Times New Roman" w:eastAsia="SimSun" w:hAnsi="Times New Roman"/>
                <w:kern w:val="2"/>
                <w:lang w:eastAsia="hi-IN" w:bidi="hi-IN"/>
              </w:rPr>
              <w:t>:</w:t>
            </w:r>
            <w:r w:rsidRPr="0043091B">
              <w:rPr>
                <w:rFonts w:ascii="Times New Roman" w:eastAsia="SimSun" w:hAnsi="Times New Roman"/>
                <w:kern w:val="2"/>
                <w:lang w:eastAsia="hi-IN" w:bidi="hi-IN"/>
              </w:rPr>
              <w:t xml:space="preserve"> «Мой соб</w:t>
            </w:r>
            <w:r>
              <w:rPr>
                <w:rFonts w:ascii="Times New Roman" w:eastAsia="SimSun" w:hAnsi="Times New Roman"/>
                <w:kern w:val="2"/>
                <w:lang w:eastAsia="hi-IN" w:bidi="hi-IN"/>
              </w:rPr>
              <w:t>ственный путь» часть 2</w:t>
            </w:r>
            <w:r w:rsidRPr="0043091B">
              <w:rPr>
                <w:rFonts w:ascii="Times New Roman" w:eastAsia="SimSun" w:hAnsi="Times New Roman"/>
                <w:kern w:val="2"/>
                <w:lang w:eastAsia="hi-IN" w:bidi="hi-IN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B2B" w:rsidRPr="00424FF7" w:rsidRDefault="004F6B2B" w:rsidP="004F6B2B">
            <w:pPr>
              <w:pStyle w:val="Standard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F6B2B" w:rsidRPr="00424FF7" w:rsidRDefault="004F6B2B" w:rsidP="004F6B2B">
            <w:pPr>
              <w:pStyle w:val="Standard"/>
              <w:jc w:val="center"/>
              <w:rPr>
                <w:rFonts w:eastAsia="Calibri"/>
                <w:bCs/>
                <w:lang w:eastAsia="en-US"/>
              </w:rPr>
            </w:pPr>
          </w:p>
        </w:tc>
      </w:tr>
      <w:tr w:rsidR="004F6B2B" w:rsidRPr="00424FF7" w:rsidTr="004F6B2B">
        <w:trPr>
          <w:trHeight w:val="265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B2B" w:rsidRPr="0043091B" w:rsidRDefault="004F6B2B" w:rsidP="004F6B2B">
            <w:pPr>
              <w:snapToGrid w:val="0"/>
              <w:jc w:val="center"/>
              <w:rPr>
                <w:rFonts w:ascii="Times New Roman" w:eastAsia="SimSun" w:hAnsi="Times New Roman"/>
                <w:kern w:val="2"/>
                <w:lang w:eastAsia="hi-IN" w:bidi="hi-IN"/>
              </w:rPr>
            </w:pPr>
            <w:r w:rsidRPr="0043091B">
              <w:rPr>
                <w:rFonts w:ascii="Times New Roman" w:eastAsia="SimSun" w:hAnsi="Times New Roman"/>
                <w:kern w:val="2"/>
                <w:lang w:eastAsia="hi-IN" w:bidi="hi-IN"/>
              </w:rPr>
              <w:t>20.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B2B" w:rsidRPr="0043091B" w:rsidRDefault="004F6B2B" w:rsidP="004F6B2B">
            <w:pPr>
              <w:snapToGrid w:val="0"/>
              <w:jc w:val="center"/>
              <w:rPr>
                <w:rFonts w:ascii="Times New Roman" w:eastAsia="SimSun" w:hAnsi="Times New Roman"/>
                <w:kern w:val="2"/>
                <w:lang w:eastAsia="hi-IN" w:bidi="hi-IN"/>
              </w:rPr>
            </w:pPr>
            <w:r w:rsidRPr="0043091B">
              <w:rPr>
                <w:rFonts w:ascii="Times New Roman" w:eastAsia="SimSun" w:hAnsi="Times New Roman"/>
                <w:kern w:val="2"/>
                <w:lang w:eastAsia="hi-IN" w:bidi="hi-IN"/>
              </w:rPr>
              <w:t>20</w:t>
            </w:r>
          </w:p>
        </w:tc>
        <w:tc>
          <w:tcPr>
            <w:tcW w:w="60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B2B" w:rsidRPr="0043091B" w:rsidRDefault="00761648" w:rsidP="00A8487D">
            <w:pPr>
              <w:snapToGrid w:val="0"/>
              <w:rPr>
                <w:rFonts w:ascii="Times New Roman" w:eastAsia="SimSun" w:hAnsi="Times New Roman"/>
                <w:kern w:val="2"/>
                <w:lang w:eastAsia="hi-IN" w:bidi="hi-IN"/>
              </w:rPr>
            </w:pPr>
            <w:r w:rsidRPr="0043091B">
              <w:rPr>
                <w:rFonts w:ascii="Times New Roman" w:eastAsia="SimSun" w:hAnsi="Times New Roman"/>
                <w:kern w:val="2"/>
                <w:lang w:eastAsia="hi-IN" w:bidi="hi-IN"/>
              </w:rPr>
              <w:t>Слова-связки в английском языке: правила употребления в речи и на письме.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B2B" w:rsidRPr="00424FF7" w:rsidRDefault="004F6B2B" w:rsidP="004F6B2B">
            <w:pPr>
              <w:pStyle w:val="Standard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</w:tcBorders>
          </w:tcPr>
          <w:p w:rsidR="004F6B2B" w:rsidRPr="00424FF7" w:rsidRDefault="004F6B2B" w:rsidP="004F6B2B">
            <w:pPr>
              <w:pStyle w:val="Standard"/>
              <w:jc w:val="center"/>
              <w:rPr>
                <w:rFonts w:eastAsia="Calibri"/>
                <w:bCs/>
                <w:lang w:eastAsia="en-US"/>
              </w:rPr>
            </w:pPr>
          </w:p>
        </w:tc>
      </w:tr>
      <w:tr w:rsidR="004F6B2B" w:rsidRPr="00424FF7" w:rsidTr="004F6B2B">
        <w:trPr>
          <w:trHeight w:val="251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B2B" w:rsidRPr="0043091B" w:rsidRDefault="004F6B2B" w:rsidP="004F6B2B">
            <w:pPr>
              <w:snapToGrid w:val="0"/>
              <w:jc w:val="center"/>
              <w:rPr>
                <w:rFonts w:ascii="Times New Roman" w:eastAsia="SimSun" w:hAnsi="Times New Roman"/>
                <w:kern w:val="2"/>
                <w:lang w:eastAsia="hi-IN" w:bidi="hi-IN"/>
              </w:rPr>
            </w:pPr>
            <w:r w:rsidRPr="0043091B">
              <w:rPr>
                <w:rFonts w:ascii="Times New Roman" w:eastAsia="SimSun" w:hAnsi="Times New Roman"/>
                <w:kern w:val="2"/>
                <w:lang w:eastAsia="hi-IN" w:bidi="hi-IN"/>
              </w:rPr>
              <w:t>21.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B2B" w:rsidRPr="0043091B" w:rsidRDefault="004F6B2B" w:rsidP="004F6B2B">
            <w:pPr>
              <w:snapToGrid w:val="0"/>
              <w:jc w:val="center"/>
              <w:rPr>
                <w:rFonts w:ascii="Times New Roman" w:eastAsia="SimSun" w:hAnsi="Times New Roman"/>
                <w:kern w:val="2"/>
                <w:lang w:eastAsia="hi-IN" w:bidi="hi-IN"/>
              </w:rPr>
            </w:pPr>
            <w:r w:rsidRPr="0043091B">
              <w:rPr>
                <w:rFonts w:ascii="Times New Roman" w:eastAsia="SimSun" w:hAnsi="Times New Roman"/>
                <w:kern w:val="2"/>
                <w:lang w:eastAsia="hi-IN" w:bidi="hi-IN"/>
              </w:rPr>
              <w:t>21</w:t>
            </w:r>
          </w:p>
        </w:tc>
        <w:tc>
          <w:tcPr>
            <w:tcW w:w="60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B2B" w:rsidRPr="0043091B" w:rsidRDefault="00761648" w:rsidP="004F6B2B">
            <w:pPr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eastAsia="SimSun" w:hAnsi="Times New Roman"/>
                <w:kern w:val="2"/>
                <w:lang w:eastAsia="hi-IN" w:bidi="hi-IN"/>
              </w:rPr>
              <w:t>Урок закрепления пройденного материала по разделу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B2B" w:rsidRPr="00424FF7" w:rsidRDefault="004F6B2B" w:rsidP="004F6B2B">
            <w:pPr>
              <w:pStyle w:val="Standard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F6B2B" w:rsidRPr="00424FF7" w:rsidRDefault="004F6B2B" w:rsidP="004F6B2B">
            <w:pPr>
              <w:pStyle w:val="Standard"/>
              <w:jc w:val="center"/>
              <w:rPr>
                <w:rFonts w:eastAsia="Calibri"/>
                <w:bCs/>
                <w:lang w:eastAsia="en-US"/>
              </w:rPr>
            </w:pPr>
          </w:p>
        </w:tc>
      </w:tr>
      <w:tr w:rsidR="004F6B2B" w:rsidRPr="00424FF7" w:rsidTr="004F6B2B">
        <w:trPr>
          <w:trHeight w:val="259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B2B" w:rsidRPr="0043091B" w:rsidRDefault="004F6B2B" w:rsidP="004F6B2B">
            <w:pPr>
              <w:snapToGrid w:val="0"/>
              <w:jc w:val="center"/>
              <w:rPr>
                <w:rFonts w:ascii="Times New Roman" w:eastAsia="SimSun" w:hAnsi="Times New Roman"/>
                <w:kern w:val="2"/>
                <w:lang w:eastAsia="hi-IN" w:bidi="hi-IN"/>
              </w:rPr>
            </w:pPr>
            <w:r w:rsidRPr="0043091B">
              <w:rPr>
                <w:rFonts w:ascii="Times New Roman" w:eastAsia="SimSun" w:hAnsi="Times New Roman"/>
                <w:kern w:val="2"/>
                <w:lang w:eastAsia="hi-IN" w:bidi="hi-IN"/>
              </w:rPr>
              <w:t>22.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B2B" w:rsidRPr="0043091B" w:rsidRDefault="004F6B2B" w:rsidP="004F6B2B">
            <w:pPr>
              <w:snapToGrid w:val="0"/>
              <w:jc w:val="center"/>
              <w:rPr>
                <w:rFonts w:ascii="Times New Roman" w:eastAsia="SimSun" w:hAnsi="Times New Roman"/>
                <w:kern w:val="2"/>
                <w:lang w:eastAsia="hi-IN" w:bidi="hi-IN"/>
              </w:rPr>
            </w:pPr>
            <w:r w:rsidRPr="0043091B">
              <w:rPr>
                <w:rFonts w:ascii="Times New Roman" w:eastAsia="SimSun" w:hAnsi="Times New Roman"/>
                <w:kern w:val="2"/>
                <w:lang w:eastAsia="hi-IN" w:bidi="hi-IN"/>
              </w:rPr>
              <w:t>22</w:t>
            </w:r>
          </w:p>
        </w:tc>
        <w:tc>
          <w:tcPr>
            <w:tcW w:w="60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B2B" w:rsidRPr="0043091B" w:rsidRDefault="00761648" w:rsidP="004F6B2B">
            <w:pPr>
              <w:snapToGrid w:val="0"/>
              <w:rPr>
                <w:rFonts w:ascii="Times New Roman" w:eastAsia="SimSun" w:hAnsi="Times New Roman"/>
                <w:kern w:val="2"/>
                <w:lang w:eastAsia="hi-IN" w:bidi="hi-IN"/>
              </w:rPr>
            </w:pPr>
            <w:r>
              <w:rPr>
                <w:rFonts w:ascii="Times New Roman" w:hAnsi="Times New Roman"/>
              </w:rPr>
              <w:t>Проверь себя. Систематизация и обобщение знаний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B2B" w:rsidRPr="00424FF7" w:rsidRDefault="004F6B2B" w:rsidP="004F6B2B">
            <w:pPr>
              <w:pStyle w:val="Standard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</w:tcBorders>
          </w:tcPr>
          <w:p w:rsidR="004F6B2B" w:rsidRPr="00424FF7" w:rsidRDefault="004F6B2B" w:rsidP="004F6B2B">
            <w:pPr>
              <w:pStyle w:val="Standard"/>
              <w:jc w:val="center"/>
              <w:rPr>
                <w:rFonts w:eastAsia="Calibri"/>
                <w:bCs/>
                <w:lang w:eastAsia="en-US"/>
              </w:rPr>
            </w:pPr>
          </w:p>
        </w:tc>
      </w:tr>
      <w:tr w:rsidR="004F6B2B" w:rsidRPr="00424FF7" w:rsidTr="004F6B2B">
        <w:trPr>
          <w:trHeight w:val="121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B2B" w:rsidRPr="0043091B" w:rsidRDefault="004F6B2B" w:rsidP="004F6B2B">
            <w:pPr>
              <w:snapToGrid w:val="0"/>
              <w:jc w:val="center"/>
              <w:rPr>
                <w:rFonts w:ascii="Times New Roman" w:eastAsia="SimSun" w:hAnsi="Times New Roman"/>
                <w:kern w:val="2"/>
                <w:lang w:eastAsia="hi-IN" w:bidi="hi-IN"/>
              </w:rPr>
            </w:pPr>
            <w:r w:rsidRPr="0043091B">
              <w:rPr>
                <w:rFonts w:ascii="Times New Roman" w:eastAsia="SimSun" w:hAnsi="Times New Roman"/>
                <w:kern w:val="2"/>
                <w:lang w:eastAsia="hi-IN" w:bidi="hi-IN"/>
              </w:rPr>
              <w:t>23.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B2B" w:rsidRPr="0043091B" w:rsidRDefault="004F6B2B" w:rsidP="004F6B2B">
            <w:pPr>
              <w:snapToGrid w:val="0"/>
              <w:jc w:val="center"/>
              <w:rPr>
                <w:rFonts w:ascii="Times New Roman" w:eastAsia="SimSun" w:hAnsi="Times New Roman"/>
                <w:kern w:val="2"/>
                <w:lang w:eastAsia="hi-IN" w:bidi="hi-IN"/>
              </w:rPr>
            </w:pPr>
            <w:r w:rsidRPr="0043091B">
              <w:rPr>
                <w:rFonts w:ascii="Times New Roman" w:eastAsia="SimSun" w:hAnsi="Times New Roman"/>
                <w:kern w:val="2"/>
                <w:lang w:eastAsia="hi-IN" w:bidi="hi-IN"/>
              </w:rPr>
              <w:t>23</w:t>
            </w:r>
          </w:p>
        </w:tc>
        <w:tc>
          <w:tcPr>
            <w:tcW w:w="60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B2B" w:rsidRPr="0043091B" w:rsidRDefault="00761648" w:rsidP="001D0A7A">
            <w:pPr>
              <w:snapToGrid w:val="0"/>
              <w:rPr>
                <w:rFonts w:ascii="Times New Roman" w:eastAsia="SimSun" w:hAnsi="Times New Roman"/>
                <w:kern w:val="2"/>
                <w:lang w:eastAsia="hi-IN" w:bidi="hi-IN"/>
              </w:rPr>
            </w:pPr>
            <w:r>
              <w:rPr>
                <w:rFonts w:ascii="Times New Roman" w:eastAsia="SimSun" w:hAnsi="Times New Roman"/>
                <w:kern w:val="2"/>
                <w:lang w:eastAsia="hi-IN" w:bidi="hi-IN"/>
              </w:rPr>
              <w:t>Контрольная работа 1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B2B" w:rsidRPr="00424FF7" w:rsidRDefault="004F6B2B" w:rsidP="004F6B2B">
            <w:pPr>
              <w:pStyle w:val="Standard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F6B2B" w:rsidRPr="00424FF7" w:rsidRDefault="004F6B2B" w:rsidP="004F6B2B">
            <w:pPr>
              <w:pStyle w:val="Standard"/>
              <w:jc w:val="center"/>
              <w:rPr>
                <w:rFonts w:eastAsia="Calibri"/>
                <w:bCs/>
                <w:lang w:eastAsia="en-US"/>
              </w:rPr>
            </w:pPr>
          </w:p>
        </w:tc>
      </w:tr>
      <w:tr w:rsidR="004F6B2B" w:rsidRPr="00424FF7" w:rsidTr="004F6B2B">
        <w:trPr>
          <w:trHeight w:val="253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B2B" w:rsidRPr="0043091B" w:rsidRDefault="004F6B2B" w:rsidP="004F6B2B">
            <w:pPr>
              <w:snapToGrid w:val="0"/>
              <w:jc w:val="center"/>
              <w:rPr>
                <w:rFonts w:ascii="Times New Roman" w:eastAsia="SimSun" w:hAnsi="Times New Roman"/>
                <w:kern w:val="2"/>
                <w:lang w:val="en-US" w:eastAsia="hi-IN" w:bidi="hi-IN"/>
              </w:rPr>
            </w:pPr>
            <w:r w:rsidRPr="0043091B">
              <w:rPr>
                <w:rFonts w:ascii="Times New Roman" w:eastAsia="SimSun" w:hAnsi="Times New Roman"/>
                <w:kern w:val="2"/>
                <w:lang w:val="en-US" w:eastAsia="hi-IN" w:bidi="hi-IN"/>
              </w:rPr>
              <w:t>2</w:t>
            </w:r>
            <w:r w:rsidRPr="0043091B">
              <w:rPr>
                <w:rFonts w:ascii="Times New Roman" w:eastAsia="SimSun" w:hAnsi="Times New Roman"/>
                <w:kern w:val="2"/>
                <w:lang w:eastAsia="hi-IN" w:bidi="hi-IN"/>
              </w:rPr>
              <w:t>4</w:t>
            </w:r>
            <w:r w:rsidRPr="0043091B">
              <w:rPr>
                <w:rFonts w:ascii="Times New Roman" w:eastAsia="SimSun" w:hAnsi="Times New Roman"/>
                <w:kern w:val="2"/>
                <w:lang w:val="en-US" w:eastAsia="hi-IN" w:bidi="hi-IN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B2B" w:rsidRPr="0043091B" w:rsidRDefault="004F6B2B" w:rsidP="004F6B2B">
            <w:pPr>
              <w:snapToGrid w:val="0"/>
              <w:jc w:val="center"/>
              <w:rPr>
                <w:rFonts w:ascii="Times New Roman" w:eastAsia="SimSun" w:hAnsi="Times New Roman"/>
                <w:kern w:val="2"/>
                <w:lang w:eastAsia="hi-IN" w:bidi="hi-IN"/>
              </w:rPr>
            </w:pPr>
            <w:r w:rsidRPr="0043091B">
              <w:rPr>
                <w:rFonts w:ascii="Times New Roman" w:eastAsia="SimSun" w:hAnsi="Times New Roman"/>
                <w:kern w:val="2"/>
                <w:lang w:eastAsia="hi-IN" w:bidi="hi-IN"/>
              </w:rPr>
              <w:t>24</w:t>
            </w:r>
          </w:p>
        </w:tc>
        <w:tc>
          <w:tcPr>
            <w:tcW w:w="60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B2B" w:rsidRPr="0043091B" w:rsidRDefault="00811454" w:rsidP="00761648">
            <w:pPr>
              <w:snapToGrid w:val="0"/>
              <w:rPr>
                <w:rFonts w:ascii="Times New Roman" w:eastAsia="SimSun" w:hAnsi="Times New Roman"/>
                <w:kern w:val="2"/>
                <w:lang w:eastAsia="hi-IN" w:bidi="hi-IN"/>
              </w:rPr>
            </w:pPr>
            <w:r>
              <w:rPr>
                <w:rFonts w:ascii="Times New Roman" w:eastAsia="SimSun" w:hAnsi="Times New Roman"/>
                <w:kern w:val="2"/>
                <w:lang w:eastAsia="hi-IN" w:bidi="hi-IN"/>
              </w:rPr>
              <w:t>Резервный урок 1</w:t>
            </w:r>
            <w:r w:rsidR="00761648">
              <w:rPr>
                <w:rFonts w:ascii="Times New Roman" w:eastAsia="SimSun" w:hAnsi="Times New Roman"/>
                <w:kern w:val="2"/>
                <w:lang w:eastAsia="hi-IN" w:bidi="hi-IN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B2B" w:rsidRPr="00424FF7" w:rsidRDefault="004F6B2B" w:rsidP="004F6B2B">
            <w:pPr>
              <w:pStyle w:val="Standard"/>
              <w:jc w:val="center"/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F6B2B" w:rsidRPr="00424FF7" w:rsidRDefault="004F6B2B" w:rsidP="004F6B2B">
            <w:pPr>
              <w:pStyle w:val="Standard"/>
              <w:jc w:val="center"/>
              <w:rPr>
                <w:rFonts w:eastAsia="Calibri"/>
                <w:bCs/>
                <w:lang w:eastAsia="en-US"/>
              </w:rPr>
            </w:pPr>
          </w:p>
        </w:tc>
      </w:tr>
      <w:tr w:rsidR="004F6B2B" w:rsidRPr="00424FF7" w:rsidTr="004F6B2B">
        <w:trPr>
          <w:trHeight w:val="257"/>
        </w:trPr>
        <w:tc>
          <w:tcPr>
            <w:tcW w:w="7333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B2B" w:rsidRPr="00424FF7" w:rsidRDefault="004F6B2B" w:rsidP="004F6B2B">
            <w:pPr>
              <w:pStyle w:val="Standard"/>
              <w:jc w:val="both"/>
            </w:pPr>
            <w:r w:rsidRPr="00D478A4">
              <w:rPr>
                <w:rFonts w:eastAsia="SimSun"/>
                <w:b/>
                <w:kern w:val="2"/>
                <w:lang w:eastAsia="hi-IN" w:bidi="hi-IN"/>
              </w:rPr>
              <w:t>Раздел 2 «Шаги к пониманию культуры» (24 часа)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B2B" w:rsidRPr="00424FF7" w:rsidRDefault="004F6B2B" w:rsidP="004F6B2B">
            <w:pPr>
              <w:pStyle w:val="Standard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F6B2B" w:rsidRPr="00424FF7" w:rsidRDefault="004F6B2B" w:rsidP="004F6B2B">
            <w:pPr>
              <w:pStyle w:val="Standard"/>
              <w:jc w:val="center"/>
              <w:rPr>
                <w:rFonts w:eastAsia="Calibri"/>
                <w:bCs/>
                <w:lang w:eastAsia="en-US"/>
              </w:rPr>
            </w:pPr>
          </w:p>
        </w:tc>
      </w:tr>
      <w:tr w:rsidR="004F6B2B" w:rsidRPr="00424FF7" w:rsidTr="004F6B2B">
        <w:trPr>
          <w:trHeight w:val="247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B2B" w:rsidRPr="0043091B" w:rsidRDefault="004F6B2B" w:rsidP="004F6B2B">
            <w:pPr>
              <w:snapToGrid w:val="0"/>
              <w:jc w:val="center"/>
              <w:rPr>
                <w:rFonts w:ascii="Times New Roman" w:eastAsia="SimSun" w:hAnsi="Times New Roman"/>
                <w:kern w:val="2"/>
                <w:lang w:eastAsia="hi-IN" w:bidi="hi-IN"/>
              </w:rPr>
            </w:pPr>
            <w:r w:rsidRPr="0043091B">
              <w:rPr>
                <w:rFonts w:ascii="Times New Roman" w:eastAsia="SimSun" w:hAnsi="Times New Roman"/>
                <w:kern w:val="2"/>
                <w:lang w:eastAsia="hi-IN" w:bidi="hi-IN"/>
              </w:rPr>
              <w:t>25.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B2B" w:rsidRPr="0043091B" w:rsidRDefault="004F6B2B" w:rsidP="004F6B2B">
            <w:pPr>
              <w:snapToGrid w:val="0"/>
              <w:jc w:val="center"/>
              <w:rPr>
                <w:rFonts w:ascii="Times New Roman" w:eastAsia="SimSun" w:hAnsi="Times New Roman"/>
                <w:kern w:val="2"/>
                <w:lang w:eastAsia="hi-IN" w:bidi="hi-IN"/>
              </w:rPr>
            </w:pPr>
            <w:r w:rsidRPr="0043091B">
              <w:rPr>
                <w:rFonts w:ascii="Times New Roman" w:eastAsia="SimSun" w:hAnsi="Times New Roman"/>
                <w:kern w:val="2"/>
                <w:lang w:eastAsia="hi-IN" w:bidi="hi-IN"/>
              </w:rPr>
              <w:t>1</w:t>
            </w:r>
          </w:p>
        </w:tc>
        <w:tc>
          <w:tcPr>
            <w:tcW w:w="60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B2B" w:rsidRPr="0043091B" w:rsidRDefault="004F6B2B" w:rsidP="004F6B2B">
            <w:pPr>
              <w:snapToGrid w:val="0"/>
              <w:rPr>
                <w:rFonts w:ascii="Times New Roman" w:eastAsia="SimSun" w:hAnsi="Times New Roman"/>
                <w:kern w:val="2"/>
                <w:lang w:eastAsia="hi-IN" w:bidi="hi-IN"/>
              </w:rPr>
            </w:pPr>
            <w:r w:rsidRPr="0043091B">
              <w:rPr>
                <w:rFonts w:ascii="Times New Roman" w:eastAsia="SimSun" w:hAnsi="Times New Roman"/>
                <w:kern w:val="2"/>
                <w:lang w:eastAsia="hi-IN" w:bidi="hi-IN"/>
              </w:rPr>
              <w:t>Введение и первичная активизация ЛЕ по теме</w:t>
            </w:r>
            <w:r>
              <w:rPr>
                <w:rFonts w:ascii="Times New Roman" w:eastAsia="SimSun" w:hAnsi="Times New Roman"/>
                <w:kern w:val="2"/>
                <w:lang w:eastAsia="hi-IN" w:bidi="hi-IN"/>
              </w:rPr>
              <w:t xml:space="preserve">: </w:t>
            </w:r>
            <w:r w:rsidRPr="0043091B">
              <w:rPr>
                <w:rFonts w:ascii="Times New Roman" w:eastAsia="SimSun" w:hAnsi="Times New Roman"/>
                <w:kern w:val="2"/>
                <w:lang w:eastAsia="hi-IN" w:bidi="hi-IN"/>
              </w:rPr>
              <w:t xml:space="preserve"> «Шаги к пониманию культуры»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B2B" w:rsidRPr="00424FF7" w:rsidRDefault="004F6B2B" w:rsidP="004F6B2B">
            <w:pPr>
              <w:pStyle w:val="Standard"/>
              <w:jc w:val="center"/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F6B2B" w:rsidRPr="00424FF7" w:rsidRDefault="004F6B2B" w:rsidP="004F6B2B">
            <w:pPr>
              <w:pStyle w:val="Standard"/>
              <w:jc w:val="center"/>
              <w:rPr>
                <w:rFonts w:eastAsia="Calibri"/>
                <w:bCs/>
                <w:lang w:eastAsia="en-US"/>
              </w:rPr>
            </w:pPr>
          </w:p>
        </w:tc>
      </w:tr>
      <w:tr w:rsidR="004F6B2B" w:rsidRPr="00424FF7" w:rsidTr="004F6B2B">
        <w:trPr>
          <w:trHeight w:val="411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B2B" w:rsidRPr="0043091B" w:rsidRDefault="004F6B2B" w:rsidP="004F6B2B">
            <w:pPr>
              <w:snapToGrid w:val="0"/>
              <w:jc w:val="center"/>
              <w:rPr>
                <w:rFonts w:ascii="Times New Roman" w:eastAsia="SimSun" w:hAnsi="Times New Roman"/>
                <w:kern w:val="2"/>
                <w:lang w:eastAsia="hi-IN" w:bidi="hi-IN"/>
              </w:rPr>
            </w:pPr>
            <w:r w:rsidRPr="0043091B">
              <w:rPr>
                <w:rFonts w:ascii="Times New Roman" w:eastAsia="SimSun" w:hAnsi="Times New Roman"/>
                <w:kern w:val="2"/>
                <w:lang w:eastAsia="hi-IN" w:bidi="hi-IN"/>
              </w:rPr>
              <w:t>26.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B2B" w:rsidRPr="0043091B" w:rsidRDefault="004F6B2B" w:rsidP="004F6B2B">
            <w:pPr>
              <w:snapToGrid w:val="0"/>
              <w:jc w:val="center"/>
              <w:rPr>
                <w:rFonts w:ascii="Times New Roman" w:eastAsia="SimSun" w:hAnsi="Times New Roman"/>
                <w:kern w:val="2"/>
                <w:lang w:eastAsia="hi-IN" w:bidi="hi-IN"/>
              </w:rPr>
            </w:pPr>
            <w:r w:rsidRPr="0043091B">
              <w:rPr>
                <w:rFonts w:ascii="Times New Roman" w:eastAsia="SimSun" w:hAnsi="Times New Roman"/>
                <w:kern w:val="2"/>
                <w:lang w:eastAsia="hi-IN" w:bidi="hi-IN"/>
              </w:rPr>
              <w:t>2</w:t>
            </w:r>
          </w:p>
        </w:tc>
        <w:tc>
          <w:tcPr>
            <w:tcW w:w="60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B2B" w:rsidRPr="0043091B" w:rsidRDefault="004F6B2B" w:rsidP="004F6B2B">
            <w:pPr>
              <w:snapToGrid w:val="0"/>
              <w:rPr>
                <w:rFonts w:ascii="Times New Roman" w:eastAsia="SimSun" w:hAnsi="Times New Roman"/>
                <w:kern w:val="2"/>
                <w:lang w:eastAsia="hi-IN" w:bidi="hi-IN"/>
              </w:rPr>
            </w:pPr>
            <w:r w:rsidRPr="0043091B">
              <w:rPr>
                <w:rFonts w:ascii="Times New Roman" w:eastAsia="SimSun" w:hAnsi="Times New Roman"/>
                <w:kern w:val="2"/>
                <w:lang w:eastAsia="hi-IN" w:bidi="hi-IN"/>
              </w:rPr>
              <w:t>Изучающее чтение по теме</w:t>
            </w:r>
            <w:r>
              <w:rPr>
                <w:rFonts w:ascii="Times New Roman" w:eastAsia="SimSun" w:hAnsi="Times New Roman"/>
                <w:kern w:val="2"/>
                <w:lang w:eastAsia="hi-IN" w:bidi="hi-IN"/>
              </w:rPr>
              <w:t xml:space="preserve">: </w:t>
            </w:r>
            <w:r w:rsidRPr="0043091B">
              <w:rPr>
                <w:rFonts w:ascii="Times New Roman" w:eastAsia="SimSun" w:hAnsi="Times New Roman"/>
                <w:kern w:val="2"/>
                <w:lang w:eastAsia="hi-IN" w:bidi="hi-IN"/>
              </w:rPr>
              <w:t xml:space="preserve"> «Что такое культура».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B2B" w:rsidRPr="00424FF7" w:rsidRDefault="004F6B2B" w:rsidP="004F6B2B">
            <w:pPr>
              <w:pStyle w:val="Standard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A"/>
            </w:tcBorders>
          </w:tcPr>
          <w:p w:rsidR="004F6B2B" w:rsidRPr="00424FF7" w:rsidRDefault="004F6B2B" w:rsidP="004F6B2B">
            <w:pPr>
              <w:pStyle w:val="Standard"/>
              <w:jc w:val="center"/>
              <w:rPr>
                <w:rFonts w:eastAsia="Calibri"/>
                <w:bCs/>
                <w:lang w:eastAsia="en-US"/>
              </w:rPr>
            </w:pPr>
          </w:p>
        </w:tc>
      </w:tr>
      <w:tr w:rsidR="004F6B2B" w:rsidRPr="00424FF7" w:rsidTr="004F6B2B">
        <w:trPr>
          <w:trHeight w:val="431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B2B" w:rsidRPr="0043091B" w:rsidRDefault="004F6B2B" w:rsidP="004F6B2B">
            <w:pPr>
              <w:snapToGrid w:val="0"/>
              <w:jc w:val="center"/>
              <w:rPr>
                <w:rFonts w:ascii="Times New Roman" w:eastAsia="SimSun" w:hAnsi="Times New Roman"/>
                <w:kern w:val="2"/>
                <w:lang w:eastAsia="hi-IN" w:bidi="hi-IN"/>
              </w:rPr>
            </w:pPr>
            <w:r w:rsidRPr="0043091B">
              <w:rPr>
                <w:rFonts w:ascii="Times New Roman" w:eastAsia="SimSun" w:hAnsi="Times New Roman"/>
                <w:kern w:val="2"/>
                <w:lang w:eastAsia="hi-IN" w:bidi="hi-IN"/>
              </w:rPr>
              <w:t>27.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B2B" w:rsidRPr="0043091B" w:rsidRDefault="004F6B2B" w:rsidP="004F6B2B">
            <w:pPr>
              <w:snapToGrid w:val="0"/>
              <w:jc w:val="center"/>
              <w:rPr>
                <w:rFonts w:ascii="Times New Roman" w:eastAsia="SimSun" w:hAnsi="Times New Roman"/>
                <w:kern w:val="2"/>
                <w:lang w:eastAsia="hi-IN" w:bidi="hi-IN"/>
              </w:rPr>
            </w:pPr>
            <w:r w:rsidRPr="0043091B">
              <w:rPr>
                <w:rFonts w:ascii="Times New Roman" w:eastAsia="SimSun" w:hAnsi="Times New Roman"/>
                <w:kern w:val="2"/>
                <w:lang w:eastAsia="hi-IN" w:bidi="hi-IN"/>
              </w:rPr>
              <w:t>3</w:t>
            </w:r>
          </w:p>
        </w:tc>
        <w:tc>
          <w:tcPr>
            <w:tcW w:w="60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B2B" w:rsidRPr="0043091B" w:rsidRDefault="004F6B2B" w:rsidP="004F6B2B">
            <w:pPr>
              <w:snapToGrid w:val="0"/>
              <w:rPr>
                <w:rFonts w:ascii="Times New Roman" w:eastAsia="SimSun" w:hAnsi="Times New Roman"/>
                <w:kern w:val="2"/>
                <w:lang w:eastAsia="hi-IN" w:bidi="hi-IN"/>
              </w:rPr>
            </w:pPr>
            <w:r w:rsidRPr="0043091B">
              <w:rPr>
                <w:rFonts w:ascii="Times New Roman" w:eastAsia="SimSun" w:hAnsi="Times New Roman"/>
                <w:kern w:val="2"/>
                <w:lang w:eastAsia="hi-IN" w:bidi="hi-IN"/>
              </w:rPr>
              <w:t>Множественное число имён существительных (исключения)</w:t>
            </w:r>
            <w:proofErr w:type="gramStart"/>
            <w:r w:rsidRPr="0043091B">
              <w:rPr>
                <w:rFonts w:ascii="Times New Roman" w:eastAsia="SimSun" w:hAnsi="Times New Roman"/>
                <w:kern w:val="2"/>
                <w:lang w:eastAsia="hi-IN" w:bidi="hi-IN"/>
              </w:rPr>
              <w:t xml:space="preserve"> :</w:t>
            </w:r>
            <w:proofErr w:type="gramEnd"/>
            <w:r w:rsidRPr="0043091B">
              <w:rPr>
                <w:rFonts w:ascii="Times New Roman" w:eastAsia="SimSun" w:hAnsi="Times New Roman"/>
                <w:kern w:val="2"/>
                <w:lang w:eastAsia="hi-IN" w:bidi="hi-IN"/>
              </w:rPr>
              <w:t xml:space="preserve"> правила образования.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B2B" w:rsidRPr="00424FF7" w:rsidRDefault="004F6B2B" w:rsidP="004F6B2B">
            <w:pPr>
              <w:pStyle w:val="Standard"/>
              <w:jc w:val="center"/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A"/>
            </w:tcBorders>
          </w:tcPr>
          <w:p w:rsidR="004F6B2B" w:rsidRPr="00424FF7" w:rsidRDefault="004F6B2B" w:rsidP="004F6B2B">
            <w:pPr>
              <w:pStyle w:val="Standard"/>
              <w:jc w:val="center"/>
              <w:rPr>
                <w:rFonts w:eastAsia="Calibri"/>
                <w:bCs/>
                <w:lang w:eastAsia="en-US"/>
              </w:rPr>
            </w:pPr>
          </w:p>
        </w:tc>
      </w:tr>
      <w:tr w:rsidR="004F6B2B" w:rsidRPr="00424FF7" w:rsidTr="004F6B2B">
        <w:trPr>
          <w:trHeight w:val="374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B2B" w:rsidRPr="0043091B" w:rsidRDefault="004F6B2B" w:rsidP="004F6B2B">
            <w:pPr>
              <w:snapToGrid w:val="0"/>
              <w:jc w:val="center"/>
              <w:rPr>
                <w:rFonts w:ascii="Times New Roman" w:eastAsia="SimSun" w:hAnsi="Times New Roman"/>
                <w:kern w:val="2"/>
                <w:lang w:eastAsia="hi-IN" w:bidi="hi-IN"/>
              </w:rPr>
            </w:pPr>
            <w:r w:rsidRPr="0043091B">
              <w:rPr>
                <w:rFonts w:ascii="Times New Roman" w:eastAsia="SimSun" w:hAnsi="Times New Roman"/>
                <w:kern w:val="2"/>
                <w:lang w:eastAsia="hi-IN" w:bidi="hi-IN"/>
              </w:rPr>
              <w:lastRenderedPageBreak/>
              <w:t>28.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B2B" w:rsidRPr="0043091B" w:rsidRDefault="004F6B2B" w:rsidP="004F6B2B">
            <w:pPr>
              <w:snapToGrid w:val="0"/>
              <w:jc w:val="center"/>
              <w:rPr>
                <w:rFonts w:ascii="Times New Roman" w:eastAsia="SimSun" w:hAnsi="Times New Roman"/>
                <w:kern w:val="2"/>
                <w:lang w:eastAsia="hi-IN" w:bidi="hi-IN"/>
              </w:rPr>
            </w:pPr>
            <w:r w:rsidRPr="0043091B">
              <w:rPr>
                <w:rFonts w:ascii="Times New Roman" w:eastAsia="SimSun" w:hAnsi="Times New Roman"/>
                <w:kern w:val="2"/>
                <w:lang w:eastAsia="hi-IN" w:bidi="hi-IN"/>
              </w:rPr>
              <w:t>4</w:t>
            </w:r>
          </w:p>
        </w:tc>
        <w:tc>
          <w:tcPr>
            <w:tcW w:w="60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B2B" w:rsidRPr="0043091B" w:rsidRDefault="004F6B2B" w:rsidP="004F6B2B">
            <w:pPr>
              <w:snapToGrid w:val="0"/>
              <w:rPr>
                <w:rFonts w:ascii="Times New Roman" w:eastAsia="SimSun" w:hAnsi="Times New Roman"/>
                <w:kern w:val="2"/>
                <w:lang w:eastAsia="hi-IN" w:bidi="hi-IN"/>
              </w:rPr>
            </w:pPr>
            <w:proofErr w:type="gramStart"/>
            <w:r w:rsidRPr="0043091B">
              <w:rPr>
                <w:rFonts w:ascii="Times New Roman" w:eastAsia="SimSun" w:hAnsi="Times New Roman"/>
                <w:kern w:val="2"/>
                <w:lang w:eastAsia="hi-IN" w:bidi="hi-IN"/>
              </w:rPr>
              <w:t>Обучающее</w:t>
            </w:r>
            <w:proofErr w:type="gramEnd"/>
            <w:r w:rsidRPr="0043091B">
              <w:rPr>
                <w:rFonts w:ascii="Times New Roman" w:eastAsia="SimSun" w:hAnsi="Times New Roman"/>
                <w:kern w:val="2"/>
                <w:lang w:eastAsia="hi-IN" w:bidi="hi-IN"/>
              </w:rPr>
              <w:t xml:space="preserve"> </w:t>
            </w:r>
            <w:proofErr w:type="spellStart"/>
            <w:r w:rsidRPr="0043091B">
              <w:rPr>
                <w:rFonts w:ascii="Times New Roman" w:eastAsia="SimSun" w:hAnsi="Times New Roman"/>
                <w:kern w:val="2"/>
                <w:lang w:eastAsia="hi-IN" w:bidi="hi-IN"/>
              </w:rPr>
              <w:t>аудирование</w:t>
            </w:r>
            <w:proofErr w:type="spellEnd"/>
            <w:r w:rsidRPr="0043091B">
              <w:rPr>
                <w:rFonts w:ascii="Times New Roman" w:eastAsia="SimSun" w:hAnsi="Times New Roman"/>
                <w:kern w:val="2"/>
                <w:lang w:eastAsia="hi-IN" w:bidi="hi-IN"/>
              </w:rPr>
              <w:t xml:space="preserve"> по теме</w:t>
            </w:r>
            <w:r>
              <w:rPr>
                <w:rFonts w:ascii="Times New Roman" w:eastAsia="SimSun" w:hAnsi="Times New Roman"/>
                <w:kern w:val="2"/>
                <w:lang w:eastAsia="hi-IN" w:bidi="hi-IN"/>
              </w:rPr>
              <w:t xml:space="preserve">: </w:t>
            </w:r>
            <w:r w:rsidRPr="0043091B">
              <w:rPr>
                <w:rFonts w:ascii="Times New Roman" w:eastAsia="SimSun" w:hAnsi="Times New Roman"/>
                <w:kern w:val="2"/>
                <w:lang w:eastAsia="hi-IN" w:bidi="hi-IN"/>
              </w:rPr>
              <w:t xml:space="preserve"> «Английские и американские традиции» с выбором необходимой информации. 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B2B" w:rsidRPr="00424FF7" w:rsidRDefault="004F6B2B" w:rsidP="004F6B2B">
            <w:pPr>
              <w:pStyle w:val="Standard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A"/>
            </w:tcBorders>
          </w:tcPr>
          <w:p w:rsidR="004F6B2B" w:rsidRPr="00424FF7" w:rsidRDefault="004F6B2B" w:rsidP="004F6B2B">
            <w:pPr>
              <w:pStyle w:val="Standard"/>
              <w:jc w:val="center"/>
              <w:rPr>
                <w:rFonts w:eastAsia="Calibri"/>
                <w:bCs/>
                <w:lang w:eastAsia="en-US"/>
              </w:rPr>
            </w:pPr>
          </w:p>
        </w:tc>
      </w:tr>
      <w:tr w:rsidR="004F6B2B" w:rsidRPr="00424FF7" w:rsidTr="004F6B2B">
        <w:trPr>
          <w:trHeight w:val="265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B2B" w:rsidRPr="0043091B" w:rsidRDefault="004F6B2B" w:rsidP="004F6B2B">
            <w:pPr>
              <w:snapToGrid w:val="0"/>
              <w:jc w:val="center"/>
              <w:rPr>
                <w:rFonts w:ascii="Times New Roman" w:eastAsia="SimSun" w:hAnsi="Times New Roman"/>
                <w:kern w:val="2"/>
                <w:lang w:eastAsia="hi-IN" w:bidi="hi-IN"/>
              </w:rPr>
            </w:pPr>
            <w:r w:rsidRPr="0043091B">
              <w:rPr>
                <w:rFonts w:ascii="Times New Roman" w:eastAsia="SimSun" w:hAnsi="Times New Roman"/>
                <w:kern w:val="2"/>
                <w:lang w:eastAsia="hi-IN" w:bidi="hi-IN"/>
              </w:rPr>
              <w:t>29.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B2B" w:rsidRPr="0043091B" w:rsidRDefault="004F6B2B" w:rsidP="004F6B2B">
            <w:pPr>
              <w:snapToGrid w:val="0"/>
              <w:jc w:val="center"/>
              <w:rPr>
                <w:rFonts w:ascii="Times New Roman" w:eastAsia="SimSun" w:hAnsi="Times New Roman"/>
                <w:kern w:val="2"/>
                <w:lang w:eastAsia="hi-IN" w:bidi="hi-IN"/>
              </w:rPr>
            </w:pPr>
            <w:r w:rsidRPr="0043091B">
              <w:rPr>
                <w:rFonts w:ascii="Times New Roman" w:eastAsia="SimSun" w:hAnsi="Times New Roman"/>
                <w:kern w:val="2"/>
                <w:lang w:eastAsia="hi-IN" w:bidi="hi-IN"/>
              </w:rPr>
              <w:t>5</w:t>
            </w:r>
          </w:p>
        </w:tc>
        <w:tc>
          <w:tcPr>
            <w:tcW w:w="60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B2B" w:rsidRPr="0043091B" w:rsidRDefault="004F6B2B" w:rsidP="004F6B2B">
            <w:pPr>
              <w:snapToGrid w:val="0"/>
              <w:rPr>
                <w:rFonts w:ascii="Times New Roman" w:eastAsia="SimSun" w:hAnsi="Times New Roman"/>
                <w:kern w:val="2"/>
                <w:lang w:eastAsia="hi-IN" w:bidi="hi-IN"/>
              </w:rPr>
            </w:pPr>
            <w:r w:rsidRPr="0043091B">
              <w:rPr>
                <w:rFonts w:ascii="Times New Roman" w:eastAsia="SimSun" w:hAnsi="Times New Roman"/>
                <w:kern w:val="2"/>
                <w:lang w:eastAsia="hi-IN" w:bidi="hi-IN"/>
              </w:rPr>
              <w:t>Притяжательный падеж: правила образования в речи и на письме.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B2B" w:rsidRPr="00424FF7" w:rsidRDefault="004F6B2B" w:rsidP="004F6B2B">
            <w:pPr>
              <w:pStyle w:val="Standard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A"/>
            </w:tcBorders>
          </w:tcPr>
          <w:p w:rsidR="004F6B2B" w:rsidRPr="00424FF7" w:rsidRDefault="004F6B2B" w:rsidP="004F6B2B">
            <w:pPr>
              <w:pStyle w:val="Standard"/>
              <w:jc w:val="center"/>
              <w:rPr>
                <w:rFonts w:eastAsia="Calibri"/>
                <w:bCs/>
                <w:lang w:eastAsia="en-US"/>
              </w:rPr>
            </w:pPr>
          </w:p>
        </w:tc>
      </w:tr>
      <w:tr w:rsidR="004F6B2B" w:rsidRPr="00424FF7" w:rsidTr="004F6B2B">
        <w:trPr>
          <w:trHeight w:val="411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B2B" w:rsidRPr="0043091B" w:rsidRDefault="004F6B2B" w:rsidP="004F6B2B">
            <w:pPr>
              <w:snapToGrid w:val="0"/>
              <w:jc w:val="center"/>
              <w:rPr>
                <w:rFonts w:ascii="Times New Roman" w:eastAsia="SimSun" w:hAnsi="Times New Roman"/>
                <w:kern w:val="2"/>
                <w:lang w:eastAsia="hi-IN" w:bidi="hi-IN"/>
              </w:rPr>
            </w:pPr>
            <w:r w:rsidRPr="0043091B">
              <w:rPr>
                <w:rFonts w:ascii="Times New Roman" w:eastAsia="SimSun" w:hAnsi="Times New Roman"/>
                <w:kern w:val="2"/>
                <w:lang w:eastAsia="hi-IN" w:bidi="hi-IN"/>
              </w:rPr>
              <w:t>30.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B2B" w:rsidRPr="0043091B" w:rsidRDefault="004F6B2B" w:rsidP="004F6B2B">
            <w:pPr>
              <w:snapToGrid w:val="0"/>
              <w:jc w:val="center"/>
              <w:rPr>
                <w:rFonts w:ascii="Times New Roman" w:eastAsia="SimSun" w:hAnsi="Times New Roman"/>
                <w:kern w:val="2"/>
                <w:lang w:eastAsia="hi-IN" w:bidi="hi-IN"/>
              </w:rPr>
            </w:pPr>
            <w:r w:rsidRPr="0043091B">
              <w:rPr>
                <w:rFonts w:ascii="Times New Roman" w:eastAsia="SimSun" w:hAnsi="Times New Roman"/>
                <w:kern w:val="2"/>
                <w:lang w:eastAsia="hi-IN" w:bidi="hi-IN"/>
              </w:rPr>
              <w:t>6</w:t>
            </w:r>
          </w:p>
        </w:tc>
        <w:tc>
          <w:tcPr>
            <w:tcW w:w="60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B2B" w:rsidRPr="0043091B" w:rsidRDefault="001D0A7A" w:rsidP="004F6B2B">
            <w:pPr>
              <w:snapToGrid w:val="0"/>
              <w:rPr>
                <w:rFonts w:ascii="Times New Roman" w:eastAsia="SimSun" w:hAnsi="Times New Roman"/>
                <w:kern w:val="2"/>
                <w:lang w:eastAsia="hi-IN" w:bidi="hi-IN"/>
              </w:rPr>
            </w:pPr>
            <w:r w:rsidRPr="0043091B">
              <w:rPr>
                <w:rFonts w:ascii="Times New Roman" w:eastAsia="SimSun" w:hAnsi="Times New Roman"/>
                <w:kern w:val="2"/>
                <w:lang w:eastAsia="hi-IN" w:bidi="hi-IN"/>
              </w:rPr>
              <w:t>Ознакомительное чтение по теме</w:t>
            </w:r>
            <w:r>
              <w:rPr>
                <w:rFonts w:ascii="Times New Roman" w:eastAsia="SimSun" w:hAnsi="Times New Roman"/>
                <w:kern w:val="2"/>
                <w:lang w:eastAsia="hi-IN" w:bidi="hi-IN"/>
              </w:rPr>
              <w:t xml:space="preserve">: </w:t>
            </w:r>
            <w:r w:rsidRPr="0043091B">
              <w:rPr>
                <w:rFonts w:ascii="Times New Roman" w:eastAsia="SimSun" w:hAnsi="Times New Roman"/>
                <w:kern w:val="2"/>
                <w:lang w:eastAsia="hi-IN" w:bidi="hi-IN"/>
              </w:rPr>
              <w:t xml:space="preserve"> «Человеческие ценности».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B2B" w:rsidRPr="00424FF7" w:rsidRDefault="004F6B2B" w:rsidP="004F6B2B">
            <w:pPr>
              <w:pStyle w:val="Standard"/>
              <w:jc w:val="center"/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A"/>
            </w:tcBorders>
          </w:tcPr>
          <w:p w:rsidR="004F6B2B" w:rsidRPr="00424FF7" w:rsidRDefault="004F6B2B" w:rsidP="004F6B2B">
            <w:pPr>
              <w:pStyle w:val="Standard"/>
              <w:jc w:val="center"/>
              <w:rPr>
                <w:rFonts w:eastAsia="Calibri"/>
                <w:bCs/>
                <w:lang w:eastAsia="en-US"/>
              </w:rPr>
            </w:pPr>
          </w:p>
        </w:tc>
      </w:tr>
      <w:tr w:rsidR="004F6B2B" w:rsidRPr="00424FF7" w:rsidTr="004F6B2B">
        <w:trPr>
          <w:trHeight w:val="335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B2B" w:rsidRPr="0043091B" w:rsidRDefault="004F6B2B" w:rsidP="004F6B2B">
            <w:pPr>
              <w:snapToGrid w:val="0"/>
              <w:jc w:val="center"/>
              <w:rPr>
                <w:rFonts w:ascii="Times New Roman" w:eastAsia="SimSun" w:hAnsi="Times New Roman"/>
                <w:kern w:val="2"/>
                <w:lang w:eastAsia="hi-IN" w:bidi="hi-IN"/>
              </w:rPr>
            </w:pPr>
            <w:r w:rsidRPr="0043091B">
              <w:rPr>
                <w:rFonts w:ascii="Times New Roman" w:eastAsia="SimSun" w:hAnsi="Times New Roman"/>
                <w:kern w:val="2"/>
                <w:lang w:eastAsia="hi-IN" w:bidi="hi-IN"/>
              </w:rPr>
              <w:t>31.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B2B" w:rsidRPr="0043091B" w:rsidRDefault="004F6B2B" w:rsidP="004F6B2B">
            <w:pPr>
              <w:snapToGrid w:val="0"/>
              <w:jc w:val="center"/>
              <w:rPr>
                <w:rFonts w:ascii="Times New Roman" w:eastAsia="SimSun" w:hAnsi="Times New Roman"/>
                <w:kern w:val="2"/>
                <w:lang w:eastAsia="hi-IN" w:bidi="hi-IN"/>
              </w:rPr>
            </w:pPr>
            <w:r w:rsidRPr="0043091B">
              <w:rPr>
                <w:rFonts w:ascii="Times New Roman" w:eastAsia="SimSun" w:hAnsi="Times New Roman"/>
                <w:kern w:val="2"/>
                <w:lang w:eastAsia="hi-IN" w:bidi="hi-IN"/>
              </w:rPr>
              <w:t>7</w:t>
            </w:r>
          </w:p>
        </w:tc>
        <w:tc>
          <w:tcPr>
            <w:tcW w:w="60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B2B" w:rsidRPr="0043091B" w:rsidRDefault="001D0A7A" w:rsidP="004F6B2B">
            <w:pPr>
              <w:snapToGrid w:val="0"/>
              <w:rPr>
                <w:rFonts w:ascii="Times New Roman" w:eastAsia="SimSun" w:hAnsi="Times New Roman"/>
                <w:kern w:val="2"/>
                <w:lang w:eastAsia="hi-IN" w:bidi="hi-IN"/>
              </w:rPr>
            </w:pPr>
            <w:r w:rsidRPr="0043091B">
              <w:rPr>
                <w:rFonts w:ascii="Times New Roman" w:eastAsia="SimSun" w:hAnsi="Times New Roman"/>
                <w:kern w:val="2"/>
                <w:lang w:eastAsia="hi-IN" w:bidi="hi-IN"/>
              </w:rPr>
              <w:t>Правила употребления исчисляемых и неисчисляемых существительных с неопределённым артиклем.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B2B" w:rsidRPr="00424FF7" w:rsidRDefault="004F6B2B" w:rsidP="004F6B2B">
            <w:pPr>
              <w:pStyle w:val="Standard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A"/>
            </w:tcBorders>
          </w:tcPr>
          <w:p w:rsidR="004F6B2B" w:rsidRPr="00424FF7" w:rsidRDefault="004F6B2B" w:rsidP="004F6B2B">
            <w:pPr>
              <w:pStyle w:val="Standard"/>
              <w:jc w:val="center"/>
              <w:rPr>
                <w:rFonts w:eastAsia="Calibri"/>
                <w:bCs/>
                <w:lang w:eastAsia="en-US"/>
              </w:rPr>
            </w:pPr>
          </w:p>
        </w:tc>
      </w:tr>
      <w:tr w:rsidR="004F6B2B" w:rsidRPr="00424FF7" w:rsidTr="004F6B2B">
        <w:trPr>
          <w:trHeight w:val="351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B2B" w:rsidRPr="0043091B" w:rsidRDefault="004F6B2B" w:rsidP="004F6B2B">
            <w:pPr>
              <w:snapToGrid w:val="0"/>
              <w:jc w:val="center"/>
              <w:rPr>
                <w:rFonts w:ascii="Times New Roman" w:eastAsia="SimSun" w:hAnsi="Times New Roman"/>
                <w:kern w:val="2"/>
                <w:lang w:eastAsia="hi-IN" w:bidi="hi-IN"/>
              </w:rPr>
            </w:pPr>
            <w:r w:rsidRPr="0043091B">
              <w:rPr>
                <w:rFonts w:ascii="Times New Roman" w:eastAsia="SimSun" w:hAnsi="Times New Roman"/>
                <w:kern w:val="2"/>
                <w:lang w:eastAsia="hi-IN" w:bidi="hi-IN"/>
              </w:rPr>
              <w:t>32.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B2B" w:rsidRPr="0043091B" w:rsidRDefault="004F6B2B" w:rsidP="004F6B2B">
            <w:pPr>
              <w:snapToGrid w:val="0"/>
              <w:jc w:val="center"/>
              <w:rPr>
                <w:rFonts w:ascii="Times New Roman" w:eastAsia="SimSun" w:hAnsi="Times New Roman"/>
                <w:kern w:val="2"/>
                <w:lang w:eastAsia="hi-IN" w:bidi="hi-IN"/>
              </w:rPr>
            </w:pPr>
            <w:r w:rsidRPr="0043091B">
              <w:rPr>
                <w:rFonts w:ascii="Times New Roman" w:eastAsia="SimSun" w:hAnsi="Times New Roman"/>
                <w:kern w:val="2"/>
                <w:lang w:eastAsia="hi-IN" w:bidi="hi-IN"/>
              </w:rPr>
              <w:t>8</w:t>
            </w:r>
          </w:p>
        </w:tc>
        <w:tc>
          <w:tcPr>
            <w:tcW w:w="60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B2B" w:rsidRPr="0043091B" w:rsidRDefault="00FB4307" w:rsidP="004F6B2B">
            <w:pPr>
              <w:snapToGrid w:val="0"/>
              <w:rPr>
                <w:rFonts w:ascii="Times New Roman" w:eastAsia="SimSun" w:hAnsi="Times New Roman"/>
                <w:kern w:val="2"/>
                <w:lang w:eastAsia="hi-IN" w:bidi="hi-IN"/>
              </w:rPr>
            </w:pPr>
            <w:r>
              <w:rPr>
                <w:rFonts w:ascii="Times New Roman" w:eastAsia="SimSun" w:hAnsi="Times New Roman"/>
                <w:kern w:val="2"/>
                <w:lang w:eastAsia="hi-IN" w:bidi="hi-IN"/>
              </w:rPr>
              <w:t>Описание иллюстраций по теме:  «Человеческие ценности и вера» с опорой на ключевые слова.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B2B" w:rsidRPr="00424FF7" w:rsidRDefault="004F6B2B" w:rsidP="004F6B2B">
            <w:pPr>
              <w:pStyle w:val="Standard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A"/>
            </w:tcBorders>
          </w:tcPr>
          <w:p w:rsidR="004F6B2B" w:rsidRPr="00424FF7" w:rsidRDefault="004F6B2B" w:rsidP="004F6B2B">
            <w:pPr>
              <w:pStyle w:val="Standard"/>
              <w:jc w:val="center"/>
              <w:rPr>
                <w:rFonts w:eastAsia="Calibri"/>
                <w:bCs/>
                <w:lang w:eastAsia="en-US"/>
              </w:rPr>
            </w:pPr>
          </w:p>
        </w:tc>
      </w:tr>
      <w:tr w:rsidR="004F6B2B" w:rsidRPr="00424FF7" w:rsidTr="004F6B2B">
        <w:trPr>
          <w:trHeight w:val="413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B2B" w:rsidRPr="0043091B" w:rsidRDefault="004F6B2B" w:rsidP="004F6B2B">
            <w:pPr>
              <w:snapToGrid w:val="0"/>
              <w:jc w:val="center"/>
              <w:rPr>
                <w:rFonts w:ascii="Times New Roman" w:eastAsia="SimSun" w:hAnsi="Times New Roman"/>
                <w:kern w:val="2"/>
                <w:lang w:eastAsia="hi-IN" w:bidi="hi-IN"/>
              </w:rPr>
            </w:pPr>
            <w:r w:rsidRPr="0043091B">
              <w:rPr>
                <w:rFonts w:ascii="Times New Roman" w:eastAsia="SimSun" w:hAnsi="Times New Roman"/>
                <w:kern w:val="2"/>
                <w:lang w:eastAsia="hi-IN" w:bidi="hi-IN"/>
              </w:rPr>
              <w:t>33.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B2B" w:rsidRPr="0043091B" w:rsidRDefault="004F6B2B" w:rsidP="004F6B2B">
            <w:pPr>
              <w:snapToGrid w:val="0"/>
              <w:jc w:val="center"/>
              <w:rPr>
                <w:rFonts w:ascii="Times New Roman" w:eastAsia="SimSun" w:hAnsi="Times New Roman"/>
                <w:kern w:val="2"/>
                <w:lang w:eastAsia="hi-IN" w:bidi="hi-IN"/>
              </w:rPr>
            </w:pPr>
            <w:r w:rsidRPr="0043091B">
              <w:rPr>
                <w:rFonts w:ascii="Times New Roman" w:eastAsia="SimSun" w:hAnsi="Times New Roman"/>
                <w:kern w:val="2"/>
                <w:lang w:eastAsia="hi-IN" w:bidi="hi-IN"/>
              </w:rPr>
              <w:t>9</w:t>
            </w:r>
          </w:p>
        </w:tc>
        <w:tc>
          <w:tcPr>
            <w:tcW w:w="60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B2B" w:rsidRPr="0043091B" w:rsidRDefault="00EC66E7" w:rsidP="004F6B2B">
            <w:pPr>
              <w:snapToGrid w:val="0"/>
              <w:rPr>
                <w:rFonts w:ascii="Times New Roman" w:eastAsia="SimSun" w:hAnsi="Times New Roman"/>
                <w:kern w:val="2"/>
                <w:lang w:eastAsia="hi-IN" w:bidi="hi-IN"/>
              </w:rPr>
            </w:pPr>
            <w:r w:rsidRPr="0043091B">
              <w:rPr>
                <w:rFonts w:ascii="Times New Roman" w:eastAsia="SimSun" w:hAnsi="Times New Roman"/>
                <w:kern w:val="2"/>
                <w:lang w:eastAsia="hi-IN" w:bidi="hi-IN"/>
              </w:rPr>
              <w:t>Неисчисляемые имена существительные с нулевым артиклем: правила употребления в речи и на письме.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B2B" w:rsidRPr="00424FF7" w:rsidRDefault="004F6B2B" w:rsidP="004F6B2B">
            <w:pPr>
              <w:pStyle w:val="Standard"/>
              <w:jc w:val="center"/>
              <w:rPr>
                <w:rFonts w:eastAsia="Calibri"/>
                <w:bCs/>
                <w:lang w:eastAsia="en-US"/>
              </w:rPr>
            </w:pPr>
          </w:p>
          <w:p w:rsidR="004F6B2B" w:rsidRPr="00424FF7" w:rsidRDefault="004F6B2B" w:rsidP="004F6B2B">
            <w:pPr>
              <w:pStyle w:val="Standard"/>
              <w:jc w:val="center"/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A"/>
            </w:tcBorders>
          </w:tcPr>
          <w:p w:rsidR="004F6B2B" w:rsidRPr="00424FF7" w:rsidRDefault="004F6B2B" w:rsidP="004F6B2B">
            <w:pPr>
              <w:pStyle w:val="Standard"/>
              <w:jc w:val="center"/>
              <w:rPr>
                <w:rFonts w:eastAsia="Calibri"/>
                <w:bCs/>
                <w:lang w:eastAsia="en-US"/>
              </w:rPr>
            </w:pPr>
          </w:p>
        </w:tc>
      </w:tr>
      <w:tr w:rsidR="004F6B2B" w:rsidRPr="00424FF7" w:rsidTr="004F6B2B">
        <w:trPr>
          <w:trHeight w:val="419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B2B" w:rsidRPr="0043091B" w:rsidRDefault="004F6B2B" w:rsidP="004F6B2B">
            <w:pPr>
              <w:snapToGrid w:val="0"/>
              <w:jc w:val="center"/>
              <w:rPr>
                <w:rFonts w:ascii="Times New Roman" w:eastAsia="SimSun" w:hAnsi="Times New Roman"/>
                <w:kern w:val="2"/>
                <w:lang w:eastAsia="hi-IN" w:bidi="hi-IN"/>
              </w:rPr>
            </w:pPr>
            <w:r w:rsidRPr="0043091B">
              <w:rPr>
                <w:rFonts w:ascii="Times New Roman" w:eastAsia="SimSun" w:hAnsi="Times New Roman"/>
                <w:kern w:val="2"/>
                <w:lang w:eastAsia="hi-IN" w:bidi="hi-IN"/>
              </w:rPr>
              <w:t>34.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B2B" w:rsidRPr="0043091B" w:rsidRDefault="004F6B2B" w:rsidP="004F6B2B">
            <w:pPr>
              <w:snapToGrid w:val="0"/>
              <w:jc w:val="center"/>
              <w:rPr>
                <w:rFonts w:ascii="Times New Roman" w:eastAsia="SimSun" w:hAnsi="Times New Roman"/>
                <w:kern w:val="2"/>
                <w:lang w:eastAsia="hi-IN" w:bidi="hi-IN"/>
              </w:rPr>
            </w:pPr>
            <w:r w:rsidRPr="0043091B">
              <w:rPr>
                <w:rFonts w:ascii="Times New Roman" w:eastAsia="SimSun" w:hAnsi="Times New Roman"/>
                <w:kern w:val="2"/>
                <w:lang w:eastAsia="hi-IN" w:bidi="hi-IN"/>
              </w:rPr>
              <w:t>10</w:t>
            </w:r>
          </w:p>
        </w:tc>
        <w:tc>
          <w:tcPr>
            <w:tcW w:w="60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B2B" w:rsidRPr="0043091B" w:rsidRDefault="007E745A" w:rsidP="00EC66E7">
            <w:pPr>
              <w:snapToGrid w:val="0"/>
              <w:rPr>
                <w:rFonts w:ascii="Times New Roman" w:eastAsia="SimSun" w:hAnsi="Times New Roman"/>
                <w:kern w:val="2"/>
                <w:lang w:eastAsia="hi-IN" w:bidi="hi-IN"/>
              </w:rPr>
            </w:pPr>
            <w:r>
              <w:rPr>
                <w:rFonts w:ascii="Times New Roman" w:eastAsia="SimSun" w:hAnsi="Times New Roman"/>
                <w:kern w:val="2"/>
                <w:lang w:eastAsia="hi-IN" w:bidi="hi-IN"/>
              </w:rPr>
              <w:t>Обучающее чтение «Как зародился круглый стол»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B2B" w:rsidRPr="00424FF7" w:rsidRDefault="004F6B2B" w:rsidP="004F6B2B">
            <w:pPr>
              <w:pStyle w:val="Standard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F6B2B" w:rsidRPr="00424FF7" w:rsidRDefault="004F6B2B" w:rsidP="004F6B2B">
            <w:pPr>
              <w:pStyle w:val="Standard"/>
              <w:jc w:val="center"/>
              <w:rPr>
                <w:rFonts w:eastAsia="Calibri"/>
                <w:bCs/>
                <w:lang w:eastAsia="en-US"/>
              </w:rPr>
            </w:pPr>
          </w:p>
        </w:tc>
      </w:tr>
      <w:tr w:rsidR="004F6B2B" w:rsidRPr="00424FF7" w:rsidTr="004F6B2B">
        <w:trPr>
          <w:trHeight w:val="421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B2B" w:rsidRPr="0043091B" w:rsidRDefault="004F6B2B" w:rsidP="004F6B2B">
            <w:pPr>
              <w:snapToGrid w:val="0"/>
              <w:jc w:val="center"/>
              <w:rPr>
                <w:rFonts w:ascii="Times New Roman" w:eastAsia="SimSun" w:hAnsi="Times New Roman"/>
                <w:kern w:val="2"/>
                <w:lang w:eastAsia="hi-IN" w:bidi="hi-IN"/>
              </w:rPr>
            </w:pPr>
            <w:r w:rsidRPr="0043091B">
              <w:rPr>
                <w:rFonts w:ascii="Times New Roman" w:eastAsia="SimSun" w:hAnsi="Times New Roman"/>
                <w:kern w:val="2"/>
                <w:lang w:eastAsia="hi-IN" w:bidi="hi-IN"/>
              </w:rPr>
              <w:t>35.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B2B" w:rsidRPr="0043091B" w:rsidRDefault="004F6B2B" w:rsidP="004F6B2B">
            <w:pPr>
              <w:snapToGrid w:val="0"/>
              <w:jc w:val="center"/>
              <w:rPr>
                <w:rFonts w:ascii="Times New Roman" w:eastAsia="SimSun" w:hAnsi="Times New Roman"/>
                <w:kern w:val="2"/>
                <w:lang w:eastAsia="hi-IN" w:bidi="hi-IN"/>
              </w:rPr>
            </w:pPr>
            <w:r w:rsidRPr="0043091B">
              <w:rPr>
                <w:rFonts w:ascii="Times New Roman" w:eastAsia="SimSun" w:hAnsi="Times New Roman"/>
                <w:kern w:val="2"/>
                <w:lang w:eastAsia="hi-IN" w:bidi="hi-IN"/>
              </w:rPr>
              <w:t>11</w:t>
            </w:r>
          </w:p>
        </w:tc>
        <w:tc>
          <w:tcPr>
            <w:tcW w:w="60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B2B" w:rsidRPr="0043091B" w:rsidRDefault="007E745A" w:rsidP="004F6B2B">
            <w:pPr>
              <w:snapToGrid w:val="0"/>
              <w:rPr>
                <w:rFonts w:ascii="Times New Roman" w:eastAsia="SimSun" w:hAnsi="Times New Roman"/>
                <w:kern w:val="2"/>
                <w:lang w:eastAsia="hi-IN" w:bidi="hi-IN"/>
              </w:rPr>
            </w:pPr>
            <w:r w:rsidRPr="0043091B">
              <w:rPr>
                <w:rFonts w:ascii="Times New Roman" w:eastAsia="SimSun" w:hAnsi="Times New Roman"/>
                <w:kern w:val="2"/>
                <w:lang w:eastAsia="hi-IN" w:bidi="hi-IN"/>
              </w:rPr>
              <w:t>Фразовый глагол «</w:t>
            </w:r>
            <w:r>
              <w:rPr>
                <w:rFonts w:ascii="Times New Roman" w:eastAsia="SimSun" w:hAnsi="Times New Roman"/>
                <w:kern w:val="2"/>
                <w:lang w:val="en-US" w:eastAsia="hi-IN" w:bidi="hi-IN"/>
              </w:rPr>
              <w:t>speak</w:t>
            </w:r>
            <w:r w:rsidRPr="0043091B">
              <w:rPr>
                <w:rFonts w:ascii="Times New Roman" w:eastAsia="SimSun" w:hAnsi="Times New Roman"/>
                <w:kern w:val="2"/>
                <w:lang w:eastAsia="hi-IN" w:bidi="hi-IN"/>
              </w:rPr>
              <w:t>»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B2B" w:rsidRPr="00424FF7" w:rsidRDefault="004F6B2B" w:rsidP="004F6B2B">
            <w:pPr>
              <w:pStyle w:val="Standard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</w:tcBorders>
          </w:tcPr>
          <w:p w:rsidR="004F6B2B" w:rsidRPr="00424FF7" w:rsidRDefault="004F6B2B" w:rsidP="004F6B2B">
            <w:pPr>
              <w:pStyle w:val="Standard"/>
              <w:jc w:val="center"/>
              <w:rPr>
                <w:rFonts w:eastAsia="Calibri"/>
                <w:bCs/>
                <w:lang w:eastAsia="en-US"/>
              </w:rPr>
            </w:pPr>
          </w:p>
        </w:tc>
      </w:tr>
      <w:tr w:rsidR="004F6B2B" w:rsidRPr="00424FF7" w:rsidTr="004F6B2B">
        <w:trPr>
          <w:trHeight w:val="418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B2B" w:rsidRPr="0043091B" w:rsidRDefault="004F6B2B" w:rsidP="004F6B2B">
            <w:pPr>
              <w:snapToGrid w:val="0"/>
              <w:jc w:val="center"/>
              <w:rPr>
                <w:rFonts w:ascii="Times New Roman" w:eastAsia="SimSun" w:hAnsi="Times New Roman"/>
                <w:kern w:val="2"/>
                <w:lang w:eastAsia="hi-IN" w:bidi="hi-IN"/>
              </w:rPr>
            </w:pPr>
            <w:r w:rsidRPr="0043091B">
              <w:rPr>
                <w:rFonts w:ascii="Times New Roman" w:eastAsia="SimSun" w:hAnsi="Times New Roman"/>
                <w:kern w:val="2"/>
                <w:lang w:eastAsia="hi-IN" w:bidi="hi-IN"/>
              </w:rPr>
              <w:t>36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B2B" w:rsidRPr="0043091B" w:rsidRDefault="004F6B2B" w:rsidP="004F6B2B">
            <w:pPr>
              <w:snapToGrid w:val="0"/>
              <w:jc w:val="center"/>
              <w:rPr>
                <w:rFonts w:ascii="Times New Roman" w:eastAsia="SimSun" w:hAnsi="Times New Roman"/>
                <w:kern w:val="2"/>
                <w:lang w:eastAsia="hi-IN" w:bidi="hi-IN"/>
              </w:rPr>
            </w:pPr>
            <w:r w:rsidRPr="0043091B">
              <w:rPr>
                <w:rFonts w:ascii="Times New Roman" w:eastAsia="SimSun" w:hAnsi="Times New Roman"/>
                <w:kern w:val="2"/>
                <w:lang w:eastAsia="hi-IN" w:bidi="hi-IN"/>
              </w:rPr>
              <w:t>12</w:t>
            </w:r>
          </w:p>
        </w:tc>
        <w:tc>
          <w:tcPr>
            <w:tcW w:w="60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B2B" w:rsidRPr="0043091B" w:rsidRDefault="007E745A" w:rsidP="004F6B2B">
            <w:pPr>
              <w:snapToGrid w:val="0"/>
              <w:rPr>
                <w:rFonts w:ascii="Times New Roman" w:eastAsia="SimSun" w:hAnsi="Times New Roman"/>
                <w:kern w:val="2"/>
                <w:lang w:eastAsia="hi-IN" w:bidi="hi-IN"/>
              </w:rPr>
            </w:pPr>
            <w:r w:rsidRPr="0043091B">
              <w:rPr>
                <w:rFonts w:ascii="Times New Roman" w:eastAsia="SimSun" w:hAnsi="Times New Roman"/>
                <w:kern w:val="2"/>
                <w:lang w:eastAsia="hi-IN" w:bidi="hi-IN"/>
              </w:rPr>
              <w:t>Словарные комбинации с существительными обозначающими группы людей, животных, вещей.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B2B" w:rsidRPr="00424FF7" w:rsidRDefault="004F6B2B" w:rsidP="004F6B2B">
            <w:pPr>
              <w:pStyle w:val="Standard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</w:tcBorders>
          </w:tcPr>
          <w:p w:rsidR="004F6B2B" w:rsidRPr="00424FF7" w:rsidRDefault="004F6B2B" w:rsidP="004F6B2B">
            <w:pPr>
              <w:pStyle w:val="Standard"/>
              <w:jc w:val="center"/>
              <w:rPr>
                <w:rFonts w:eastAsia="Calibri"/>
                <w:bCs/>
                <w:lang w:eastAsia="en-US"/>
              </w:rPr>
            </w:pPr>
          </w:p>
        </w:tc>
      </w:tr>
      <w:tr w:rsidR="004F6B2B" w:rsidRPr="00424FF7" w:rsidTr="004F6B2B">
        <w:trPr>
          <w:trHeight w:val="267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B2B" w:rsidRPr="0043091B" w:rsidRDefault="004F6B2B" w:rsidP="004F6B2B">
            <w:pPr>
              <w:snapToGrid w:val="0"/>
              <w:jc w:val="center"/>
              <w:rPr>
                <w:rFonts w:ascii="Times New Roman" w:eastAsia="SimSun" w:hAnsi="Times New Roman"/>
                <w:kern w:val="2"/>
                <w:lang w:eastAsia="hi-IN" w:bidi="hi-IN"/>
              </w:rPr>
            </w:pPr>
            <w:r w:rsidRPr="0043091B">
              <w:rPr>
                <w:rFonts w:ascii="Times New Roman" w:eastAsia="SimSun" w:hAnsi="Times New Roman"/>
                <w:kern w:val="2"/>
                <w:lang w:eastAsia="hi-IN" w:bidi="hi-IN"/>
              </w:rPr>
              <w:t>37.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B2B" w:rsidRPr="0043091B" w:rsidRDefault="004F6B2B" w:rsidP="004F6B2B">
            <w:pPr>
              <w:snapToGrid w:val="0"/>
              <w:jc w:val="center"/>
              <w:rPr>
                <w:rFonts w:ascii="Times New Roman" w:eastAsia="SimSun" w:hAnsi="Times New Roman"/>
                <w:kern w:val="2"/>
                <w:lang w:eastAsia="hi-IN" w:bidi="hi-IN"/>
              </w:rPr>
            </w:pPr>
            <w:r w:rsidRPr="0043091B">
              <w:rPr>
                <w:rFonts w:ascii="Times New Roman" w:eastAsia="SimSun" w:hAnsi="Times New Roman"/>
                <w:kern w:val="2"/>
                <w:lang w:eastAsia="hi-IN" w:bidi="hi-IN"/>
              </w:rPr>
              <w:t>13</w:t>
            </w:r>
          </w:p>
        </w:tc>
        <w:tc>
          <w:tcPr>
            <w:tcW w:w="60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B2B" w:rsidRPr="00386D06" w:rsidRDefault="007E745A" w:rsidP="007E745A">
            <w:pPr>
              <w:snapToGrid w:val="0"/>
              <w:rPr>
                <w:rFonts w:ascii="Times New Roman" w:eastAsia="SimSun" w:hAnsi="Times New Roman"/>
                <w:kern w:val="2"/>
                <w:lang w:eastAsia="hi-IN" w:bidi="hi-IN"/>
              </w:rPr>
            </w:pPr>
            <w:r w:rsidRPr="0043091B">
              <w:rPr>
                <w:rFonts w:ascii="Times New Roman" w:eastAsia="SimSun" w:hAnsi="Times New Roman"/>
                <w:kern w:val="2"/>
                <w:lang w:eastAsia="hi-IN" w:bidi="hi-IN"/>
              </w:rPr>
              <w:t xml:space="preserve">Введение и первичная активизация ЛЕ 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B2B" w:rsidRPr="00424FF7" w:rsidRDefault="004F6B2B" w:rsidP="004F6B2B">
            <w:pPr>
              <w:pStyle w:val="Standard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F6B2B" w:rsidRPr="00424FF7" w:rsidRDefault="004F6B2B" w:rsidP="004F6B2B">
            <w:pPr>
              <w:pStyle w:val="Standard"/>
              <w:jc w:val="center"/>
              <w:rPr>
                <w:rFonts w:eastAsia="Calibri"/>
                <w:bCs/>
                <w:lang w:eastAsia="en-US"/>
              </w:rPr>
            </w:pPr>
          </w:p>
        </w:tc>
      </w:tr>
      <w:tr w:rsidR="004F6B2B" w:rsidRPr="00424FF7" w:rsidTr="00D478A4">
        <w:trPr>
          <w:trHeight w:val="461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B2B" w:rsidRPr="0043091B" w:rsidRDefault="004F6B2B" w:rsidP="004F6B2B">
            <w:pPr>
              <w:snapToGrid w:val="0"/>
              <w:jc w:val="center"/>
              <w:rPr>
                <w:rFonts w:ascii="Times New Roman" w:eastAsia="SimSun" w:hAnsi="Times New Roman"/>
                <w:kern w:val="2"/>
                <w:lang w:eastAsia="hi-IN" w:bidi="hi-IN"/>
              </w:rPr>
            </w:pPr>
            <w:r w:rsidRPr="0043091B">
              <w:rPr>
                <w:rFonts w:ascii="Times New Roman" w:eastAsia="SimSun" w:hAnsi="Times New Roman"/>
                <w:kern w:val="2"/>
                <w:lang w:eastAsia="hi-IN" w:bidi="hi-IN"/>
              </w:rPr>
              <w:t>38.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B2B" w:rsidRPr="0043091B" w:rsidRDefault="004F6B2B" w:rsidP="004F6B2B">
            <w:pPr>
              <w:snapToGrid w:val="0"/>
              <w:jc w:val="center"/>
              <w:rPr>
                <w:rFonts w:ascii="Times New Roman" w:eastAsia="SimSun" w:hAnsi="Times New Roman"/>
                <w:kern w:val="2"/>
                <w:lang w:eastAsia="hi-IN" w:bidi="hi-IN"/>
              </w:rPr>
            </w:pPr>
            <w:r w:rsidRPr="0043091B">
              <w:rPr>
                <w:rFonts w:ascii="Times New Roman" w:eastAsia="SimSun" w:hAnsi="Times New Roman"/>
                <w:kern w:val="2"/>
                <w:lang w:eastAsia="hi-IN" w:bidi="hi-IN"/>
              </w:rPr>
              <w:t>14</w:t>
            </w:r>
          </w:p>
        </w:tc>
        <w:tc>
          <w:tcPr>
            <w:tcW w:w="60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B2B" w:rsidRPr="0043091B" w:rsidRDefault="007E745A" w:rsidP="007E745A">
            <w:pPr>
              <w:snapToGrid w:val="0"/>
              <w:rPr>
                <w:rFonts w:ascii="Times New Roman" w:eastAsia="SimSun" w:hAnsi="Times New Roman"/>
                <w:kern w:val="2"/>
                <w:lang w:eastAsia="hi-IN" w:bidi="hi-IN"/>
              </w:rPr>
            </w:pPr>
            <w:r w:rsidRPr="0043091B">
              <w:rPr>
                <w:rFonts w:ascii="Times New Roman" w:eastAsia="SimSun" w:hAnsi="Times New Roman"/>
                <w:kern w:val="2"/>
                <w:lang w:eastAsia="hi-IN" w:bidi="hi-IN"/>
              </w:rPr>
              <w:t>Английские идиомы с «цветочным компонентом»: правила употребления в речи и на письме.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B2B" w:rsidRPr="00424FF7" w:rsidRDefault="004F6B2B" w:rsidP="004F6B2B">
            <w:pPr>
              <w:pStyle w:val="Standard"/>
              <w:jc w:val="center"/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F6B2B" w:rsidRPr="00424FF7" w:rsidRDefault="004F6B2B" w:rsidP="004F6B2B">
            <w:pPr>
              <w:pStyle w:val="Standard"/>
              <w:jc w:val="center"/>
              <w:rPr>
                <w:rFonts w:eastAsia="Calibri"/>
                <w:bCs/>
                <w:lang w:eastAsia="en-US"/>
              </w:rPr>
            </w:pPr>
          </w:p>
        </w:tc>
      </w:tr>
      <w:tr w:rsidR="004F6B2B" w:rsidRPr="00424FF7" w:rsidTr="004F6B2B">
        <w:trPr>
          <w:trHeight w:val="365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B2B" w:rsidRPr="0043091B" w:rsidRDefault="004F6B2B" w:rsidP="004F6B2B">
            <w:pPr>
              <w:snapToGrid w:val="0"/>
              <w:jc w:val="center"/>
              <w:rPr>
                <w:rFonts w:ascii="Times New Roman" w:eastAsia="SimSun" w:hAnsi="Times New Roman"/>
                <w:kern w:val="2"/>
                <w:lang w:eastAsia="hi-IN" w:bidi="hi-IN"/>
              </w:rPr>
            </w:pPr>
            <w:r w:rsidRPr="0043091B">
              <w:rPr>
                <w:rFonts w:ascii="Times New Roman" w:eastAsia="SimSun" w:hAnsi="Times New Roman"/>
                <w:kern w:val="2"/>
                <w:lang w:eastAsia="hi-IN" w:bidi="hi-IN"/>
              </w:rPr>
              <w:t>39.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B2B" w:rsidRPr="0043091B" w:rsidRDefault="004F6B2B" w:rsidP="004F6B2B">
            <w:pPr>
              <w:snapToGrid w:val="0"/>
              <w:jc w:val="center"/>
              <w:rPr>
                <w:rFonts w:ascii="Times New Roman" w:eastAsia="SimSun" w:hAnsi="Times New Roman"/>
                <w:kern w:val="2"/>
                <w:lang w:eastAsia="hi-IN" w:bidi="hi-IN"/>
              </w:rPr>
            </w:pPr>
            <w:r w:rsidRPr="0043091B">
              <w:rPr>
                <w:rFonts w:ascii="Times New Roman" w:eastAsia="SimSun" w:hAnsi="Times New Roman"/>
                <w:kern w:val="2"/>
                <w:lang w:eastAsia="hi-IN" w:bidi="hi-IN"/>
              </w:rPr>
              <w:t>15</w:t>
            </w:r>
          </w:p>
        </w:tc>
        <w:tc>
          <w:tcPr>
            <w:tcW w:w="60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B2B" w:rsidRPr="0043091B" w:rsidRDefault="007E745A" w:rsidP="007E745A">
            <w:pPr>
              <w:snapToGrid w:val="0"/>
              <w:rPr>
                <w:rFonts w:ascii="Times New Roman" w:eastAsia="SimSun" w:hAnsi="Times New Roman"/>
                <w:kern w:val="2"/>
                <w:lang w:eastAsia="hi-IN" w:bidi="hi-IN"/>
              </w:rPr>
            </w:pPr>
            <w:r w:rsidRPr="0043091B">
              <w:rPr>
                <w:rFonts w:ascii="Times New Roman" w:eastAsia="SimSun" w:hAnsi="Times New Roman"/>
                <w:kern w:val="2"/>
                <w:lang w:eastAsia="hi-IN" w:bidi="hi-IN"/>
              </w:rPr>
              <w:t>Изучающее чтение по теме</w:t>
            </w:r>
            <w:r>
              <w:rPr>
                <w:rFonts w:ascii="Times New Roman" w:eastAsia="SimSun" w:hAnsi="Times New Roman"/>
                <w:kern w:val="2"/>
                <w:lang w:eastAsia="hi-IN" w:bidi="hi-IN"/>
              </w:rPr>
              <w:t xml:space="preserve">: </w:t>
            </w:r>
            <w:r w:rsidRPr="0043091B">
              <w:rPr>
                <w:rFonts w:ascii="Times New Roman" w:eastAsia="SimSun" w:hAnsi="Times New Roman"/>
                <w:kern w:val="2"/>
                <w:lang w:eastAsia="hi-IN" w:bidi="hi-IN"/>
              </w:rPr>
              <w:t xml:space="preserve"> «Величайшие галереи мира».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B2B" w:rsidRPr="00424FF7" w:rsidRDefault="004F6B2B" w:rsidP="004F6B2B">
            <w:pPr>
              <w:pStyle w:val="Standard"/>
              <w:jc w:val="center"/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F6B2B" w:rsidRPr="00424FF7" w:rsidRDefault="004F6B2B" w:rsidP="004F6B2B">
            <w:pPr>
              <w:pStyle w:val="Standard"/>
              <w:jc w:val="center"/>
              <w:rPr>
                <w:rFonts w:eastAsia="Calibri"/>
                <w:bCs/>
                <w:lang w:eastAsia="en-US"/>
              </w:rPr>
            </w:pPr>
          </w:p>
        </w:tc>
      </w:tr>
      <w:tr w:rsidR="004F6B2B" w:rsidRPr="00424FF7" w:rsidTr="004F6B2B">
        <w:trPr>
          <w:trHeight w:val="443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B2B" w:rsidRPr="0043091B" w:rsidRDefault="004F6B2B" w:rsidP="004F6B2B">
            <w:pPr>
              <w:snapToGrid w:val="0"/>
              <w:jc w:val="center"/>
              <w:rPr>
                <w:rFonts w:ascii="Times New Roman" w:eastAsia="SimSun" w:hAnsi="Times New Roman"/>
                <w:kern w:val="2"/>
                <w:lang w:eastAsia="hi-IN" w:bidi="hi-IN"/>
              </w:rPr>
            </w:pPr>
            <w:r w:rsidRPr="0043091B">
              <w:rPr>
                <w:rFonts w:ascii="Times New Roman" w:eastAsia="SimSun" w:hAnsi="Times New Roman"/>
                <w:kern w:val="2"/>
                <w:lang w:eastAsia="hi-IN" w:bidi="hi-IN"/>
              </w:rPr>
              <w:t>40.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B2B" w:rsidRPr="0043091B" w:rsidRDefault="004F6B2B" w:rsidP="004F6B2B">
            <w:pPr>
              <w:snapToGrid w:val="0"/>
              <w:jc w:val="center"/>
              <w:rPr>
                <w:rFonts w:ascii="Times New Roman" w:eastAsia="SimSun" w:hAnsi="Times New Roman"/>
                <w:kern w:val="2"/>
                <w:lang w:eastAsia="hi-IN" w:bidi="hi-IN"/>
              </w:rPr>
            </w:pPr>
            <w:r w:rsidRPr="0043091B">
              <w:rPr>
                <w:rFonts w:ascii="Times New Roman" w:eastAsia="SimSun" w:hAnsi="Times New Roman"/>
                <w:kern w:val="2"/>
                <w:lang w:eastAsia="hi-IN" w:bidi="hi-IN"/>
              </w:rPr>
              <w:t>16</w:t>
            </w:r>
          </w:p>
        </w:tc>
        <w:tc>
          <w:tcPr>
            <w:tcW w:w="60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B2B" w:rsidRPr="0043091B" w:rsidRDefault="007E745A" w:rsidP="007E745A">
            <w:pPr>
              <w:snapToGrid w:val="0"/>
              <w:rPr>
                <w:rFonts w:ascii="Times New Roman" w:eastAsia="SimSun" w:hAnsi="Times New Roman"/>
                <w:kern w:val="2"/>
                <w:lang w:eastAsia="hi-IN" w:bidi="hi-IN"/>
              </w:rPr>
            </w:pPr>
            <w:r w:rsidRPr="0043091B">
              <w:rPr>
                <w:rFonts w:ascii="Times New Roman" w:eastAsia="SimSun" w:hAnsi="Times New Roman"/>
                <w:kern w:val="2"/>
                <w:lang w:eastAsia="hi-IN" w:bidi="hi-IN"/>
              </w:rPr>
              <w:t xml:space="preserve">Объявления в английском языке: правила чтения и перевода. 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B2B" w:rsidRPr="00424FF7" w:rsidRDefault="004F6B2B" w:rsidP="004F6B2B">
            <w:pPr>
              <w:pStyle w:val="Standard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F6B2B" w:rsidRPr="00424FF7" w:rsidRDefault="004F6B2B" w:rsidP="004F6B2B">
            <w:pPr>
              <w:pStyle w:val="Standard"/>
              <w:jc w:val="center"/>
              <w:rPr>
                <w:rFonts w:eastAsia="Calibri"/>
                <w:bCs/>
                <w:lang w:eastAsia="en-US"/>
              </w:rPr>
            </w:pPr>
          </w:p>
        </w:tc>
      </w:tr>
      <w:tr w:rsidR="004F6B2B" w:rsidRPr="00424FF7" w:rsidTr="004F6B2B">
        <w:trPr>
          <w:trHeight w:val="402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B2B" w:rsidRPr="0043091B" w:rsidRDefault="004F6B2B" w:rsidP="004F6B2B">
            <w:pPr>
              <w:snapToGrid w:val="0"/>
              <w:jc w:val="center"/>
              <w:rPr>
                <w:rFonts w:ascii="Times New Roman" w:eastAsia="SimSun" w:hAnsi="Times New Roman"/>
                <w:kern w:val="2"/>
                <w:lang w:eastAsia="hi-IN" w:bidi="hi-IN"/>
              </w:rPr>
            </w:pPr>
            <w:r w:rsidRPr="0043091B">
              <w:rPr>
                <w:rFonts w:ascii="Times New Roman" w:eastAsia="SimSun" w:hAnsi="Times New Roman"/>
                <w:kern w:val="2"/>
                <w:lang w:eastAsia="hi-IN" w:bidi="hi-IN"/>
              </w:rPr>
              <w:t>41.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B2B" w:rsidRPr="0043091B" w:rsidRDefault="004F6B2B" w:rsidP="004F6B2B">
            <w:pPr>
              <w:snapToGrid w:val="0"/>
              <w:jc w:val="center"/>
              <w:rPr>
                <w:rFonts w:ascii="Times New Roman" w:eastAsia="SimSun" w:hAnsi="Times New Roman"/>
                <w:kern w:val="2"/>
                <w:lang w:eastAsia="hi-IN" w:bidi="hi-IN"/>
              </w:rPr>
            </w:pPr>
            <w:r w:rsidRPr="0043091B">
              <w:rPr>
                <w:rFonts w:ascii="Times New Roman" w:eastAsia="SimSun" w:hAnsi="Times New Roman"/>
                <w:kern w:val="2"/>
                <w:lang w:eastAsia="hi-IN" w:bidi="hi-IN"/>
              </w:rPr>
              <w:t>17.</w:t>
            </w:r>
          </w:p>
        </w:tc>
        <w:tc>
          <w:tcPr>
            <w:tcW w:w="60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745A" w:rsidRPr="0043091B" w:rsidRDefault="007E745A" w:rsidP="007E745A">
            <w:pPr>
              <w:snapToGrid w:val="0"/>
              <w:rPr>
                <w:rFonts w:ascii="Times New Roman" w:eastAsia="SimSun" w:hAnsi="Times New Roman"/>
                <w:b/>
                <w:kern w:val="2"/>
                <w:lang w:eastAsia="hi-IN" w:bidi="hi-IN"/>
              </w:rPr>
            </w:pPr>
            <w:r w:rsidRPr="0043091B">
              <w:rPr>
                <w:rFonts w:ascii="Times New Roman" w:eastAsia="SimSun" w:hAnsi="Times New Roman"/>
                <w:kern w:val="2"/>
                <w:lang w:eastAsia="hi-IN" w:bidi="hi-IN"/>
              </w:rPr>
              <w:t>Правила употребления артиклей с именами собственными.</w:t>
            </w:r>
            <w:r w:rsidRPr="0043091B">
              <w:rPr>
                <w:rFonts w:ascii="Times New Roman" w:eastAsia="SimSun" w:hAnsi="Times New Roman"/>
                <w:b/>
                <w:kern w:val="2"/>
                <w:lang w:eastAsia="hi-IN" w:bidi="hi-IN"/>
              </w:rPr>
              <w:t xml:space="preserve"> </w:t>
            </w:r>
          </w:p>
          <w:p w:rsidR="004F6B2B" w:rsidRPr="0043091B" w:rsidRDefault="007E745A" w:rsidP="007E745A">
            <w:pPr>
              <w:snapToGrid w:val="0"/>
              <w:rPr>
                <w:rFonts w:ascii="Times New Roman" w:eastAsia="SimSun" w:hAnsi="Times New Roman"/>
                <w:kern w:val="2"/>
                <w:lang w:eastAsia="hi-IN" w:bidi="hi-IN"/>
              </w:rPr>
            </w:pPr>
            <w:r>
              <w:rPr>
                <w:rFonts w:ascii="Times New Roman" w:eastAsia="SimSun" w:hAnsi="Times New Roman"/>
                <w:kern w:val="2"/>
                <w:lang w:eastAsia="hi-IN" w:bidi="hi-IN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B2B" w:rsidRPr="00424FF7" w:rsidRDefault="004F6B2B" w:rsidP="004F6B2B">
            <w:pPr>
              <w:pStyle w:val="Standard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F6B2B" w:rsidRPr="00424FF7" w:rsidRDefault="004F6B2B" w:rsidP="004F6B2B">
            <w:pPr>
              <w:pStyle w:val="Standard"/>
              <w:jc w:val="center"/>
              <w:rPr>
                <w:rFonts w:eastAsia="Calibri"/>
                <w:bCs/>
                <w:lang w:eastAsia="en-US"/>
              </w:rPr>
            </w:pPr>
          </w:p>
        </w:tc>
      </w:tr>
      <w:tr w:rsidR="004F6B2B" w:rsidRPr="00424FF7" w:rsidTr="004F6B2B">
        <w:trPr>
          <w:trHeight w:val="397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B2B" w:rsidRPr="0043091B" w:rsidRDefault="004F6B2B" w:rsidP="004F6B2B">
            <w:pPr>
              <w:snapToGrid w:val="0"/>
              <w:jc w:val="center"/>
              <w:rPr>
                <w:rFonts w:ascii="Times New Roman" w:eastAsia="SimSun" w:hAnsi="Times New Roman"/>
                <w:kern w:val="2"/>
                <w:lang w:eastAsia="hi-IN" w:bidi="hi-IN"/>
              </w:rPr>
            </w:pPr>
            <w:r w:rsidRPr="0043091B">
              <w:rPr>
                <w:rFonts w:ascii="Times New Roman" w:eastAsia="SimSun" w:hAnsi="Times New Roman"/>
                <w:kern w:val="2"/>
                <w:lang w:eastAsia="hi-IN" w:bidi="hi-IN"/>
              </w:rPr>
              <w:t>42.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B2B" w:rsidRPr="0043091B" w:rsidRDefault="004F6B2B" w:rsidP="004F6B2B">
            <w:pPr>
              <w:snapToGrid w:val="0"/>
              <w:jc w:val="center"/>
              <w:rPr>
                <w:rFonts w:ascii="Times New Roman" w:eastAsia="SimSun" w:hAnsi="Times New Roman"/>
                <w:kern w:val="2"/>
                <w:lang w:eastAsia="hi-IN" w:bidi="hi-IN"/>
              </w:rPr>
            </w:pPr>
            <w:r w:rsidRPr="0043091B">
              <w:rPr>
                <w:rFonts w:ascii="Times New Roman" w:eastAsia="SimSun" w:hAnsi="Times New Roman"/>
                <w:kern w:val="2"/>
                <w:lang w:eastAsia="hi-IN" w:bidi="hi-IN"/>
              </w:rPr>
              <w:t>18</w:t>
            </w:r>
          </w:p>
        </w:tc>
        <w:tc>
          <w:tcPr>
            <w:tcW w:w="60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B2B" w:rsidRPr="0043091B" w:rsidRDefault="007E745A" w:rsidP="00B25830">
            <w:pPr>
              <w:snapToGrid w:val="0"/>
              <w:rPr>
                <w:rFonts w:ascii="Times New Roman" w:eastAsia="SimSun" w:hAnsi="Times New Roman"/>
                <w:kern w:val="2"/>
                <w:lang w:eastAsia="hi-IN" w:bidi="hi-IN"/>
              </w:rPr>
            </w:pPr>
            <w:proofErr w:type="gramStart"/>
            <w:r w:rsidRPr="0043091B">
              <w:rPr>
                <w:rFonts w:ascii="Times New Roman" w:eastAsia="SimSun" w:hAnsi="Times New Roman"/>
                <w:kern w:val="2"/>
                <w:lang w:eastAsia="hi-IN" w:bidi="hi-IN"/>
              </w:rPr>
              <w:t>Обучающее</w:t>
            </w:r>
            <w:proofErr w:type="gramEnd"/>
            <w:r w:rsidRPr="0043091B">
              <w:rPr>
                <w:rFonts w:ascii="Times New Roman" w:eastAsia="SimSun" w:hAnsi="Times New Roman"/>
                <w:kern w:val="2"/>
                <w:lang w:eastAsia="hi-IN" w:bidi="hi-IN"/>
              </w:rPr>
              <w:t xml:space="preserve"> </w:t>
            </w:r>
            <w:proofErr w:type="spellStart"/>
            <w:r w:rsidRPr="0043091B">
              <w:rPr>
                <w:rFonts w:ascii="Times New Roman" w:eastAsia="SimSun" w:hAnsi="Times New Roman"/>
                <w:kern w:val="2"/>
                <w:lang w:eastAsia="hi-IN" w:bidi="hi-IN"/>
              </w:rPr>
              <w:t>аудирование</w:t>
            </w:r>
            <w:proofErr w:type="spellEnd"/>
            <w:r w:rsidRPr="0043091B">
              <w:rPr>
                <w:rFonts w:ascii="Times New Roman" w:eastAsia="SimSun" w:hAnsi="Times New Roman"/>
                <w:kern w:val="2"/>
                <w:lang w:eastAsia="hi-IN" w:bidi="hi-IN"/>
              </w:rPr>
              <w:t xml:space="preserve"> по теме</w:t>
            </w:r>
            <w:r>
              <w:rPr>
                <w:rFonts w:ascii="Times New Roman" w:eastAsia="SimSun" w:hAnsi="Times New Roman"/>
                <w:kern w:val="2"/>
                <w:lang w:eastAsia="hi-IN" w:bidi="hi-IN"/>
              </w:rPr>
              <w:t xml:space="preserve">: </w:t>
            </w:r>
            <w:r w:rsidRPr="0043091B">
              <w:rPr>
                <w:rFonts w:ascii="Times New Roman" w:eastAsia="SimSun" w:hAnsi="Times New Roman"/>
                <w:kern w:val="2"/>
                <w:lang w:eastAsia="hi-IN" w:bidi="hi-IN"/>
              </w:rPr>
              <w:t xml:space="preserve"> «Русские композиторы» с опорой на иллюстрации.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B2B" w:rsidRPr="00424FF7" w:rsidRDefault="004F6B2B" w:rsidP="004F6B2B">
            <w:pPr>
              <w:pStyle w:val="Standard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F6B2B" w:rsidRPr="00424FF7" w:rsidRDefault="004F6B2B" w:rsidP="004F6B2B">
            <w:pPr>
              <w:pStyle w:val="Standard"/>
              <w:jc w:val="center"/>
              <w:rPr>
                <w:rFonts w:eastAsia="Calibri"/>
                <w:bCs/>
                <w:lang w:eastAsia="en-US"/>
              </w:rPr>
            </w:pPr>
          </w:p>
        </w:tc>
      </w:tr>
      <w:tr w:rsidR="004F6B2B" w:rsidRPr="00424FF7" w:rsidTr="004F6B2B">
        <w:trPr>
          <w:trHeight w:val="389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B2B" w:rsidRPr="0043091B" w:rsidRDefault="004F6B2B" w:rsidP="004F6B2B">
            <w:pPr>
              <w:snapToGrid w:val="0"/>
              <w:jc w:val="center"/>
              <w:rPr>
                <w:rFonts w:ascii="Times New Roman" w:eastAsia="SimSun" w:hAnsi="Times New Roman"/>
                <w:kern w:val="2"/>
                <w:lang w:eastAsia="hi-IN" w:bidi="hi-IN"/>
              </w:rPr>
            </w:pPr>
            <w:r w:rsidRPr="0043091B">
              <w:rPr>
                <w:rFonts w:ascii="Times New Roman" w:eastAsia="SimSun" w:hAnsi="Times New Roman"/>
                <w:kern w:val="2"/>
                <w:lang w:eastAsia="hi-IN" w:bidi="hi-IN"/>
              </w:rPr>
              <w:t>43.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B2B" w:rsidRPr="0043091B" w:rsidRDefault="004F6B2B" w:rsidP="004F6B2B">
            <w:pPr>
              <w:snapToGrid w:val="0"/>
              <w:jc w:val="center"/>
              <w:rPr>
                <w:rFonts w:ascii="Times New Roman" w:eastAsia="SimSun" w:hAnsi="Times New Roman"/>
                <w:kern w:val="2"/>
                <w:lang w:eastAsia="hi-IN" w:bidi="hi-IN"/>
              </w:rPr>
            </w:pPr>
            <w:r w:rsidRPr="0043091B">
              <w:rPr>
                <w:rFonts w:ascii="Times New Roman" w:eastAsia="SimSun" w:hAnsi="Times New Roman"/>
                <w:kern w:val="2"/>
                <w:lang w:eastAsia="hi-IN" w:bidi="hi-IN"/>
              </w:rPr>
              <w:t>19</w:t>
            </w:r>
          </w:p>
        </w:tc>
        <w:tc>
          <w:tcPr>
            <w:tcW w:w="6057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B2B" w:rsidRPr="0043091B" w:rsidRDefault="00B25830" w:rsidP="00B25830">
            <w:pPr>
              <w:snapToGrid w:val="0"/>
              <w:rPr>
                <w:rFonts w:ascii="Times New Roman" w:hAnsi="Times New Roman"/>
              </w:rPr>
            </w:pPr>
            <w:r w:rsidRPr="0043091B">
              <w:rPr>
                <w:rFonts w:ascii="Times New Roman" w:eastAsia="SimSun" w:hAnsi="Times New Roman"/>
                <w:kern w:val="2"/>
                <w:lang w:eastAsia="hi-IN" w:bidi="hi-IN"/>
              </w:rPr>
              <w:t>Активизация ЛЕ  по теме</w:t>
            </w:r>
            <w:r>
              <w:rPr>
                <w:rFonts w:ascii="Times New Roman" w:eastAsia="SimSun" w:hAnsi="Times New Roman"/>
                <w:kern w:val="2"/>
                <w:lang w:eastAsia="hi-IN" w:bidi="hi-IN"/>
              </w:rPr>
              <w:t xml:space="preserve">: </w:t>
            </w:r>
            <w:r w:rsidRPr="0043091B">
              <w:rPr>
                <w:rFonts w:ascii="Times New Roman" w:eastAsia="SimSun" w:hAnsi="Times New Roman"/>
                <w:kern w:val="2"/>
                <w:lang w:eastAsia="hi-IN" w:bidi="hi-IN"/>
              </w:rPr>
              <w:t xml:space="preserve"> «Музыка в нашей жизни».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B2B" w:rsidRPr="00424FF7" w:rsidRDefault="004F6B2B" w:rsidP="004F6B2B">
            <w:pPr>
              <w:pStyle w:val="Standard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</w:tcBorders>
          </w:tcPr>
          <w:p w:rsidR="004F6B2B" w:rsidRPr="00424FF7" w:rsidRDefault="004F6B2B" w:rsidP="004F6B2B">
            <w:pPr>
              <w:pStyle w:val="Standard"/>
              <w:jc w:val="center"/>
              <w:rPr>
                <w:rFonts w:eastAsia="Calibri"/>
                <w:bCs/>
                <w:lang w:eastAsia="en-US"/>
              </w:rPr>
            </w:pPr>
          </w:p>
        </w:tc>
      </w:tr>
      <w:tr w:rsidR="004F6B2B" w:rsidRPr="00424FF7" w:rsidTr="004F6B2B">
        <w:trPr>
          <w:trHeight w:val="423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B2B" w:rsidRPr="0043091B" w:rsidRDefault="004F6B2B" w:rsidP="004F6B2B">
            <w:pPr>
              <w:snapToGrid w:val="0"/>
              <w:jc w:val="center"/>
              <w:rPr>
                <w:rFonts w:ascii="Times New Roman" w:eastAsia="SimSun" w:hAnsi="Times New Roman"/>
                <w:kern w:val="2"/>
                <w:lang w:eastAsia="hi-IN" w:bidi="hi-IN"/>
              </w:rPr>
            </w:pPr>
            <w:r w:rsidRPr="0043091B">
              <w:rPr>
                <w:rFonts w:ascii="Times New Roman" w:eastAsia="SimSun" w:hAnsi="Times New Roman"/>
                <w:kern w:val="2"/>
                <w:lang w:eastAsia="hi-IN" w:bidi="hi-IN"/>
              </w:rPr>
              <w:t>44.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B2B" w:rsidRPr="0043091B" w:rsidRDefault="004F6B2B" w:rsidP="004F6B2B">
            <w:pPr>
              <w:snapToGrid w:val="0"/>
              <w:jc w:val="center"/>
              <w:rPr>
                <w:rFonts w:ascii="Times New Roman" w:eastAsia="SimSun" w:hAnsi="Times New Roman"/>
                <w:kern w:val="2"/>
                <w:lang w:eastAsia="hi-IN" w:bidi="hi-IN"/>
              </w:rPr>
            </w:pPr>
            <w:r w:rsidRPr="0043091B">
              <w:rPr>
                <w:rFonts w:ascii="Times New Roman" w:eastAsia="SimSun" w:hAnsi="Times New Roman"/>
                <w:kern w:val="2"/>
                <w:lang w:eastAsia="hi-IN" w:bidi="hi-IN"/>
              </w:rPr>
              <w:t>20</w:t>
            </w:r>
          </w:p>
        </w:tc>
        <w:tc>
          <w:tcPr>
            <w:tcW w:w="60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B2B" w:rsidRPr="0043091B" w:rsidRDefault="00B25830" w:rsidP="00B25830">
            <w:pPr>
              <w:snapToGrid w:val="0"/>
              <w:rPr>
                <w:rFonts w:ascii="Times New Roman" w:eastAsia="SimSun" w:hAnsi="Times New Roman"/>
                <w:kern w:val="2"/>
                <w:lang w:eastAsia="hi-IN" w:bidi="hi-IN"/>
              </w:rPr>
            </w:pPr>
            <w:r>
              <w:rPr>
                <w:rFonts w:ascii="Times New Roman" w:eastAsia="SimSun" w:hAnsi="Times New Roman"/>
                <w:kern w:val="2"/>
                <w:lang w:eastAsia="hi-IN" w:bidi="hi-IN"/>
              </w:rPr>
              <w:t>Урок закрепления пройденного материала по разделу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B2B" w:rsidRPr="00424FF7" w:rsidRDefault="004F6B2B" w:rsidP="004F6B2B">
            <w:pPr>
              <w:pStyle w:val="Standard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F6B2B" w:rsidRPr="00424FF7" w:rsidRDefault="004F6B2B" w:rsidP="004F6B2B">
            <w:pPr>
              <w:pStyle w:val="Standard"/>
              <w:jc w:val="center"/>
              <w:rPr>
                <w:rFonts w:eastAsia="Calibri"/>
                <w:bCs/>
                <w:lang w:eastAsia="en-US"/>
              </w:rPr>
            </w:pPr>
          </w:p>
        </w:tc>
      </w:tr>
      <w:tr w:rsidR="004F6B2B" w:rsidRPr="00424FF7" w:rsidTr="004F6B2B">
        <w:trPr>
          <w:trHeight w:val="415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B2B" w:rsidRPr="0043091B" w:rsidRDefault="004F6B2B" w:rsidP="004F6B2B">
            <w:pPr>
              <w:snapToGrid w:val="0"/>
              <w:jc w:val="center"/>
              <w:rPr>
                <w:rFonts w:ascii="Times New Roman" w:eastAsia="SimSun" w:hAnsi="Times New Roman"/>
                <w:kern w:val="2"/>
                <w:lang w:eastAsia="hi-IN" w:bidi="hi-IN"/>
              </w:rPr>
            </w:pPr>
            <w:r w:rsidRPr="0043091B">
              <w:rPr>
                <w:rFonts w:ascii="Times New Roman" w:eastAsia="SimSun" w:hAnsi="Times New Roman"/>
                <w:kern w:val="2"/>
                <w:lang w:eastAsia="hi-IN" w:bidi="hi-IN"/>
              </w:rPr>
              <w:t>45.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B2B" w:rsidRPr="0043091B" w:rsidRDefault="004F6B2B" w:rsidP="004F6B2B">
            <w:pPr>
              <w:snapToGrid w:val="0"/>
              <w:jc w:val="center"/>
              <w:rPr>
                <w:rFonts w:ascii="Times New Roman" w:eastAsia="SimSun" w:hAnsi="Times New Roman"/>
                <w:kern w:val="2"/>
                <w:lang w:eastAsia="hi-IN" w:bidi="hi-IN"/>
              </w:rPr>
            </w:pPr>
            <w:r w:rsidRPr="0043091B">
              <w:rPr>
                <w:rFonts w:ascii="Times New Roman" w:eastAsia="SimSun" w:hAnsi="Times New Roman"/>
                <w:kern w:val="2"/>
                <w:lang w:eastAsia="hi-IN" w:bidi="hi-IN"/>
              </w:rPr>
              <w:t>21</w:t>
            </w:r>
          </w:p>
        </w:tc>
        <w:tc>
          <w:tcPr>
            <w:tcW w:w="60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B2B" w:rsidRPr="0043091B" w:rsidRDefault="00B25830" w:rsidP="00B25830">
            <w:pPr>
              <w:snapToGrid w:val="0"/>
              <w:rPr>
                <w:rFonts w:ascii="Times New Roman" w:eastAsia="SimSun" w:hAnsi="Times New Roman"/>
                <w:kern w:val="2"/>
                <w:lang w:eastAsia="hi-IN" w:bidi="hi-IN"/>
              </w:rPr>
            </w:pPr>
            <w:r>
              <w:rPr>
                <w:rFonts w:ascii="Times New Roman" w:hAnsi="Times New Roman"/>
              </w:rPr>
              <w:t>Проверь себя. Систематизация и обобщение знаний</w:t>
            </w:r>
            <w:r>
              <w:rPr>
                <w:rFonts w:ascii="Times New Roman" w:eastAsia="SimSun" w:hAnsi="Times New Roman"/>
                <w:kern w:val="2"/>
                <w:lang w:eastAsia="hi-IN" w:bidi="hi-IN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B2B" w:rsidRPr="00424FF7" w:rsidRDefault="004F6B2B" w:rsidP="004F6B2B">
            <w:pPr>
              <w:pStyle w:val="Standard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F6B2B" w:rsidRPr="00424FF7" w:rsidRDefault="004F6B2B" w:rsidP="004F6B2B">
            <w:pPr>
              <w:pStyle w:val="Standard"/>
              <w:jc w:val="center"/>
              <w:rPr>
                <w:rFonts w:eastAsia="Calibri"/>
                <w:bCs/>
                <w:lang w:eastAsia="en-US"/>
              </w:rPr>
            </w:pPr>
          </w:p>
        </w:tc>
      </w:tr>
      <w:tr w:rsidR="004F6B2B" w:rsidRPr="00424FF7" w:rsidTr="004F6B2B">
        <w:trPr>
          <w:trHeight w:val="406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B2B" w:rsidRPr="0043091B" w:rsidRDefault="004F6B2B" w:rsidP="004F6B2B">
            <w:pPr>
              <w:snapToGrid w:val="0"/>
              <w:jc w:val="center"/>
              <w:rPr>
                <w:rFonts w:ascii="Times New Roman" w:eastAsia="SimSun" w:hAnsi="Times New Roman"/>
                <w:kern w:val="2"/>
                <w:lang w:eastAsia="hi-IN" w:bidi="hi-IN"/>
              </w:rPr>
            </w:pPr>
            <w:r w:rsidRPr="0043091B">
              <w:rPr>
                <w:rFonts w:ascii="Times New Roman" w:eastAsia="SimSun" w:hAnsi="Times New Roman"/>
                <w:kern w:val="2"/>
                <w:lang w:eastAsia="hi-IN" w:bidi="hi-IN"/>
              </w:rPr>
              <w:t>46.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B2B" w:rsidRPr="0043091B" w:rsidRDefault="004F6B2B" w:rsidP="004F6B2B">
            <w:pPr>
              <w:snapToGrid w:val="0"/>
              <w:jc w:val="center"/>
              <w:rPr>
                <w:rFonts w:ascii="Times New Roman" w:eastAsia="SimSun" w:hAnsi="Times New Roman"/>
                <w:kern w:val="2"/>
                <w:lang w:eastAsia="hi-IN" w:bidi="hi-IN"/>
              </w:rPr>
            </w:pPr>
            <w:r w:rsidRPr="0043091B">
              <w:rPr>
                <w:rFonts w:ascii="Times New Roman" w:eastAsia="SimSun" w:hAnsi="Times New Roman"/>
                <w:kern w:val="2"/>
                <w:lang w:eastAsia="hi-IN" w:bidi="hi-IN"/>
              </w:rPr>
              <w:t>22</w:t>
            </w:r>
          </w:p>
        </w:tc>
        <w:tc>
          <w:tcPr>
            <w:tcW w:w="60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B2B" w:rsidRPr="0043091B" w:rsidRDefault="00B25830" w:rsidP="00B25830">
            <w:pPr>
              <w:snapToGrid w:val="0"/>
              <w:rPr>
                <w:rFonts w:ascii="Times New Roman" w:eastAsia="SimSun" w:hAnsi="Times New Roman"/>
                <w:kern w:val="2"/>
                <w:lang w:eastAsia="hi-IN" w:bidi="hi-IN"/>
              </w:rPr>
            </w:pPr>
            <w:r>
              <w:rPr>
                <w:rFonts w:ascii="Times New Roman" w:eastAsia="SimSun" w:hAnsi="Times New Roman"/>
                <w:kern w:val="2"/>
                <w:lang w:eastAsia="hi-IN" w:bidi="hi-IN"/>
              </w:rPr>
              <w:t>Контрольная работа 2</w:t>
            </w:r>
            <w:r w:rsidR="007E745A" w:rsidRPr="0043091B">
              <w:rPr>
                <w:rFonts w:ascii="Times New Roman" w:eastAsia="SimSun" w:hAnsi="Times New Roman"/>
                <w:kern w:val="2"/>
                <w:lang w:eastAsia="hi-IN" w:bidi="hi-IN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B2B" w:rsidRPr="00424FF7" w:rsidRDefault="004F6B2B" w:rsidP="004F6B2B">
            <w:pPr>
              <w:pStyle w:val="Standard"/>
              <w:jc w:val="center"/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F6B2B" w:rsidRPr="00424FF7" w:rsidRDefault="004F6B2B" w:rsidP="004F6B2B">
            <w:pPr>
              <w:pStyle w:val="Standard"/>
              <w:jc w:val="center"/>
              <w:rPr>
                <w:rFonts w:eastAsia="Calibri"/>
                <w:bCs/>
                <w:lang w:eastAsia="en-US"/>
              </w:rPr>
            </w:pPr>
          </w:p>
        </w:tc>
      </w:tr>
      <w:tr w:rsidR="004F6B2B" w:rsidRPr="00424FF7" w:rsidTr="004F6B2B">
        <w:trPr>
          <w:trHeight w:val="458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B2B" w:rsidRPr="0043091B" w:rsidRDefault="004F6B2B" w:rsidP="004F6B2B">
            <w:pPr>
              <w:snapToGrid w:val="0"/>
              <w:jc w:val="center"/>
              <w:rPr>
                <w:rFonts w:ascii="Times New Roman" w:eastAsia="SimSun" w:hAnsi="Times New Roman"/>
                <w:kern w:val="2"/>
                <w:lang w:eastAsia="hi-IN" w:bidi="hi-IN"/>
              </w:rPr>
            </w:pPr>
            <w:r w:rsidRPr="0043091B">
              <w:rPr>
                <w:rFonts w:ascii="Times New Roman" w:eastAsia="SimSun" w:hAnsi="Times New Roman"/>
                <w:kern w:val="2"/>
                <w:lang w:eastAsia="hi-IN" w:bidi="hi-IN"/>
              </w:rPr>
              <w:t>47.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B2B" w:rsidRPr="0043091B" w:rsidRDefault="004F6B2B" w:rsidP="004F6B2B">
            <w:pPr>
              <w:snapToGrid w:val="0"/>
              <w:jc w:val="center"/>
              <w:rPr>
                <w:rFonts w:ascii="Times New Roman" w:eastAsia="SimSun" w:hAnsi="Times New Roman"/>
                <w:kern w:val="2"/>
                <w:lang w:eastAsia="hi-IN" w:bidi="hi-IN"/>
              </w:rPr>
            </w:pPr>
            <w:r w:rsidRPr="0043091B">
              <w:rPr>
                <w:rFonts w:ascii="Times New Roman" w:eastAsia="SimSun" w:hAnsi="Times New Roman"/>
                <w:kern w:val="2"/>
                <w:lang w:eastAsia="hi-IN" w:bidi="hi-IN"/>
              </w:rPr>
              <w:t>23</w:t>
            </w:r>
          </w:p>
        </w:tc>
        <w:tc>
          <w:tcPr>
            <w:tcW w:w="60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B2B" w:rsidRPr="0043091B" w:rsidRDefault="00B25830" w:rsidP="00B25830">
            <w:pPr>
              <w:snapToGrid w:val="0"/>
              <w:rPr>
                <w:rFonts w:ascii="Times New Roman" w:eastAsia="SimSun" w:hAnsi="Times New Roman"/>
                <w:kern w:val="2"/>
                <w:lang w:eastAsia="hi-IN" w:bidi="hi-IN"/>
              </w:rPr>
            </w:pPr>
            <w:r>
              <w:rPr>
                <w:rFonts w:ascii="Times New Roman" w:eastAsia="SimSun" w:hAnsi="Times New Roman"/>
                <w:kern w:val="2"/>
                <w:lang w:eastAsia="hi-IN" w:bidi="hi-IN"/>
              </w:rPr>
              <w:t>Урок чтения</w:t>
            </w:r>
            <w:r w:rsidRPr="0043091B">
              <w:rPr>
                <w:rFonts w:ascii="Times New Roman" w:eastAsia="SimSun" w:hAnsi="Times New Roman"/>
                <w:kern w:val="2"/>
                <w:lang w:eastAsia="hi-IN" w:bidi="hi-IN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B2B" w:rsidRPr="00424FF7" w:rsidRDefault="004F6B2B" w:rsidP="004F6B2B">
            <w:pPr>
              <w:pStyle w:val="Standard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F6B2B" w:rsidRPr="00424FF7" w:rsidRDefault="004F6B2B" w:rsidP="004F6B2B">
            <w:pPr>
              <w:pStyle w:val="Standard"/>
              <w:jc w:val="center"/>
              <w:rPr>
                <w:rFonts w:eastAsia="Calibri"/>
                <w:bCs/>
                <w:lang w:eastAsia="en-US"/>
              </w:rPr>
            </w:pPr>
          </w:p>
        </w:tc>
      </w:tr>
      <w:tr w:rsidR="004F6B2B" w:rsidRPr="00424FF7" w:rsidTr="004F6B2B">
        <w:trPr>
          <w:trHeight w:val="422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B2B" w:rsidRPr="0043091B" w:rsidRDefault="004F6B2B" w:rsidP="004F6B2B">
            <w:pPr>
              <w:snapToGrid w:val="0"/>
              <w:jc w:val="center"/>
              <w:rPr>
                <w:rFonts w:ascii="Times New Roman" w:eastAsia="SimSun" w:hAnsi="Times New Roman"/>
                <w:kern w:val="2"/>
                <w:lang w:eastAsia="hi-IN" w:bidi="hi-IN"/>
              </w:rPr>
            </w:pPr>
            <w:r w:rsidRPr="0043091B">
              <w:rPr>
                <w:rFonts w:ascii="Times New Roman" w:eastAsia="SimSun" w:hAnsi="Times New Roman"/>
                <w:kern w:val="2"/>
                <w:lang w:eastAsia="hi-IN" w:bidi="hi-IN"/>
              </w:rPr>
              <w:t>48.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B2B" w:rsidRPr="0043091B" w:rsidRDefault="004F6B2B" w:rsidP="004F6B2B">
            <w:pPr>
              <w:snapToGrid w:val="0"/>
              <w:jc w:val="center"/>
              <w:rPr>
                <w:rFonts w:ascii="Times New Roman" w:eastAsia="SimSun" w:hAnsi="Times New Roman"/>
                <w:kern w:val="2"/>
                <w:lang w:eastAsia="hi-IN" w:bidi="hi-IN"/>
              </w:rPr>
            </w:pPr>
            <w:r w:rsidRPr="0043091B">
              <w:rPr>
                <w:rFonts w:ascii="Times New Roman" w:eastAsia="SimSun" w:hAnsi="Times New Roman"/>
                <w:kern w:val="2"/>
                <w:lang w:eastAsia="hi-IN" w:bidi="hi-IN"/>
              </w:rPr>
              <w:t>24</w:t>
            </w:r>
          </w:p>
        </w:tc>
        <w:tc>
          <w:tcPr>
            <w:tcW w:w="60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B2B" w:rsidRPr="0043091B" w:rsidRDefault="00B25830" w:rsidP="004F6B2B">
            <w:pPr>
              <w:snapToGrid w:val="0"/>
              <w:rPr>
                <w:rFonts w:ascii="Times New Roman" w:eastAsia="SimSun" w:hAnsi="Times New Roman"/>
                <w:kern w:val="2"/>
                <w:lang w:eastAsia="hi-IN" w:bidi="hi-IN"/>
              </w:rPr>
            </w:pPr>
            <w:r>
              <w:rPr>
                <w:rFonts w:ascii="Times New Roman" w:eastAsia="SimSun" w:hAnsi="Times New Roman"/>
                <w:kern w:val="2"/>
                <w:lang w:eastAsia="hi-IN" w:bidi="hi-IN"/>
              </w:rPr>
              <w:t>Резервный урок 2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B2B" w:rsidRPr="00424FF7" w:rsidRDefault="004F6B2B" w:rsidP="004F6B2B">
            <w:pPr>
              <w:pStyle w:val="Standard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F6B2B" w:rsidRPr="00424FF7" w:rsidRDefault="004F6B2B" w:rsidP="004F6B2B">
            <w:pPr>
              <w:pStyle w:val="Standard"/>
              <w:jc w:val="center"/>
              <w:rPr>
                <w:rFonts w:eastAsia="Calibri"/>
                <w:bCs/>
                <w:lang w:eastAsia="en-US"/>
              </w:rPr>
            </w:pPr>
          </w:p>
        </w:tc>
      </w:tr>
      <w:tr w:rsidR="004F6B2B" w:rsidRPr="00424FF7" w:rsidTr="00D478A4">
        <w:trPr>
          <w:trHeight w:val="529"/>
        </w:trPr>
        <w:tc>
          <w:tcPr>
            <w:tcW w:w="7333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B2B" w:rsidRPr="00424FF7" w:rsidRDefault="004F6B2B" w:rsidP="004F6B2B">
            <w:pPr>
              <w:pStyle w:val="Standard"/>
              <w:rPr>
                <w:rFonts w:eastAsia="Calibri"/>
                <w:b/>
                <w:lang w:eastAsia="en-US"/>
              </w:rPr>
            </w:pPr>
            <w:r w:rsidRPr="00D478A4">
              <w:rPr>
                <w:rFonts w:eastAsia="SimSun"/>
                <w:b/>
                <w:kern w:val="2"/>
                <w:lang w:eastAsia="hi-IN" w:bidi="hi-IN"/>
              </w:rPr>
              <w:t>Раздел 3.  «Шаги к эффективному общению» (27 часов)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B2B" w:rsidRPr="00424FF7" w:rsidRDefault="004F6B2B" w:rsidP="004F6B2B">
            <w:pPr>
              <w:pStyle w:val="Standard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F6B2B" w:rsidRPr="00424FF7" w:rsidRDefault="004F6B2B" w:rsidP="004F6B2B">
            <w:pPr>
              <w:pStyle w:val="Standard"/>
              <w:jc w:val="center"/>
              <w:rPr>
                <w:rFonts w:eastAsia="Calibri"/>
                <w:bCs/>
                <w:lang w:eastAsia="en-US"/>
              </w:rPr>
            </w:pPr>
          </w:p>
        </w:tc>
      </w:tr>
      <w:tr w:rsidR="000D7085" w:rsidRPr="00424FF7" w:rsidTr="004F6B2B">
        <w:trPr>
          <w:trHeight w:val="257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7085" w:rsidRPr="0043091B" w:rsidRDefault="000D7085" w:rsidP="000D7085">
            <w:pPr>
              <w:snapToGrid w:val="0"/>
              <w:jc w:val="center"/>
              <w:rPr>
                <w:rFonts w:ascii="Times New Roman" w:eastAsia="SimSun" w:hAnsi="Times New Roman"/>
                <w:kern w:val="2"/>
                <w:lang w:eastAsia="hi-IN" w:bidi="hi-IN"/>
              </w:rPr>
            </w:pPr>
            <w:r w:rsidRPr="0043091B">
              <w:rPr>
                <w:rFonts w:ascii="Times New Roman" w:eastAsia="SimSun" w:hAnsi="Times New Roman"/>
                <w:kern w:val="2"/>
                <w:lang w:eastAsia="hi-IN" w:bidi="hi-IN"/>
              </w:rPr>
              <w:t>49.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7085" w:rsidRPr="0043091B" w:rsidRDefault="000D7085" w:rsidP="000D7085">
            <w:pPr>
              <w:snapToGrid w:val="0"/>
              <w:jc w:val="center"/>
              <w:rPr>
                <w:rFonts w:ascii="Times New Roman" w:eastAsia="SimSun" w:hAnsi="Times New Roman"/>
                <w:kern w:val="2"/>
                <w:lang w:eastAsia="hi-IN" w:bidi="hi-IN"/>
              </w:rPr>
            </w:pPr>
            <w:r w:rsidRPr="0043091B">
              <w:rPr>
                <w:rFonts w:ascii="Times New Roman" w:eastAsia="SimSun" w:hAnsi="Times New Roman"/>
                <w:kern w:val="2"/>
                <w:lang w:eastAsia="hi-IN" w:bidi="hi-IN"/>
              </w:rPr>
              <w:t>1</w:t>
            </w:r>
          </w:p>
        </w:tc>
        <w:tc>
          <w:tcPr>
            <w:tcW w:w="60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7085" w:rsidRPr="0043091B" w:rsidRDefault="000D7085" w:rsidP="000D7085">
            <w:pPr>
              <w:snapToGrid w:val="0"/>
              <w:rPr>
                <w:rFonts w:ascii="Times New Roman" w:eastAsia="SimSun" w:hAnsi="Times New Roman"/>
                <w:kern w:val="2"/>
                <w:lang w:eastAsia="hi-IN" w:bidi="hi-IN"/>
              </w:rPr>
            </w:pPr>
            <w:r w:rsidRPr="0043091B">
              <w:rPr>
                <w:rFonts w:ascii="Times New Roman" w:eastAsia="SimSun" w:hAnsi="Times New Roman"/>
                <w:kern w:val="2"/>
                <w:lang w:eastAsia="hi-IN" w:bidi="hi-IN"/>
              </w:rPr>
              <w:t>Введение и отработка ЛЕ по теме</w:t>
            </w:r>
            <w:r>
              <w:rPr>
                <w:rFonts w:ascii="Times New Roman" w:eastAsia="SimSun" w:hAnsi="Times New Roman"/>
                <w:kern w:val="2"/>
                <w:lang w:eastAsia="hi-IN" w:bidi="hi-IN"/>
              </w:rPr>
              <w:t xml:space="preserve">: </w:t>
            </w:r>
            <w:r w:rsidRPr="0043091B">
              <w:rPr>
                <w:rFonts w:ascii="Times New Roman" w:eastAsia="SimSun" w:hAnsi="Times New Roman"/>
                <w:kern w:val="2"/>
                <w:lang w:eastAsia="hi-IN" w:bidi="hi-IN"/>
              </w:rPr>
              <w:t xml:space="preserve"> «Общение».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7085" w:rsidRPr="00424FF7" w:rsidRDefault="000D7085" w:rsidP="000D7085">
            <w:pPr>
              <w:pStyle w:val="Standard"/>
              <w:jc w:val="center"/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0D7085" w:rsidRPr="00424FF7" w:rsidRDefault="000D7085" w:rsidP="000D7085">
            <w:pPr>
              <w:pStyle w:val="Standard"/>
              <w:jc w:val="center"/>
              <w:rPr>
                <w:rFonts w:eastAsia="Calibri"/>
                <w:bCs/>
                <w:lang w:eastAsia="en-US"/>
              </w:rPr>
            </w:pPr>
          </w:p>
        </w:tc>
      </w:tr>
      <w:tr w:rsidR="000D7085" w:rsidRPr="00424FF7" w:rsidTr="004F6B2B">
        <w:trPr>
          <w:trHeight w:val="361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7085" w:rsidRPr="0043091B" w:rsidRDefault="000D7085" w:rsidP="000D7085">
            <w:pPr>
              <w:snapToGrid w:val="0"/>
              <w:jc w:val="center"/>
              <w:rPr>
                <w:rFonts w:ascii="Times New Roman" w:eastAsia="SimSun" w:hAnsi="Times New Roman"/>
                <w:kern w:val="2"/>
                <w:lang w:eastAsia="hi-IN" w:bidi="hi-IN"/>
              </w:rPr>
            </w:pPr>
            <w:r w:rsidRPr="0043091B">
              <w:rPr>
                <w:rFonts w:ascii="Times New Roman" w:eastAsia="SimSun" w:hAnsi="Times New Roman"/>
                <w:kern w:val="2"/>
                <w:lang w:eastAsia="hi-IN" w:bidi="hi-IN"/>
              </w:rPr>
              <w:t>50.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7085" w:rsidRPr="0043091B" w:rsidRDefault="000D7085" w:rsidP="000D7085">
            <w:pPr>
              <w:snapToGrid w:val="0"/>
              <w:jc w:val="center"/>
              <w:rPr>
                <w:rFonts w:ascii="Times New Roman" w:eastAsia="SimSun" w:hAnsi="Times New Roman"/>
                <w:kern w:val="2"/>
                <w:lang w:eastAsia="hi-IN" w:bidi="hi-IN"/>
              </w:rPr>
            </w:pPr>
            <w:r w:rsidRPr="0043091B">
              <w:rPr>
                <w:rFonts w:ascii="Times New Roman" w:eastAsia="SimSun" w:hAnsi="Times New Roman"/>
                <w:kern w:val="2"/>
                <w:lang w:eastAsia="hi-IN" w:bidi="hi-IN"/>
              </w:rPr>
              <w:t>2</w:t>
            </w:r>
          </w:p>
        </w:tc>
        <w:tc>
          <w:tcPr>
            <w:tcW w:w="60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7085" w:rsidRPr="0043091B" w:rsidRDefault="000D7085" w:rsidP="000D7085">
            <w:pPr>
              <w:snapToGrid w:val="0"/>
              <w:rPr>
                <w:rFonts w:ascii="Times New Roman" w:eastAsia="SimSun" w:hAnsi="Times New Roman"/>
                <w:kern w:val="2"/>
                <w:lang w:eastAsia="hi-IN" w:bidi="hi-IN"/>
              </w:rPr>
            </w:pPr>
            <w:r w:rsidRPr="0043091B">
              <w:rPr>
                <w:rFonts w:ascii="Times New Roman" w:eastAsia="SimSun" w:hAnsi="Times New Roman"/>
                <w:kern w:val="2"/>
                <w:lang w:eastAsia="hi-IN" w:bidi="hi-IN"/>
              </w:rPr>
              <w:t>Ознакомительное чтение по теме</w:t>
            </w:r>
            <w:r>
              <w:rPr>
                <w:rFonts w:ascii="Times New Roman" w:eastAsia="SimSun" w:hAnsi="Times New Roman"/>
                <w:kern w:val="2"/>
                <w:lang w:eastAsia="hi-IN" w:bidi="hi-IN"/>
              </w:rPr>
              <w:t>:</w:t>
            </w:r>
            <w:r w:rsidRPr="0043091B">
              <w:rPr>
                <w:rFonts w:ascii="Times New Roman" w:eastAsia="SimSun" w:hAnsi="Times New Roman"/>
                <w:kern w:val="2"/>
                <w:lang w:eastAsia="hi-IN" w:bidi="hi-IN"/>
              </w:rPr>
              <w:t xml:space="preserve"> «Как это начиналось» с выбором необходимой информации».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7085" w:rsidRPr="00424FF7" w:rsidRDefault="000D7085" w:rsidP="000D7085">
            <w:pPr>
              <w:pStyle w:val="Standard"/>
              <w:jc w:val="center"/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0D7085" w:rsidRPr="00424FF7" w:rsidRDefault="000D7085" w:rsidP="000D7085">
            <w:pPr>
              <w:pStyle w:val="Standard"/>
              <w:jc w:val="center"/>
              <w:rPr>
                <w:rFonts w:eastAsia="Calibri"/>
                <w:bCs/>
                <w:lang w:eastAsia="en-US"/>
              </w:rPr>
            </w:pPr>
          </w:p>
        </w:tc>
      </w:tr>
      <w:tr w:rsidR="000D7085" w:rsidRPr="00424FF7" w:rsidTr="004F6B2B">
        <w:trPr>
          <w:trHeight w:val="270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7085" w:rsidRPr="0043091B" w:rsidRDefault="000D7085" w:rsidP="000D7085">
            <w:pPr>
              <w:snapToGrid w:val="0"/>
              <w:jc w:val="center"/>
              <w:rPr>
                <w:rFonts w:ascii="Times New Roman" w:eastAsia="SimSun" w:hAnsi="Times New Roman"/>
                <w:kern w:val="2"/>
                <w:lang w:eastAsia="hi-IN" w:bidi="hi-IN"/>
              </w:rPr>
            </w:pPr>
            <w:r w:rsidRPr="0043091B">
              <w:rPr>
                <w:rFonts w:ascii="Times New Roman" w:eastAsia="SimSun" w:hAnsi="Times New Roman"/>
                <w:kern w:val="2"/>
                <w:lang w:eastAsia="hi-IN" w:bidi="hi-IN"/>
              </w:rPr>
              <w:t>51.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7085" w:rsidRPr="0043091B" w:rsidRDefault="000D7085" w:rsidP="000D7085">
            <w:pPr>
              <w:snapToGrid w:val="0"/>
              <w:jc w:val="center"/>
              <w:rPr>
                <w:rFonts w:ascii="Times New Roman" w:eastAsia="SimSun" w:hAnsi="Times New Roman"/>
                <w:kern w:val="2"/>
                <w:lang w:eastAsia="hi-IN" w:bidi="hi-IN"/>
              </w:rPr>
            </w:pPr>
            <w:r w:rsidRPr="0043091B">
              <w:rPr>
                <w:rFonts w:ascii="Times New Roman" w:eastAsia="SimSun" w:hAnsi="Times New Roman"/>
                <w:kern w:val="2"/>
                <w:lang w:eastAsia="hi-IN" w:bidi="hi-IN"/>
              </w:rPr>
              <w:t>3</w:t>
            </w:r>
          </w:p>
        </w:tc>
        <w:tc>
          <w:tcPr>
            <w:tcW w:w="60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7085" w:rsidRPr="003A1D0D" w:rsidRDefault="003F7730" w:rsidP="000D7085">
            <w:pPr>
              <w:snapToGrid w:val="0"/>
              <w:rPr>
                <w:rFonts w:ascii="Times New Roman" w:eastAsia="SimSun" w:hAnsi="Times New Roman"/>
                <w:kern w:val="2"/>
                <w:lang w:eastAsia="hi-IN" w:bidi="hi-IN"/>
              </w:rPr>
            </w:pPr>
            <w:r>
              <w:rPr>
                <w:rFonts w:ascii="Times New Roman" w:eastAsia="SimSun" w:hAnsi="Times New Roman"/>
                <w:kern w:val="2"/>
                <w:lang w:eastAsia="hi-IN" w:bidi="hi-IN"/>
              </w:rPr>
              <w:t>Английские наречия и их функции: правила употребления в речи и на письме.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7085" w:rsidRPr="00424FF7" w:rsidRDefault="000D7085" w:rsidP="000D7085">
            <w:pPr>
              <w:pStyle w:val="Standard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0D7085" w:rsidRPr="00424FF7" w:rsidRDefault="000D7085" w:rsidP="000D7085">
            <w:pPr>
              <w:pStyle w:val="Standard"/>
              <w:jc w:val="center"/>
              <w:rPr>
                <w:rFonts w:eastAsia="Calibri"/>
                <w:bCs/>
                <w:lang w:eastAsia="en-US"/>
              </w:rPr>
            </w:pPr>
          </w:p>
        </w:tc>
      </w:tr>
      <w:tr w:rsidR="000D7085" w:rsidRPr="00424FF7" w:rsidTr="004F6B2B">
        <w:trPr>
          <w:trHeight w:val="415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7085" w:rsidRPr="0043091B" w:rsidRDefault="000D7085" w:rsidP="000D7085">
            <w:pPr>
              <w:snapToGrid w:val="0"/>
              <w:jc w:val="center"/>
              <w:rPr>
                <w:rFonts w:ascii="Times New Roman" w:eastAsia="SimSun" w:hAnsi="Times New Roman"/>
                <w:kern w:val="2"/>
                <w:lang w:eastAsia="hi-IN" w:bidi="hi-IN"/>
              </w:rPr>
            </w:pPr>
            <w:r w:rsidRPr="0043091B">
              <w:rPr>
                <w:rFonts w:ascii="Times New Roman" w:eastAsia="SimSun" w:hAnsi="Times New Roman"/>
                <w:kern w:val="2"/>
                <w:lang w:eastAsia="hi-IN" w:bidi="hi-IN"/>
              </w:rPr>
              <w:t>52.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7085" w:rsidRPr="0043091B" w:rsidRDefault="000D7085" w:rsidP="000D7085">
            <w:pPr>
              <w:snapToGrid w:val="0"/>
              <w:jc w:val="center"/>
              <w:rPr>
                <w:rFonts w:ascii="Times New Roman" w:eastAsia="SimSun" w:hAnsi="Times New Roman"/>
                <w:kern w:val="2"/>
                <w:lang w:eastAsia="hi-IN" w:bidi="hi-IN"/>
              </w:rPr>
            </w:pPr>
            <w:r w:rsidRPr="0043091B">
              <w:rPr>
                <w:rFonts w:ascii="Times New Roman" w:eastAsia="SimSun" w:hAnsi="Times New Roman"/>
                <w:kern w:val="2"/>
                <w:lang w:eastAsia="hi-IN" w:bidi="hi-IN"/>
              </w:rPr>
              <w:t>4</w:t>
            </w:r>
          </w:p>
        </w:tc>
        <w:tc>
          <w:tcPr>
            <w:tcW w:w="60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7085" w:rsidRPr="00B159E5" w:rsidRDefault="00B159E5" w:rsidP="000D7085">
            <w:pPr>
              <w:snapToGrid w:val="0"/>
              <w:rPr>
                <w:rFonts w:ascii="Times New Roman" w:eastAsia="SimSun" w:hAnsi="Times New Roman"/>
                <w:kern w:val="2"/>
                <w:lang w:eastAsia="hi-IN" w:bidi="hi-IN"/>
              </w:rPr>
            </w:pPr>
            <w:r>
              <w:rPr>
                <w:rFonts w:ascii="Times New Roman" w:eastAsia="SimSun" w:hAnsi="Times New Roman"/>
                <w:kern w:val="2"/>
                <w:lang w:eastAsia="hi-IN" w:bidi="hi-IN"/>
              </w:rPr>
              <w:t xml:space="preserve">Существительные </w:t>
            </w:r>
            <w:r>
              <w:rPr>
                <w:rFonts w:ascii="Times New Roman" w:eastAsia="SimSun" w:hAnsi="Times New Roman"/>
                <w:kern w:val="2"/>
                <w:lang w:val="en-US" w:eastAsia="hi-IN" w:bidi="hi-IN"/>
              </w:rPr>
              <w:t>stuff</w:t>
            </w:r>
            <w:r w:rsidRPr="00B159E5">
              <w:rPr>
                <w:rFonts w:ascii="Times New Roman" w:eastAsia="SimSun" w:hAnsi="Times New Roman"/>
                <w:kern w:val="2"/>
                <w:lang w:eastAsia="hi-IN" w:bidi="hi-IN"/>
              </w:rPr>
              <w:t xml:space="preserve"> </w:t>
            </w:r>
            <w:r>
              <w:rPr>
                <w:rFonts w:ascii="Times New Roman" w:eastAsia="SimSun" w:hAnsi="Times New Roman"/>
                <w:kern w:val="2"/>
                <w:lang w:eastAsia="hi-IN" w:bidi="hi-IN"/>
              </w:rPr>
              <w:t xml:space="preserve">и </w:t>
            </w:r>
            <w:r>
              <w:rPr>
                <w:rFonts w:ascii="Times New Roman" w:eastAsia="SimSun" w:hAnsi="Times New Roman"/>
                <w:kern w:val="2"/>
                <w:lang w:val="en-US" w:eastAsia="hi-IN" w:bidi="hi-IN"/>
              </w:rPr>
              <w:t>thing</w:t>
            </w:r>
            <w:r w:rsidRPr="0043091B">
              <w:rPr>
                <w:rFonts w:ascii="Times New Roman" w:eastAsia="SimSun" w:hAnsi="Times New Roman"/>
                <w:kern w:val="2"/>
                <w:lang w:eastAsia="hi-IN" w:bidi="hi-IN"/>
              </w:rPr>
              <w:t xml:space="preserve"> в речи и на письме.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7085" w:rsidRPr="00424FF7" w:rsidRDefault="000D7085" w:rsidP="000D7085">
            <w:pPr>
              <w:pStyle w:val="Standard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0D7085" w:rsidRPr="00424FF7" w:rsidRDefault="000D7085" w:rsidP="000D7085">
            <w:pPr>
              <w:pStyle w:val="Standard"/>
              <w:jc w:val="center"/>
              <w:rPr>
                <w:rFonts w:eastAsia="Calibri"/>
                <w:bCs/>
                <w:lang w:eastAsia="en-US"/>
              </w:rPr>
            </w:pPr>
          </w:p>
        </w:tc>
      </w:tr>
      <w:tr w:rsidR="000D7085" w:rsidRPr="00424FF7" w:rsidTr="004F6B2B">
        <w:trPr>
          <w:trHeight w:val="418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7085" w:rsidRPr="0043091B" w:rsidRDefault="000D7085" w:rsidP="000D7085">
            <w:pPr>
              <w:snapToGrid w:val="0"/>
              <w:jc w:val="center"/>
              <w:rPr>
                <w:rFonts w:ascii="Times New Roman" w:eastAsia="SimSun" w:hAnsi="Times New Roman"/>
                <w:kern w:val="2"/>
                <w:lang w:eastAsia="hi-IN" w:bidi="hi-IN"/>
              </w:rPr>
            </w:pPr>
            <w:r w:rsidRPr="0043091B">
              <w:rPr>
                <w:rFonts w:ascii="Times New Roman" w:eastAsia="SimSun" w:hAnsi="Times New Roman"/>
                <w:kern w:val="2"/>
                <w:lang w:eastAsia="hi-IN" w:bidi="hi-IN"/>
              </w:rPr>
              <w:t>53.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7085" w:rsidRPr="0043091B" w:rsidRDefault="000D7085" w:rsidP="000D7085">
            <w:pPr>
              <w:snapToGrid w:val="0"/>
              <w:jc w:val="center"/>
              <w:rPr>
                <w:rFonts w:ascii="Times New Roman" w:eastAsia="SimSun" w:hAnsi="Times New Roman"/>
                <w:kern w:val="2"/>
                <w:lang w:eastAsia="hi-IN" w:bidi="hi-IN"/>
              </w:rPr>
            </w:pPr>
            <w:r w:rsidRPr="0043091B">
              <w:rPr>
                <w:rFonts w:ascii="Times New Roman" w:eastAsia="SimSun" w:hAnsi="Times New Roman"/>
                <w:kern w:val="2"/>
                <w:lang w:eastAsia="hi-IN" w:bidi="hi-IN"/>
              </w:rPr>
              <w:t>5</w:t>
            </w:r>
          </w:p>
        </w:tc>
        <w:tc>
          <w:tcPr>
            <w:tcW w:w="60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1D0D" w:rsidRDefault="00B159E5" w:rsidP="003A1D0D">
            <w:pPr>
              <w:snapToGrid w:val="0"/>
              <w:rPr>
                <w:rFonts w:ascii="Times New Roman" w:eastAsia="SimSun" w:hAnsi="Times New Roman"/>
                <w:kern w:val="2"/>
                <w:lang w:eastAsia="hi-IN" w:bidi="hi-IN"/>
              </w:rPr>
            </w:pPr>
            <w:r w:rsidRPr="0043091B">
              <w:rPr>
                <w:rFonts w:ascii="Times New Roman" w:eastAsia="SimSun" w:hAnsi="Times New Roman"/>
                <w:kern w:val="2"/>
                <w:lang w:eastAsia="hi-IN" w:bidi="hi-IN"/>
              </w:rPr>
              <w:t xml:space="preserve"> </w:t>
            </w:r>
            <w:r w:rsidR="003A1D0D">
              <w:rPr>
                <w:rFonts w:ascii="Times New Roman" w:eastAsia="SimSun" w:hAnsi="Times New Roman"/>
                <w:kern w:val="2"/>
                <w:lang w:eastAsia="hi-IN" w:bidi="hi-IN"/>
              </w:rPr>
              <w:t>Образование наречий при помощи суффикса –</w:t>
            </w:r>
            <w:proofErr w:type="spellStart"/>
            <w:r w:rsidR="003A1D0D">
              <w:rPr>
                <w:rFonts w:ascii="Times New Roman" w:eastAsia="SimSun" w:hAnsi="Times New Roman"/>
                <w:kern w:val="2"/>
                <w:lang w:val="en-US" w:eastAsia="hi-IN" w:bidi="hi-IN"/>
              </w:rPr>
              <w:t>ly</w:t>
            </w:r>
            <w:proofErr w:type="spellEnd"/>
            <w:r w:rsidR="003A1D0D">
              <w:rPr>
                <w:rFonts w:ascii="Times New Roman" w:eastAsia="SimSun" w:hAnsi="Times New Roman"/>
                <w:kern w:val="2"/>
                <w:lang w:eastAsia="hi-IN" w:bidi="hi-IN"/>
              </w:rPr>
              <w:t>.</w:t>
            </w:r>
            <w:r w:rsidR="003A1D0D" w:rsidRPr="0043091B">
              <w:rPr>
                <w:rFonts w:ascii="Times New Roman" w:eastAsia="SimSun" w:hAnsi="Times New Roman"/>
                <w:kern w:val="2"/>
                <w:lang w:eastAsia="hi-IN" w:bidi="hi-IN"/>
              </w:rPr>
              <w:t xml:space="preserve"> </w:t>
            </w:r>
          </w:p>
          <w:p w:rsidR="000D7085" w:rsidRPr="0043091B" w:rsidRDefault="003A1D0D" w:rsidP="003A1D0D">
            <w:pPr>
              <w:snapToGrid w:val="0"/>
              <w:rPr>
                <w:rFonts w:ascii="Times New Roman" w:eastAsia="SimSun" w:hAnsi="Times New Roman"/>
                <w:kern w:val="2"/>
                <w:lang w:eastAsia="hi-IN" w:bidi="hi-IN"/>
              </w:rPr>
            </w:pPr>
            <w:r w:rsidRPr="0043091B">
              <w:rPr>
                <w:rFonts w:ascii="Times New Roman" w:eastAsia="SimSun" w:hAnsi="Times New Roman"/>
                <w:kern w:val="2"/>
                <w:lang w:eastAsia="hi-IN" w:bidi="hi-IN"/>
              </w:rPr>
              <w:t>Степени сравнения наречий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7085" w:rsidRPr="00424FF7" w:rsidRDefault="000D7085" w:rsidP="000D7085">
            <w:pPr>
              <w:pStyle w:val="Standard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0D7085" w:rsidRPr="00424FF7" w:rsidRDefault="000D7085" w:rsidP="000D7085">
            <w:pPr>
              <w:pStyle w:val="Standard"/>
              <w:jc w:val="center"/>
              <w:rPr>
                <w:rFonts w:eastAsia="Calibri"/>
                <w:bCs/>
                <w:lang w:eastAsia="en-US"/>
              </w:rPr>
            </w:pPr>
          </w:p>
        </w:tc>
      </w:tr>
      <w:tr w:rsidR="000D7085" w:rsidRPr="00424FF7" w:rsidTr="004F6B2B">
        <w:trPr>
          <w:trHeight w:val="418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7085" w:rsidRPr="0043091B" w:rsidRDefault="000D7085" w:rsidP="000D7085">
            <w:pPr>
              <w:snapToGrid w:val="0"/>
              <w:jc w:val="center"/>
              <w:rPr>
                <w:rFonts w:ascii="Times New Roman" w:eastAsia="SimSun" w:hAnsi="Times New Roman"/>
                <w:kern w:val="2"/>
                <w:lang w:eastAsia="hi-IN" w:bidi="hi-IN"/>
              </w:rPr>
            </w:pPr>
            <w:r w:rsidRPr="0043091B">
              <w:rPr>
                <w:rFonts w:ascii="Times New Roman" w:eastAsia="SimSun" w:hAnsi="Times New Roman"/>
                <w:kern w:val="2"/>
                <w:lang w:eastAsia="hi-IN" w:bidi="hi-IN"/>
              </w:rPr>
              <w:t>54.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7085" w:rsidRPr="0043091B" w:rsidRDefault="000D7085" w:rsidP="000D7085">
            <w:pPr>
              <w:snapToGrid w:val="0"/>
              <w:jc w:val="center"/>
              <w:rPr>
                <w:rFonts w:ascii="Times New Roman" w:eastAsia="SimSun" w:hAnsi="Times New Roman"/>
                <w:kern w:val="2"/>
                <w:lang w:eastAsia="hi-IN" w:bidi="hi-IN"/>
              </w:rPr>
            </w:pPr>
            <w:r w:rsidRPr="0043091B">
              <w:rPr>
                <w:rFonts w:ascii="Times New Roman" w:eastAsia="SimSun" w:hAnsi="Times New Roman"/>
                <w:kern w:val="2"/>
                <w:lang w:eastAsia="hi-IN" w:bidi="hi-IN"/>
              </w:rPr>
              <w:t>6</w:t>
            </w:r>
          </w:p>
        </w:tc>
        <w:tc>
          <w:tcPr>
            <w:tcW w:w="60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7085" w:rsidRPr="0043091B" w:rsidRDefault="003F7730" w:rsidP="000D7085">
            <w:pPr>
              <w:snapToGrid w:val="0"/>
              <w:rPr>
                <w:rFonts w:ascii="Times New Roman" w:eastAsia="SimSun" w:hAnsi="Times New Roman"/>
                <w:kern w:val="2"/>
                <w:lang w:eastAsia="hi-IN" w:bidi="hi-IN"/>
              </w:rPr>
            </w:pPr>
            <w:r w:rsidRPr="0043091B">
              <w:rPr>
                <w:rFonts w:ascii="Times New Roman" w:eastAsia="SimSun" w:hAnsi="Times New Roman"/>
                <w:kern w:val="2"/>
                <w:lang w:eastAsia="hi-IN" w:bidi="hi-IN"/>
              </w:rPr>
              <w:t>Введение и первичная активизация ЛЕ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7085" w:rsidRPr="00424FF7" w:rsidRDefault="000D7085" w:rsidP="000D7085">
            <w:pPr>
              <w:pStyle w:val="Standard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0D7085" w:rsidRPr="00424FF7" w:rsidRDefault="000D7085" w:rsidP="000D7085">
            <w:pPr>
              <w:pStyle w:val="Standard"/>
              <w:jc w:val="center"/>
              <w:rPr>
                <w:rFonts w:eastAsia="Calibri"/>
                <w:bCs/>
                <w:lang w:eastAsia="en-US"/>
              </w:rPr>
            </w:pPr>
          </w:p>
        </w:tc>
      </w:tr>
      <w:tr w:rsidR="000D7085" w:rsidRPr="00424FF7" w:rsidTr="004F6B2B">
        <w:trPr>
          <w:trHeight w:val="418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7085" w:rsidRPr="0043091B" w:rsidRDefault="000D7085" w:rsidP="000D7085">
            <w:pPr>
              <w:snapToGrid w:val="0"/>
              <w:jc w:val="center"/>
              <w:rPr>
                <w:rFonts w:ascii="Times New Roman" w:eastAsia="SimSun" w:hAnsi="Times New Roman"/>
                <w:kern w:val="2"/>
                <w:lang w:eastAsia="hi-IN" w:bidi="hi-IN"/>
              </w:rPr>
            </w:pPr>
            <w:r w:rsidRPr="0043091B">
              <w:rPr>
                <w:rFonts w:ascii="Times New Roman" w:eastAsia="SimSun" w:hAnsi="Times New Roman"/>
                <w:kern w:val="2"/>
                <w:lang w:eastAsia="hi-IN" w:bidi="hi-IN"/>
              </w:rPr>
              <w:t>55.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7085" w:rsidRPr="0043091B" w:rsidRDefault="000D7085" w:rsidP="000D7085">
            <w:pPr>
              <w:snapToGrid w:val="0"/>
              <w:jc w:val="center"/>
              <w:rPr>
                <w:rFonts w:ascii="Times New Roman" w:eastAsia="SimSun" w:hAnsi="Times New Roman"/>
                <w:kern w:val="2"/>
                <w:lang w:eastAsia="hi-IN" w:bidi="hi-IN"/>
              </w:rPr>
            </w:pPr>
            <w:r w:rsidRPr="0043091B">
              <w:rPr>
                <w:rFonts w:ascii="Times New Roman" w:eastAsia="SimSun" w:hAnsi="Times New Roman"/>
                <w:kern w:val="2"/>
                <w:lang w:eastAsia="hi-IN" w:bidi="hi-IN"/>
              </w:rPr>
              <w:t>7</w:t>
            </w:r>
          </w:p>
        </w:tc>
        <w:tc>
          <w:tcPr>
            <w:tcW w:w="60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7085" w:rsidRPr="0043091B" w:rsidRDefault="003F7730" w:rsidP="000D7085">
            <w:pPr>
              <w:snapToGrid w:val="0"/>
              <w:rPr>
                <w:rFonts w:ascii="Times New Roman" w:eastAsia="SimSun" w:hAnsi="Times New Roman"/>
                <w:kern w:val="2"/>
                <w:lang w:eastAsia="hi-IN" w:bidi="hi-IN"/>
              </w:rPr>
            </w:pPr>
            <w:r w:rsidRPr="0043091B">
              <w:rPr>
                <w:rFonts w:ascii="Times New Roman" w:eastAsia="SimSun" w:hAnsi="Times New Roman"/>
                <w:kern w:val="2"/>
                <w:lang w:eastAsia="hi-IN" w:bidi="hi-IN"/>
              </w:rPr>
              <w:t>Степени сравнения наречий</w:t>
            </w:r>
            <w:r>
              <w:rPr>
                <w:rFonts w:ascii="Times New Roman" w:eastAsia="SimSun" w:hAnsi="Times New Roman"/>
                <w:kern w:val="2"/>
                <w:lang w:eastAsia="hi-IN" w:bidi="hi-IN"/>
              </w:rPr>
              <w:t xml:space="preserve"> (исключения)</w:t>
            </w:r>
            <w:r w:rsidRPr="0043091B">
              <w:rPr>
                <w:rFonts w:ascii="Times New Roman" w:eastAsia="SimSun" w:hAnsi="Times New Roman"/>
                <w:kern w:val="2"/>
                <w:lang w:eastAsia="hi-IN" w:bidi="hi-IN"/>
              </w:rPr>
              <w:t>: правила употребления в речи и на письме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7085" w:rsidRPr="00424FF7" w:rsidRDefault="000D7085" w:rsidP="000D7085">
            <w:pPr>
              <w:pStyle w:val="Standard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0D7085" w:rsidRPr="00424FF7" w:rsidRDefault="000D7085" w:rsidP="000D7085">
            <w:pPr>
              <w:pStyle w:val="Standard"/>
              <w:jc w:val="center"/>
              <w:rPr>
                <w:rFonts w:eastAsia="Calibri"/>
                <w:bCs/>
                <w:lang w:eastAsia="en-US"/>
              </w:rPr>
            </w:pPr>
          </w:p>
        </w:tc>
      </w:tr>
      <w:tr w:rsidR="000D7085" w:rsidRPr="00424FF7" w:rsidTr="004F6B2B">
        <w:trPr>
          <w:trHeight w:val="429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7085" w:rsidRPr="0043091B" w:rsidRDefault="000D7085" w:rsidP="000D7085">
            <w:pPr>
              <w:snapToGrid w:val="0"/>
              <w:jc w:val="center"/>
              <w:rPr>
                <w:rFonts w:ascii="Times New Roman" w:eastAsia="SimSun" w:hAnsi="Times New Roman"/>
                <w:kern w:val="2"/>
                <w:lang w:eastAsia="hi-IN" w:bidi="hi-IN"/>
              </w:rPr>
            </w:pPr>
            <w:r w:rsidRPr="0043091B">
              <w:rPr>
                <w:rFonts w:ascii="Times New Roman" w:eastAsia="SimSun" w:hAnsi="Times New Roman"/>
                <w:kern w:val="2"/>
                <w:lang w:eastAsia="hi-IN" w:bidi="hi-IN"/>
              </w:rPr>
              <w:t>56.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7085" w:rsidRPr="0043091B" w:rsidRDefault="000D7085" w:rsidP="000D7085">
            <w:pPr>
              <w:snapToGrid w:val="0"/>
              <w:jc w:val="center"/>
              <w:rPr>
                <w:rFonts w:ascii="Times New Roman" w:eastAsia="SimSun" w:hAnsi="Times New Roman"/>
                <w:kern w:val="2"/>
                <w:lang w:eastAsia="hi-IN" w:bidi="hi-IN"/>
              </w:rPr>
            </w:pPr>
            <w:r w:rsidRPr="0043091B">
              <w:rPr>
                <w:rFonts w:ascii="Times New Roman" w:eastAsia="SimSun" w:hAnsi="Times New Roman"/>
                <w:kern w:val="2"/>
                <w:lang w:eastAsia="hi-IN" w:bidi="hi-IN"/>
              </w:rPr>
              <w:t>8</w:t>
            </w:r>
          </w:p>
        </w:tc>
        <w:tc>
          <w:tcPr>
            <w:tcW w:w="60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7085" w:rsidRPr="0043091B" w:rsidRDefault="003F7730" w:rsidP="003F7730">
            <w:pPr>
              <w:snapToGrid w:val="0"/>
              <w:rPr>
                <w:rFonts w:ascii="Times New Roman" w:eastAsia="SimSun" w:hAnsi="Times New Roman"/>
                <w:kern w:val="2"/>
                <w:lang w:eastAsia="hi-IN" w:bidi="hi-IN"/>
              </w:rPr>
            </w:pPr>
            <w:r>
              <w:rPr>
                <w:rFonts w:ascii="Times New Roman" w:eastAsia="SimSun" w:hAnsi="Times New Roman"/>
                <w:kern w:val="2"/>
                <w:lang w:eastAsia="hi-IN" w:bidi="hi-IN"/>
              </w:rPr>
              <w:t>Легендарная личность в компьютерном мире</w:t>
            </w:r>
            <w:r w:rsidRPr="0043091B">
              <w:rPr>
                <w:rFonts w:ascii="Times New Roman" w:eastAsia="SimSun" w:hAnsi="Times New Roman"/>
                <w:kern w:val="2"/>
                <w:lang w:eastAsia="hi-IN" w:bidi="hi-IN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7085" w:rsidRPr="00424FF7" w:rsidRDefault="000D7085" w:rsidP="000D7085">
            <w:pPr>
              <w:pStyle w:val="Standard"/>
              <w:jc w:val="center"/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0D7085" w:rsidRPr="00424FF7" w:rsidRDefault="000D7085" w:rsidP="000D7085">
            <w:pPr>
              <w:pStyle w:val="Standard"/>
              <w:jc w:val="center"/>
              <w:rPr>
                <w:rFonts w:eastAsia="Calibri"/>
                <w:bCs/>
                <w:lang w:eastAsia="en-US"/>
              </w:rPr>
            </w:pPr>
          </w:p>
        </w:tc>
      </w:tr>
      <w:tr w:rsidR="000D7085" w:rsidRPr="00424FF7" w:rsidTr="004F6B2B">
        <w:trPr>
          <w:trHeight w:val="207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7085" w:rsidRPr="0043091B" w:rsidRDefault="000D7085" w:rsidP="000D7085">
            <w:pPr>
              <w:snapToGrid w:val="0"/>
              <w:jc w:val="center"/>
              <w:rPr>
                <w:rFonts w:ascii="Times New Roman" w:eastAsia="SimSun" w:hAnsi="Times New Roman"/>
                <w:kern w:val="2"/>
                <w:lang w:eastAsia="hi-IN" w:bidi="hi-IN"/>
              </w:rPr>
            </w:pPr>
            <w:r w:rsidRPr="0043091B">
              <w:rPr>
                <w:rFonts w:ascii="Times New Roman" w:eastAsia="SimSun" w:hAnsi="Times New Roman"/>
                <w:kern w:val="2"/>
                <w:lang w:eastAsia="hi-IN" w:bidi="hi-IN"/>
              </w:rPr>
              <w:t>57.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7085" w:rsidRPr="0043091B" w:rsidRDefault="000D7085" w:rsidP="000D7085">
            <w:pPr>
              <w:snapToGrid w:val="0"/>
              <w:jc w:val="center"/>
              <w:rPr>
                <w:rFonts w:ascii="Times New Roman" w:eastAsia="SimSun" w:hAnsi="Times New Roman"/>
                <w:kern w:val="2"/>
                <w:lang w:eastAsia="hi-IN" w:bidi="hi-IN"/>
              </w:rPr>
            </w:pPr>
            <w:r w:rsidRPr="0043091B">
              <w:rPr>
                <w:rFonts w:ascii="Times New Roman" w:eastAsia="SimSun" w:hAnsi="Times New Roman"/>
                <w:kern w:val="2"/>
                <w:lang w:eastAsia="hi-IN" w:bidi="hi-IN"/>
              </w:rPr>
              <w:t>9</w:t>
            </w:r>
          </w:p>
        </w:tc>
        <w:tc>
          <w:tcPr>
            <w:tcW w:w="60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7085" w:rsidRPr="0043091B" w:rsidRDefault="003F7730" w:rsidP="003F7730">
            <w:pPr>
              <w:snapToGrid w:val="0"/>
              <w:rPr>
                <w:rFonts w:ascii="Times New Roman" w:eastAsia="SimSun" w:hAnsi="Times New Roman"/>
                <w:kern w:val="2"/>
                <w:lang w:eastAsia="hi-IN" w:bidi="hi-IN"/>
              </w:rPr>
            </w:pPr>
            <w:r w:rsidRPr="0043091B">
              <w:rPr>
                <w:rFonts w:ascii="Times New Roman" w:eastAsia="SimSun" w:hAnsi="Times New Roman"/>
                <w:kern w:val="2"/>
                <w:lang w:eastAsia="hi-IN" w:bidi="hi-IN"/>
              </w:rPr>
              <w:t>Правила использования наречий без суффикса -</w:t>
            </w:r>
            <w:proofErr w:type="spellStart"/>
            <w:r w:rsidRPr="0043091B">
              <w:rPr>
                <w:rFonts w:ascii="Times New Roman" w:eastAsia="SimSun" w:hAnsi="Times New Roman"/>
                <w:kern w:val="2"/>
                <w:lang w:val="en-US" w:eastAsia="hi-IN" w:bidi="hi-IN"/>
              </w:rPr>
              <w:t>ly</w:t>
            </w:r>
            <w:proofErr w:type="spellEnd"/>
            <w:r w:rsidRPr="0043091B">
              <w:rPr>
                <w:rFonts w:ascii="Times New Roman" w:eastAsia="SimSun" w:hAnsi="Times New Roman"/>
                <w:kern w:val="2"/>
                <w:lang w:eastAsia="hi-IN" w:bidi="hi-IN"/>
              </w:rPr>
              <w:t xml:space="preserve"> в устной речи.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7085" w:rsidRPr="00424FF7" w:rsidRDefault="000D7085" w:rsidP="000D7085">
            <w:pPr>
              <w:pStyle w:val="Standard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0D7085" w:rsidRPr="00424FF7" w:rsidRDefault="000D7085" w:rsidP="000D7085">
            <w:pPr>
              <w:pStyle w:val="Standard"/>
              <w:jc w:val="center"/>
              <w:rPr>
                <w:rFonts w:eastAsia="Calibri"/>
                <w:bCs/>
                <w:lang w:eastAsia="en-US"/>
              </w:rPr>
            </w:pPr>
          </w:p>
        </w:tc>
      </w:tr>
      <w:tr w:rsidR="000D7085" w:rsidRPr="00424FF7" w:rsidTr="00D478A4">
        <w:trPr>
          <w:trHeight w:val="385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7085" w:rsidRPr="0043091B" w:rsidRDefault="000D7085" w:rsidP="000D7085">
            <w:pPr>
              <w:snapToGrid w:val="0"/>
              <w:jc w:val="center"/>
              <w:rPr>
                <w:rFonts w:ascii="Times New Roman" w:eastAsia="SimSun" w:hAnsi="Times New Roman"/>
                <w:kern w:val="2"/>
                <w:lang w:eastAsia="hi-IN" w:bidi="hi-IN"/>
              </w:rPr>
            </w:pPr>
            <w:r w:rsidRPr="0043091B">
              <w:rPr>
                <w:rFonts w:ascii="Times New Roman" w:eastAsia="SimSun" w:hAnsi="Times New Roman"/>
                <w:kern w:val="2"/>
                <w:lang w:eastAsia="hi-IN" w:bidi="hi-IN"/>
              </w:rPr>
              <w:t>58.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7085" w:rsidRPr="0043091B" w:rsidRDefault="000D7085" w:rsidP="000D7085">
            <w:pPr>
              <w:snapToGrid w:val="0"/>
              <w:jc w:val="center"/>
              <w:rPr>
                <w:rFonts w:ascii="Times New Roman" w:eastAsia="SimSun" w:hAnsi="Times New Roman"/>
                <w:kern w:val="2"/>
                <w:lang w:eastAsia="hi-IN" w:bidi="hi-IN"/>
              </w:rPr>
            </w:pPr>
            <w:r w:rsidRPr="0043091B">
              <w:rPr>
                <w:rFonts w:ascii="Times New Roman" w:eastAsia="SimSun" w:hAnsi="Times New Roman"/>
                <w:kern w:val="2"/>
                <w:lang w:eastAsia="hi-IN" w:bidi="hi-IN"/>
              </w:rPr>
              <w:t>10</w:t>
            </w:r>
          </w:p>
        </w:tc>
        <w:tc>
          <w:tcPr>
            <w:tcW w:w="60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D7085" w:rsidRPr="0043091B" w:rsidRDefault="003F7730" w:rsidP="003F7730">
            <w:pPr>
              <w:rPr>
                <w:rFonts w:ascii="Times New Roman" w:eastAsia="SimSun" w:hAnsi="Times New Roman"/>
                <w:kern w:val="2"/>
                <w:lang w:eastAsia="hi-IN" w:bidi="hi-IN"/>
              </w:rPr>
            </w:pPr>
            <w:r w:rsidRPr="0043091B">
              <w:rPr>
                <w:rFonts w:ascii="Times New Roman" w:eastAsia="SimSun" w:hAnsi="Times New Roman"/>
                <w:kern w:val="2"/>
                <w:lang w:eastAsia="hi-IN" w:bidi="hi-IN"/>
              </w:rPr>
              <w:t xml:space="preserve">Краткое сообщение по </w:t>
            </w:r>
            <w:r>
              <w:rPr>
                <w:rFonts w:ascii="Times New Roman" w:eastAsia="SimSun" w:hAnsi="Times New Roman"/>
                <w:kern w:val="2"/>
                <w:lang w:eastAsia="hi-IN" w:bidi="hi-IN"/>
              </w:rPr>
              <w:t>теме:</w:t>
            </w:r>
            <w:r w:rsidRPr="0043091B">
              <w:rPr>
                <w:rFonts w:ascii="Times New Roman" w:eastAsia="SimSun" w:hAnsi="Times New Roman"/>
                <w:kern w:val="2"/>
                <w:lang w:eastAsia="hi-IN" w:bidi="hi-IN"/>
              </w:rPr>
              <w:t xml:space="preserve"> «Лауреаты Нобелевской премии» с опорой на план.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7085" w:rsidRPr="00424FF7" w:rsidRDefault="000D7085" w:rsidP="000D7085">
            <w:pPr>
              <w:pStyle w:val="Standard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0D7085" w:rsidRPr="00424FF7" w:rsidRDefault="000D7085" w:rsidP="000D7085">
            <w:pPr>
              <w:pStyle w:val="Standard"/>
              <w:jc w:val="center"/>
              <w:rPr>
                <w:rFonts w:eastAsia="Calibri"/>
                <w:bCs/>
                <w:lang w:eastAsia="en-US"/>
              </w:rPr>
            </w:pPr>
          </w:p>
        </w:tc>
      </w:tr>
      <w:tr w:rsidR="000D7085" w:rsidRPr="00424FF7" w:rsidTr="004F6B2B">
        <w:trPr>
          <w:trHeight w:val="277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7085" w:rsidRPr="0043091B" w:rsidRDefault="000D7085" w:rsidP="000D7085">
            <w:pPr>
              <w:snapToGrid w:val="0"/>
              <w:jc w:val="center"/>
              <w:rPr>
                <w:rFonts w:ascii="Times New Roman" w:eastAsia="SimSun" w:hAnsi="Times New Roman"/>
                <w:kern w:val="2"/>
                <w:lang w:eastAsia="hi-IN" w:bidi="hi-IN"/>
              </w:rPr>
            </w:pPr>
            <w:r w:rsidRPr="0043091B">
              <w:rPr>
                <w:rFonts w:ascii="Times New Roman" w:eastAsia="SimSun" w:hAnsi="Times New Roman"/>
                <w:kern w:val="2"/>
                <w:lang w:eastAsia="hi-IN" w:bidi="hi-IN"/>
              </w:rPr>
              <w:t>59.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7085" w:rsidRPr="0043091B" w:rsidRDefault="000D7085" w:rsidP="000D7085">
            <w:pPr>
              <w:snapToGrid w:val="0"/>
              <w:jc w:val="center"/>
              <w:rPr>
                <w:rFonts w:ascii="Times New Roman" w:eastAsia="SimSun" w:hAnsi="Times New Roman"/>
                <w:kern w:val="2"/>
                <w:lang w:eastAsia="hi-IN" w:bidi="hi-IN"/>
              </w:rPr>
            </w:pPr>
            <w:r w:rsidRPr="0043091B">
              <w:rPr>
                <w:rFonts w:ascii="Times New Roman" w:eastAsia="SimSun" w:hAnsi="Times New Roman"/>
                <w:kern w:val="2"/>
                <w:lang w:eastAsia="hi-IN" w:bidi="hi-IN"/>
              </w:rPr>
              <w:t>11</w:t>
            </w:r>
          </w:p>
        </w:tc>
        <w:tc>
          <w:tcPr>
            <w:tcW w:w="60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7085" w:rsidRPr="0043091B" w:rsidRDefault="003F7730" w:rsidP="003F7730">
            <w:pPr>
              <w:snapToGrid w:val="0"/>
              <w:rPr>
                <w:rFonts w:ascii="Times New Roman" w:eastAsia="SimSun" w:hAnsi="Times New Roman"/>
                <w:kern w:val="2"/>
                <w:lang w:eastAsia="hi-IN" w:bidi="hi-IN"/>
              </w:rPr>
            </w:pPr>
            <w:r w:rsidRPr="0043091B">
              <w:rPr>
                <w:rFonts w:ascii="Times New Roman" w:eastAsia="SimSun" w:hAnsi="Times New Roman"/>
                <w:kern w:val="2"/>
                <w:lang w:eastAsia="hi-IN" w:bidi="hi-IN"/>
              </w:rPr>
              <w:t>Введение и первичная отработка ЛЕ</w:t>
            </w:r>
            <w:r>
              <w:rPr>
                <w:rFonts w:ascii="Times New Roman" w:eastAsia="SimSun" w:hAnsi="Times New Roman"/>
                <w:kern w:val="2"/>
                <w:lang w:eastAsia="hi-IN" w:bidi="hi-IN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7085" w:rsidRPr="00424FF7" w:rsidRDefault="000D7085" w:rsidP="000D7085">
            <w:pPr>
              <w:pStyle w:val="Standard"/>
              <w:jc w:val="center"/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0D7085" w:rsidRPr="00424FF7" w:rsidRDefault="000D7085" w:rsidP="000D7085">
            <w:pPr>
              <w:pStyle w:val="Standard"/>
              <w:jc w:val="center"/>
              <w:rPr>
                <w:rFonts w:eastAsia="Calibri"/>
                <w:bCs/>
                <w:lang w:eastAsia="en-US"/>
              </w:rPr>
            </w:pPr>
          </w:p>
        </w:tc>
      </w:tr>
      <w:tr w:rsidR="000D7085" w:rsidRPr="00424FF7" w:rsidTr="004F6B2B">
        <w:trPr>
          <w:trHeight w:val="329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7085" w:rsidRPr="0043091B" w:rsidRDefault="000D7085" w:rsidP="000D7085">
            <w:pPr>
              <w:snapToGrid w:val="0"/>
              <w:jc w:val="center"/>
              <w:rPr>
                <w:rFonts w:ascii="Times New Roman" w:eastAsia="SimSun" w:hAnsi="Times New Roman"/>
                <w:kern w:val="2"/>
                <w:lang w:eastAsia="hi-IN" w:bidi="hi-IN"/>
              </w:rPr>
            </w:pPr>
            <w:r w:rsidRPr="0043091B">
              <w:rPr>
                <w:rFonts w:ascii="Times New Roman" w:eastAsia="SimSun" w:hAnsi="Times New Roman"/>
                <w:kern w:val="2"/>
                <w:lang w:eastAsia="hi-IN" w:bidi="hi-IN"/>
              </w:rPr>
              <w:t>60.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7085" w:rsidRPr="0043091B" w:rsidRDefault="000D7085" w:rsidP="000D7085">
            <w:pPr>
              <w:snapToGrid w:val="0"/>
              <w:jc w:val="center"/>
              <w:rPr>
                <w:rFonts w:ascii="Times New Roman" w:eastAsia="SimSun" w:hAnsi="Times New Roman"/>
                <w:kern w:val="2"/>
                <w:lang w:eastAsia="hi-IN" w:bidi="hi-IN"/>
              </w:rPr>
            </w:pPr>
            <w:r w:rsidRPr="0043091B">
              <w:rPr>
                <w:rFonts w:ascii="Times New Roman" w:eastAsia="SimSun" w:hAnsi="Times New Roman"/>
                <w:kern w:val="2"/>
                <w:lang w:eastAsia="hi-IN" w:bidi="hi-IN"/>
              </w:rPr>
              <w:t>12</w:t>
            </w:r>
          </w:p>
        </w:tc>
        <w:tc>
          <w:tcPr>
            <w:tcW w:w="60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7085" w:rsidRPr="0043091B" w:rsidRDefault="003F7730" w:rsidP="003F7730">
            <w:pPr>
              <w:snapToGrid w:val="0"/>
              <w:rPr>
                <w:rFonts w:ascii="Times New Roman" w:eastAsia="SimSun" w:hAnsi="Times New Roman"/>
                <w:kern w:val="2"/>
                <w:lang w:eastAsia="hi-IN" w:bidi="hi-IN"/>
              </w:rPr>
            </w:pPr>
            <w:r w:rsidRPr="0043091B">
              <w:rPr>
                <w:rFonts w:ascii="Times New Roman" w:eastAsia="SimSun" w:hAnsi="Times New Roman"/>
                <w:kern w:val="2"/>
                <w:lang w:eastAsia="hi-IN" w:bidi="hi-IN"/>
              </w:rPr>
              <w:t>Правила употребления</w:t>
            </w:r>
            <w:r>
              <w:rPr>
                <w:rFonts w:ascii="Times New Roman" w:eastAsia="SimSun" w:hAnsi="Times New Roman"/>
                <w:kern w:val="2"/>
                <w:lang w:eastAsia="hi-IN" w:bidi="hi-IN"/>
              </w:rPr>
              <w:t xml:space="preserve"> некоторых синонимов.</w:t>
            </w:r>
            <w:r w:rsidRPr="0043091B">
              <w:rPr>
                <w:rFonts w:ascii="Times New Roman" w:eastAsia="SimSun" w:hAnsi="Times New Roman"/>
                <w:kern w:val="2"/>
                <w:lang w:eastAsia="hi-IN" w:bidi="hi-IN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7085" w:rsidRPr="00424FF7" w:rsidRDefault="000D7085" w:rsidP="000D7085">
            <w:pPr>
              <w:pStyle w:val="Standard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0D7085" w:rsidRPr="00424FF7" w:rsidRDefault="000D7085" w:rsidP="000D7085">
            <w:pPr>
              <w:pStyle w:val="Standard"/>
              <w:jc w:val="center"/>
              <w:rPr>
                <w:rFonts w:eastAsia="Calibri"/>
                <w:bCs/>
                <w:lang w:eastAsia="en-US"/>
              </w:rPr>
            </w:pPr>
          </w:p>
        </w:tc>
      </w:tr>
      <w:tr w:rsidR="000D7085" w:rsidRPr="00424FF7" w:rsidTr="004F6B2B">
        <w:trPr>
          <w:trHeight w:val="132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7085" w:rsidRPr="0043091B" w:rsidRDefault="000D7085" w:rsidP="000D7085">
            <w:pPr>
              <w:snapToGrid w:val="0"/>
              <w:jc w:val="center"/>
              <w:rPr>
                <w:rFonts w:ascii="Times New Roman" w:eastAsia="SimSun" w:hAnsi="Times New Roman"/>
                <w:kern w:val="2"/>
                <w:lang w:eastAsia="hi-IN" w:bidi="hi-IN"/>
              </w:rPr>
            </w:pPr>
            <w:r w:rsidRPr="0043091B">
              <w:rPr>
                <w:rFonts w:ascii="Times New Roman" w:eastAsia="SimSun" w:hAnsi="Times New Roman"/>
                <w:kern w:val="2"/>
                <w:lang w:eastAsia="hi-IN" w:bidi="hi-IN"/>
              </w:rPr>
              <w:lastRenderedPageBreak/>
              <w:t>61.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7085" w:rsidRPr="0043091B" w:rsidRDefault="000D7085" w:rsidP="000D7085">
            <w:pPr>
              <w:snapToGrid w:val="0"/>
              <w:jc w:val="center"/>
              <w:rPr>
                <w:rFonts w:ascii="Times New Roman" w:eastAsia="SimSun" w:hAnsi="Times New Roman"/>
                <w:kern w:val="2"/>
                <w:lang w:eastAsia="hi-IN" w:bidi="hi-IN"/>
              </w:rPr>
            </w:pPr>
            <w:r w:rsidRPr="0043091B">
              <w:rPr>
                <w:rFonts w:ascii="Times New Roman" w:eastAsia="SimSun" w:hAnsi="Times New Roman"/>
                <w:kern w:val="2"/>
                <w:lang w:eastAsia="hi-IN" w:bidi="hi-IN"/>
              </w:rPr>
              <w:t>13</w:t>
            </w:r>
          </w:p>
        </w:tc>
        <w:tc>
          <w:tcPr>
            <w:tcW w:w="60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7085" w:rsidRPr="0043091B" w:rsidRDefault="003F7730" w:rsidP="003F7730">
            <w:pPr>
              <w:snapToGrid w:val="0"/>
              <w:rPr>
                <w:rFonts w:ascii="Times New Roman" w:eastAsia="SimSun" w:hAnsi="Times New Roman"/>
                <w:kern w:val="2"/>
                <w:lang w:eastAsia="hi-IN" w:bidi="hi-IN"/>
              </w:rPr>
            </w:pPr>
            <w:r>
              <w:rPr>
                <w:rFonts w:ascii="Times New Roman" w:eastAsia="SimSun" w:hAnsi="Times New Roman"/>
                <w:kern w:val="2"/>
                <w:lang w:eastAsia="hi-IN" w:bidi="hi-IN"/>
              </w:rPr>
              <w:t xml:space="preserve"> </w:t>
            </w:r>
            <w:r w:rsidRPr="0043091B">
              <w:rPr>
                <w:rFonts w:ascii="Times New Roman" w:eastAsia="SimSun" w:hAnsi="Times New Roman"/>
                <w:kern w:val="2"/>
                <w:lang w:eastAsia="hi-IN" w:bidi="hi-IN"/>
              </w:rPr>
              <w:t>Правила употребления слова «</w:t>
            </w:r>
            <w:r w:rsidRPr="0043091B">
              <w:rPr>
                <w:rFonts w:ascii="Times New Roman" w:eastAsia="SimSun" w:hAnsi="Times New Roman"/>
                <w:kern w:val="2"/>
                <w:lang w:val="en-US" w:eastAsia="hi-IN" w:bidi="hi-IN"/>
              </w:rPr>
              <w:t>badly</w:t>
            </w:r>
            <w:r w:rsidRPr="0043091B">
              <w:rPr>
                <w:rFonts w:ascii="Times New Roman" w:eastAsia="SimSun" w:hAnsi="Times New Roman"/>
                <w:kern w:val="2"/>
                <w:lang w:eastAsia="hi-IN" w:bidi="hi-IN"/>
              </w:rPr>
              <w:t>» в устной речи и на письме.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7085" w:rsidRPr="00424FF7" w:rsidRDefault="000D7085" w:rsidP="000D7085">
            <w:pPr>
              <w:pStyle w:val="Standard"/>
              <w:jc w:val="center"/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0D7085" w:rsidRPr="00424FF7" w:rsidRDefault="000D7085" w:rsidP="000D7085">
            <w:pPr>
              <w:pStyle w:val="Standard"/>
              <w:rPr>
                <w:rFonts w:eastAsia="Calibri"/>
                <w:bCs/>
                <w:lang w:eastAsia="en-US"/>
              </w:rPr>
            </w:pPr>
          </w:p>
        </w:tc>
      </w:tr>
      <w:tr w:rsidR="000D7085" w:rsidRPr="00424FF7" w:rsidTr="004F6B2B">
        <w:trPr>
          <w:trHeight w:val="329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7085" w:rsidRPr="0043091B" w:rsidRDefault="000D7085" w:rsidP="000D7085">
            <w:pPr>
              <w:snapToGrid w:val="0"/>
              <w:jc w:val="center"/>
              <w:rPr>
                <w:rFonts w:ascii="Times New Roman" w:eastAsia="SimSun" w:hAnsi="Times New Roman"/>
                <w:kern w:val="2"/>
                <w:lang w:eastAsia="hi-IN" w:bidi="hi-IN"/>
              </w:rPr>
            </w:pPr>
            <w:r w:rsidRPr="0043091B">
              <w:rPr>
                <w:rFonts w:ascii="Times New Roman" w:eastAsia="SimSun" w:hAnsi="Times New Roman"/>
                <w:kern w:val="2"/>
                <w:lang w:eastAsia="hi-IN" w:bidi="hi-IN"/>
              </w:rPr>
              <w:t>62.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7085" w:rsidRPr="0043091B" w:rsidRDefault="000D7085" w:rsidP="000D7085">
            <w:pPr>
              <w:snapToGrid w:val="0"/>
              <w:jc w:val="center"/>
              <w:rPr>
                <w:rFonts w:ascii="Times New Roman" w:eastAsia="SimSun" w:hAnsi="Times New Roman"/>
                <w:kern w:val="2"/>
                <w:lang w:eastAsia="hi-IN" w:bidi="hi-IN"/>
              </w:rPr>
            </w:pPr>
            <w:r w:rsidRPr="0043091B">
              <w:rPr>
                <w:rFonts w:ascii="Times New Roman" w:eastAsia="SimSun" w:hAnsi="Times New Roman"/>
                <w:kern w:val="2"/>
                <w:lang w:eastAsia="hi-IN" w:bidi="hi-IN"/>
              </w:rPr>
              <w:t>14</w:t>
            </w:r>
          </w:p>
        </w:tc>
        <w:tc>
          <w:tcPr>
            <w:tcW w:w="60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7085" w:rsidRPr="0043091B" w:rsidRDefault="003F7730" w:rsidP="003F7730">
            <w:pPr>
              <w:snapToGrid w:val="0"/>
              <w:rPr>
                <w:rFonts w:ascii="Times New Roman" w:eastAsia="SimSun" w:hAnsi="Times New Roman"/>
                <w:kern w:val="2"/>
                <w:lang w:eastAsia="hi-IN" w:bidi="hi-IN"/>
              </w:rPr>
            </w:pPr>
            <w:proofErr w:type="gramStart"/>
            <w:r w:rsidRPr="0043091B">
              <w:rPr>
                <w:rFonts w:ascii="Times New Roman" w:eastAsia="SimSun" w:hAnsi="Times New Roman"/>
                <w:kern w:val="2"/>
                <w:lang w:eastAsia="hi-IN" w:bidi="hi-IN"/>
              </w:rPr>
              <w:t>Обучающее</w:t>
            </w:r>
            <w:proofErr w:type="gramEnd"/>
            <w:r w:rsidRPr="0043091B">
              <w:rPr>
                <w:rFonts w:ascii="Times New Roman" w:eastAsia="SimSun" w:hAnsi="Times New Roman"/>
                <w:kern w:val="2"/>
                <w:lang w:eastAsia="hi-IN" w:bidi="hi-IN"/>
              </w:rPr>
              <w:t xml:space="preserve"> </w:t>
            </w:r>
            <w:proofErr w:type="spellStart"/>
            <w:r w:rsidRPr="0043091B">
              <w:rPr>
                <w:rFonts w:ascii="Times New Roman" w:eastAsia="SimSun" w:hAnsi="Times New Roman"/>
                <w:kern w:val="2"/>
                <w:lang w:eastAsia="hi-IN" w:bidi="hi-IN"/>
              </w:rPr>
              <w:t>аудирование</w:t>
            </w:r>
            <w:proofErr w:type="spellEnd"/>
            <w:r w:rsidRPr="0043091B">
              <w:rPr>
                <w:rFonts w:ascii="Times New Roman" w:eastAsia="SimSun" w:hAnsi="Times New Roman"/>
                <w:kern w:val="2"/>
                <w:lang w:eastAsia="hi-IN" w:bidi="hi-IN"/>
              </w:rPr>
              <w:t xml:space="preserve"> по </w:t>
            </w:r>
            <w:r>
              <w:rPr>
                <w:rFonts w:ascii="Times New Roman" w:eastAsia="SimSun" w:hAnsi="Times New Roman"/>
                <w:kern w:val="2"/>
                <w:lang w:eastAsia="hi-IN" w:bidi="hi-IN"/>
              </w:rPr>
              <w:t>теме:</w:t>
            </w:r>
            <w:r w:rsidRPr="0043091B">
              <w:rPr>
                <w:rFonts w:ascii="Times New Roman" w:eastAsia="SimSun" w:hAnsi="Times New Roman"/>
                <w:kern w:val="2"/>
                <w:lang w:eastAsia="hi-IN" w:bidi="hi-IN"/>
              </w:rPr>
              <w:t xml:space="preserve"> «Изобретения 20 века».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7085" w:rsidRPr="00424FF7" w:rsidRDefault="000D7085" w:rsidP="000D7085">
            <w:pPr>
              <w:pStyle w:val="Standard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0D7085" w:rsidRPr="00424FF7" w:rsidRDefault="000D7085" w:rsidP="000D7085">
            <w:pPr>
              <w:pStyle w:val="Standard"/>
              <w:jc w:val="center"/>
              <w:rPr>
                <w:rFonts w:eastAsia="Calibri"/>
                <w:bCs/>
                <w:lang w:eastAsia="en-US"/>
              </w:rPr>
            </w:pPr>
          </w:p>
        </w:tc>
      </w:tr>
      <w:tr w:rsidR="000D7085" w:rsidRPr="00424FF7" w:rsidTr="004F6B2B">
        <w:trPr>
          <w:trHeight w:val="263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7085" w:rsidRPr="0043091B" w:rsidRDefault="000D7085" w:rsidP="000D7085">
            <w:pPr>
              <w:snapToGrid w:val="0"/>
              <w:jc w:val="center"/>
              <w:rPr>
                <w:rFonts w:ascii="Times New Roman" w:eastAsia="SimSun" w:hAnsi="Times New Roman"/>
                <w:kern w:val="2"/>
                <w:lang w:eastAsia="hi-IN" w:bidi="hi-IN"/>
              </w:rPr>
            </w:pPr>
            <w:r w:rsidRPr="0043091B">
              <w:rPr>
                <w:rFonts w:ascii="Times New Roman" w:eastAsia="SimSun" w:hAnsi="Times New Roman"/>
                <w:kern w:val="2"/>
                <w:lang w:eastAsia="hi-IN" w:bidi="hi-IN"/>
              </w:rPr>
              <w:t>63.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7085" w:rsidRPr="0043091B" w:rsidRDefault="000D7085" w:rsidP="000D7085">
            <w:pPr>
              <w:snapToGrid w:val="0"/>
              <w:jc w:val="center"/>
              <w:rPr>
                <w:rFonts w:ascii="Times New Roman" w:eastAsia="SimSun" w:hAnsi="Times New Roman"/>
                <w:kern w:val="2"/>
                <w:lang w:eastAsia="hi-IN" w:bidi="hi-IN"/>
              </w:rPr>
            </w:pPr>
            <w:r w:rsidRPr="0043091B">
              <w:rPr>
                <w:rFonts w:ascii="Times New Roman" w:eastAsia="SimSun" w:hAnsi="Times New Roman"/>
                <w:kern w:val="2"/>
                <w:lang w:eastAsia="hi-IN" w:bidi="hi-IN"/>
              </w:rPr>
              <w:t>15</w:t>
            </w:r>
          </w:p>
        </w:tc>
        <w:tc>
          <w:tcPr>
            <w:tcW w:w="60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7085" w:rsidRPr="0043091B" w:rsidRDefault="003F7730" w:rsidP="003F7730">
            <w:pPr>
              <w:snapToGrid w:val="0"/>
              <w:rPr>
                <w:rFonts w:ascii="Times New Roman" w:eastAsia="SimSun" w:hAnsi="Times New Roman"/>
                <w:kern w:val="2"/>
                <w:lang w:eastAsia="hi-IN" w:bidi="hi-IN"/>
              </w:rPr>
            </w:pPr>
            <w:r w:rsidRPr="0043091B">
              <w:rPr>
                <w:rFonts w:ascii="Times New Roman" w:eastAsia="SimSun" w:hAnsi="Times New Roman"/>
                <w:kern w:val="2"/>
                <w:lang w:eastAsia="hi-IN" w:bidi="hi-IN"/>
              </w:rPr>
              <w:t>Фразовый глагол «собирать» и его основные значения.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7085" w:rsidRPr="00424FF7" w:rsidRDefault="000D7085" w:rsidP="000D7085">
            <w:pPr>
              <w:pStyle w:val="Standard"/>
              <w:jc w:val="center"/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0D7085" w:rsidRPr="00424FF7" w:rsidRDefault="000D7085" w:rsidP="000D7085">
            <w:pPr>
              <w:pStyle w:val="Standard"/>
              <w:jc w:val="center"/>
              <w:rPr>
                <w:rFonts w:eastAsia="Calibri"/>
                <w:bCs/>
                <w:lang w:eastAsia="en-US"/>
              </w:rPr>
            </w:pPr>
          </w:p>
        </w:tc>
      </w:tr>
      <w:tr w:rsidR="000D7085" w:rsidRPr="00424FF7" w:rsidTr="004F6B2B">
        <w:trPr>
          <w:trHeight w:val="218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7085" w:rsidRPr="0043091B" w:rsidRDefault="000D7085" w:rsidP="000D7085">
            <w:pPr>
              <w:snapToGrid w:val="0"/>
              <w:jc w:val="center"/>
              <w:rPr>
                <w:rFonts w:ascii="Times New Roman" w:eastAsia="SimSun" w:hAnsi="Times New Roman"/>
                <w:kern w:val="2"/>
                <w:lang w:eastAsia="hi-IN" w:bidi="hi-IN"/>
              </w:rPr>
            </w:pPr>
            <w:r w:rsidRPr="0043091B">
              <w:rPr>
                <w:rFonts w:ascii="Times New Roman" w:eastAsia="SimSun" w:hAnsi="Times New Roman"/>
                <w:kern w:val="2"/>
                <w:lang w:eastAsia="hi-IN" w:bidi="hi-IN"/>
              </w:rPr>
              <w:t>64.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7085" w:rsidRPr="0043091B" w:rsidRDefault="000D7085" w:rsidP="000D7085">
            <w:pPr>
              <w:snapToGrid w:val="0"/>
              <w:jc w:val="center"/>
              <w:rPr>
                <w:rFonts w:ascii="Times New Roman" w:eastAsia="SimSun" w:hAnsi="Times New Roman"/>
                <w:kern w:val="2"/>
                <w:lang w:eastAsia="hi-IN" w:bidi="hi-IN"/>
              </w:rPr>
            </w:pPr>
            <w:r w:rsidRPr="0043091B">
              <w:rPr>
                <w:rFonts w:ascii="Times New Roman" w:eastAsia="SimSun" w:hAnsi="Times New Roman"/>
                <w:kern w:val="2"/>
                <w:lang w:eastAsia="hi-IN" w:bidi="hi-IN"/>
              </w:rPr>
              <w:t>16</w:t>
            </w:r>
          </w:p>
        </w:tc>
        <w:tc>
          <w:tcPr>
            <w:tcW w:w="60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7085" w:rsidRPr="0043091B" w:rsidRDefault="003F7730" w:rsidP="008529BE">
            <w:pPr>
              <w:snapToGrid w:val="0"/>
              <w:rPr>
                <w:rFonts w:ascii="Times New Roman" w:eastAsia="SimSun" w:hAnsi="Times New Roman"/>
                <w:kern w:val="2"/>
                <w:lang w:eastAsia="hi-IN" w:bidi="hi-IN"/>
              </w:rPr>
            </w:pPr>
            <w:r w:rsidRPr="0043091B">
              <w:rPr>
                <w:rFonts w:ascii="Times New Roman" w:eastAsia="SimSun" w:hAnsi="Times New Roman"/>
                <w:kern w:val="2"/>
                <w:lang w:eastAsia="hi-IN" w:bidi="hi-IN"/>
              </w:rPr>
              <w:t xml:space="preserve">Некоторые </w:t>
            </w:r>
            <w:proofErr w:type="gramStart"/>
            <w:r w:rsidRPr="0043091B">
              <w:rPr>
                <w:rFonts w:ascii="Times New Roman" w:eastAsia="SimSun" w:hAnsi="Times New Roman"/>
                <w:kern w:val="2"/>
                <w:lang w:eastAsia="hi-IN" w:bidi="hi-IN"/>
              </w:rPr>
              <w:t>факты о числах</w:t>
            </w:r>
            <w:proofErr w:type="gramEnd"/>
            <w:r w:rsidRPr="0043091B">
              <w:rPr>
                <w:rFonts w:ascii="Times New Roman" w:eastAsia="SimSun" w:hAnsi="Times New Roman"/>
                <w:kern w:val="2"/>
                <w:lang w:eastAsia="hi-IN" w:bidi="hi-IN"/>
              </w:rPr>
              <w:t>: правила употребления в устной речи и на письме.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7085" w:rsidRPr="00424FF7" w:rsidRDefault="000D7085" w:rsidP="000D7085">
            <w:pPr>
              <w:pStyle w:val="Standard"/>
              <w:jc w:val="center"/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0D7085" w:rsidRPr="00424FF7" w:rsidRDefault="000D7085" w:rsidP="000D7085">
            <w:pPr>
              <w:pStyle w:val="Standard"/>
              <w:jc w:val="center"/>
              <w:rPr>
                <w:rFonts w:eastAsia="Calibri"/>
                <w:bCs/>
                <w:lang w:eastAsia="en-US"/>
              </w:rPr>
            </w:pPr>
          </w:p>
        </w:tc>
      </w:tr>
      <w:tr w:rsidR="000D7085" w:rsidRPr="00424FF7" w:rsidTr="004F6B2B">
        <w:trPr>
          <w:trHeight w:val="269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7085" w:rsidRPr="0043091B" w:rsidRDefault="000D7085" w:rsidP="000D7085">
            <w:pPr>
              <w:snapToGrid w:val="0"/>
              <w:jc w:val="center"/>
              <w:rPr>
                <w:rFonts w:ascii="Times New Roman" w:eastAsia="SimSun" w:hAnsi="Times New Roman"/>
                <w:kern w:val="2"/>
                <w:lang w:eastAsia="hi-IN" w:bidi="hi-IN"/>
              </w:rPr>
            </w:pPr>
            <w:r w:rsidRPr="0043091B">
              <w:rPr>
                <w:rFonts w:ascii="Times New Roman" w:eastAsia="SimSun" w:hAnsi="Times New Roman"/>
                <w:kern w:val="2"/>
                <w:lang w:eastAsia="hi-IN" w:bidi="hi-IN"/>
              </w:rPr>
              <w:t>65.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7085" w:rsidRPr="0043091B" w:rsidRDefault="000D7085" w:rsidP="000D7085">
            <w:pPr>
              <w:snapToGrid w:val="0"/>
              <w:jc w:val="center"/>
              <w:rPr>
                <w:rFonts w:ascii="Times New Roman" w:eastAsia="SimSun" w:hAnsi="Times New Roman"/>
                <w:kern w:val="2"/>
                <w:lang w:eastAsia="hi-IN" w:bidi="hi-IN"/>
              </w:rPr>
            </w:pPr>
            <w:r w:rsidRPr="0043091B">
              <w:rPr>
                <w:rFonts w:ascii="Times New Roman" w:eastAsia="SimSun" w:hAnsi="Times New Roman"/>
                <w:kern w:val="2"/>
                <w:lang w:eastAsia="hi-IN" w:bidi="hi-IN"/>
              </w:rPr>
              <w:t>17</w:t>
            </w:r>
          </w:p>
        </w:tc>
        <w:tc>
          <w:tcPr>
            <w:tcW w:w="60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7085" w:rsidRPr="0043091B" w:rsidRDefault="008529BE" w:rsidP="000D7085">
            <w:pPr>
              <w:snapToGrid w:val="0"/>
              <w:rPr>
                <w:rFonts w:ascii="Times New Roman" w:eastAsia="SimSun" w:hAnsi="Times New Roman"/>
                <w:kern w:val="2"/>
                <w:lang w:eastAsia="hi-IN" w:bidi="hi-IN"/>
              </w:rPr>
            </w:pPr>
            <w:proofErr w:type="gramStart"/>
            <w:r>
              <w:rPr>
                <w:rFonts w:ascii="Times New Roman" w:eastAsia="SimSun" w:hAnsi="Times New Roman"/>
                <w:kern w:val="2"/>
                <w:lang w:eastAsia="hi-IN" w:bidi="hi-IN"/>
              </w:rPr>
              <w:t>Открытия</w:t>
            </w:r>
            <w:proofErr w:type="gramEnd"/>
            <w:r>
              <w:rPr>
                <w:rFonts w:ascii="Times New Roman" w:eastAsia="SimSun" w:hAnsi="Times New Roman"/>
                <w:kern w:val="2"/>
                <w:lang w:eastAsia="hi-IN" w:bidi="hi-IN"/>
              </w:rPr>
              <w:t xml:space="preserve"> сделанные русскими учёнными в Антарктиде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7085" w:rsidRPr="00424FF7" w:rsidRDefault="000D7085" w:rsidP="000D7085">
            <w:pPr>
              <w:pStyle w:val="Standard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0D7085" w:rsidRPr="00424FF7" w:rsidRDefault="000D7085" w:rsidP="000D7085">
            <w:pPr>
              <w:pStyle w:val="Standard"/>
              <w:jc w:val="center"/>
              <w:rPr>
                <w:rFonts w:eastAsia="Calibri"/>
                <w:bCs/>
                <w:lang w:eastAsia="en-US"/>
              </w:rPr>
            </w:pPr>
          </w:p>
        </w:tc>
      </w:tr>
      <w:tr w:rsidR="000D7085" w:rsidRPr="00424FF7" w:rsidTr="004F6B2B">
        <w:trPr>
          <w:trHeight w:val="358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7085" w:rsidRPr="0043091B" w:rsidRDefault="000D7085" w:rsidP="000D7085">
            <w:pPr>
              <w:snapToGrid w:val="0"/>
              <w:jc w:val="center"/>
              <w:rPr>
                <w:rFonts w:ascii="Times New Roman" w:eastAsia="SimSun" w:hAnsi="Times New Roman"/>
                <w:kern w:val="2"/>
                <w:lang w:eastAsia="hi-IN" w:bidi="hi-IN"/>
              </w:rPr>
            </w:pPr>
            <w:r w:rsidRPr="0043091B">
              <w:rPr>
                <w:rFonts w:ascii="Times New Roman" w:eastAsia="SimSun" w:hAnsi="Times New Roman"/>
                <w:kern w:val="2"/>
                <w:lang w:eastAsia="hi-IN" w:bidi="hi-IN"/>
              </w:rPr>
              <w:t>66.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7085" w:rsidRPr="0043091B" w:rsidRDefault="000D7085" w:rsidP="000D7085">
            <w:pPr>
              <w:snapToGrid w:val="0"/>
              <w:jc w:val="center"/>
              <w:rPr>
                <w:rFonts w:ascii="Times New Roman" w:eastAsia="SimSun" w:hAnsi="Times New Roman"/>
                <w:kern w:val="2"/>
                <w:lang w:eastAsia="hi-IN" w:bidi="hi-IN"/>
              </w:rPr>
            </w:pPr>
            <w:r w:rsidRPr="0043091B">
              <w:rPr>
                <w:rFonts w:ascii="Times New Roman" w:eastAsia="SimSun" w:hAnsi="Times New Roman"/>
                <w:kern w:val="2"/>
                <w:lang w:eastAsia="hi-IN" w:bidi="hi-IN"/>
              </w:rPr>
              <w:t>18</w:t>
            </w:r>
          </w:p>
        </w:tc>
        <w:tc>
          <w:tcPr>
            <w:tcW w:w="60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7085" w:rsidRPr="0043091B" w:rsidRDefault="008529BE" w:rsidP="00B91D4F">
            <w:pPr>
              <w:snapToGrid w:val="0"/>
              <w:rPr>
                <w:rFonts w:ascii="Times New Roman" w:eastAsia="SimSun" w:hAnsi="Times New Roman"/>
                <w:kern w:val="2"/>
                <w:lang w:eastAsia="hi-IN" w:bidi="hi-IN"/>
              </w:rPr>
            </w:pPr>
            <w:r w:rsidRPr="0043091B">
              <w:rPr>
                <w:rFonts w:ascii="Times New Roman" w:eastAsia="SimSun" w:hAnsi="Times New Roman"/>
                <w:kern w:val="2"/>
                <w:lang w:eastAsia="hi-IN" w:bidi="hi-IN"/>
              </w:rPr>
              <w:t>Английские синонимы: правила употребления в речи и на письме.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7085" w:rsidRPr="00424FF7" w:rsidRDefault="000D7085" w:rsidP="000D7085">
            <w:pPr>
              <w:pStyle w:val="Standard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0D7085" w:rsidRPr="00424FF7" w:rsidRDefault="000D7085" w:rsidP="000D7085">
            <w:pPr>
              <w:pStyle w:val="Standard"/>
              <w:jc w:val="center"/>
              <w:rPr>
                <w:rFonts w:eastAsia="Calibri"/>
                <w:bCs/>
                <w:lang w:eastAsia="en-US"/>
              </w:rPr>
            </w:pPr>
          </w:p>
        </w:tc>
      </w:tr>
      <w:tr w:rsidR="000D7085" w:rsidRPr="00424FF7" w:rsidTr="004F6B2B">
        <w:trPr>
          <w:trHeight w:val="273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7085" w:rsidRPr="0043091B" w:rsidRDefault="000D7085" w:rsidP="000D7085">
            <w:pPr>
              <w:snapToGrid w:val="0"/>
              <w:jc w:val="center"/>
              <w:rPr>
                <w:rFonts w:ascii="Times New Roman" w:eastAsia="SimSun" w:hAnsi="Times New Roman"/>
                <w:kern w:val="2"/>
                <w:lang w:eastAsia="hi-IN" w:bidi="hi-IN"/>
              </w:rPr>
            </w:pPr>
            <w:r w:rsidRPr="0043091B">
              <w:rPr>
                <w:rFonts w:ascii="Times New Roman" w:eastAsia="SimSun" w:hAnsi="Times New Roman"/>
                <w:kern w:val="2"/>
                <w:lang w:eastAsia="hi-IN" w:bidi="hi-IN"/>
              </w:rPr>
              <w:t>67.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7085" w:rsidRPr="0043091B" w:rsidRDefault="000D7085" w:rsidP="000D7085">
            <w:pPr>
              <w:snapToGrid w:val="0"/>
              <w:jc w:val="center"/>
              <w:rPr>
                <w:rFonts w:ascii="Times New Roman" w:eastAsia="SimSun" w:hAnsi="Times New Roman"/>
                <w:kern w:val="2"/>
                <w:lang w:eastAsia="hi-IN" w:bidi="hi-IN"/>
              </w:rPr>
            </w:pPr>
            <w:r w:rsidRPr="0043091B">
              <w:rPr>
                <w:rFonts w:ascii="Times New Roman" w:eastAsia="SimSun" w:hAnsi="Times New Roman"/>
                <w:kern w:val="2"/>
                <w:lang w:eastAsia="hi-IN" w:bidi="hi-IN"/>
              </w:rPr>
              <w:t>19</w:t>
            </w:r>
          </w:p>
        </w:tc>
        <w:tc>
          <w:tcPr>
            <w:tcW w:w="60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7085" w:rsidRPr="0043091B" w:rsidRDefault="008529BE" w:rsidP="000D7085">
            <w:pPr>
              <w:snapToGrid w:val="0"/>
              <w:rPr>
                <w:rFonts w:ascii="Times New Roman" w:eastAsia="SimSun" w:hAnsi="Times New Roman"/>
                <w:kern w:val="2"/>
                <w:lang w:eastAsia="hi-IN" w:bidi="hi-IN"/>
              </w:rPr>
            </w:pPr>
            <w:r w:rsidRPr="0043091B">
              <w:rPr>
                <w:rFonts w:ascii="Times New Roman" w:eastAsia="SimSun" w:hAnsi="Times New Roman"/>
                <w:kern w:val="2"/>
                <w:lang w:eastAsia="hi-IN" w:bidi="hi-IN"/>
              </w:rPr>
              <w:t xml:space="preserve">Некоторые </w:t>
            </w:r>
            <w:proofErr w:type="gramStart"/>
            <w:r w:rsidRPr="0043091B">
              <w:rPr>
                <w:rFonts w:ascii="Times New Roman" w:eastAsia="SimSun" w:hAnsi="Times New Roman"/>
                <w:kern w:val="2"/>
                <w:lang w:eastAsia="hi-IN" w:bidi="hi-IN"/>
              </w:rPr>
              <w:t>факты о числах</w:t>
            </w:r>
            <w:proofErr w:type="gramEnd"/>
            <w:r w:rsidRPr="0043091B">
              <w:rPr>
                <w:rFonts w:ascii="Times New Roman" w:eastAsia="SimSun" w:hAnsi="Times New Roman"/>
                <w:kern w:val="2"/>
                <w:lang w:eastAsia="hi-IN" w:bidi="hi-IN"/>
              </w:rPr>
              <w:t>: правила употребления в устной речи и на письме.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7085" w:rsidRPr="00424FF7" w:rsidRDefault="000D7085" w:rsidP="000D7085">
            <w:pPr>
              <w:pStyle w:val="Standard"/>
              <w:jc w:val="center"/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0D7085" w:rsidRPr="00424FF7" w:rsidRDefault="000D7085" w:rsidP="000D7085">
            <w:pPr>
              <w:pStyle w:val="Standard"/>
              <w:jc w:val="center"/>
              <w:rPr>
                <w:rFonts w:eastAsia="Calibri"/>
                <w:bCs/>
                <w:lang w:eastAsia="en-US"/>
              </w:rPr>
            </w:pPr>
          </w:p>
        </w:tc>
      </w:tr>
      <w:tr w:rsidR="000D7085" w:rsidRPr="00424FF7" w:rsidTr="004F6B2B">
        <w:trPr>
          <w:trHeight w:val="416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7085" w:rsidRPr="0043091B" w:rsidRDefault="000D7085" w:rsidP="000D7085">
            <w:pPr>
              <w:snapToGrid w:val="0"/>
              <w:jc w:val="center"/>
              <w:rPr>
                <w:rFonts w:ascii="Times New Roman" w:eastAsia="SimSun" w:hAnsi="Times New Roman"/>
                <w:kern w:val="2"/>
                <w:lang w:eastAsia="hi-IN" w:bidi="hi-IN"/>
              </w:rPr>
            </w:pPr>
            <w:r w:rsidRPr="0043091B">
              <w:rPr>
                <w:rFonts w:ascii="Times New Roman" w:eastAsia="SimSun" w:hAnsi="Times New Roman"/>
                <w:kern w:val="2"/>
                <w:lang w:eastAsia="hi-IN" w:bidi="hi-IN"/>
              </w:rPr>
              <w:t>68.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7085" w:rsidRPr="0043091B" w:rsidRDefault="000D7085" w:rsidP="000D7085">
            <w:pPr>
              <w:snapToGrid w:val="0"/>
              <w:jc w:val="center"/>
              <w:rPr>
                <w:rFonts w:ascii="Times New Roman" w:eastAsia="SimSun" w:hAnsi="Times New Roman"/>
                <w:kern w:val="2"/>
                <w:lang w:eastAsia="hi-IN" w:bidi="hi-IN"/>
              </w:rPr>
            </w:pPr>
            <w:r w:rsidRPr="0043091B">
              <w:rPr>
                <w:rFonts w:ascii="Times New Roman" w:eastAsia="SimSun" w:hAnsi="Times New Roman"/>
                <w:kern w:val="2"/>
                <w:lang w:eastAsia="hi-IN" w:bidi="hi-IN"/>
              </w:rPr>
              <w:t>20</w:t>
            </w:r>
          </w:p>
        </w:tc>
        <w:tc>
          <w:tcPr>
            <w:tcW w:w="60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29BE" w:rsidRPr="0043091B" w:rsidRDefault="008529BE" w:rsidP="008529BE">
            <w:pPr>
              <w:snapToGrid w:val="0"/>
              <w:rPr>
                <w:rFonts w:ascii="Times New Roman" w:eastAsia="SimSun" w:hAnsi="Times New Roman"/>
                <w:kern w:val="2"/>
                <w:lang w:eastAsia="hi-IN" w:bidi="hi-IN"/>
              </w:rPr>
            </w:pPr>
            <w:proofErr w:type="gramStart"/>
            <w:r w:rsidRPr="0043091B">
              <w:rPr>
                <w:rFonts w:ascii="Times New Roman" w:eastAsia="SimSun" w:hAnsi="Times New Roman"/>
                <w:kern w:val="2"/>
                <w:lang w:eastAsia="hi-IN" w:bidi="hi-IN"/>
              </w:rPr>
              <w:t xml:space="preserve">Обучение монологической речи по </w:t>
            </w:r>
            <w:r>
              <w:rPr>
                <w:rFonts w:ascii="Times New Roman" w:eastAsia="SimSun" w:hAnsi="Times New Roman"/>
                <w:kern w:val="2"/>
                <w:lang w:eastAsia="hi-IN" w:bidi="hi-IN"/>
              </w:rPr>
              <w:t>теме</w:t>
            </w:r>
            <w:proofErr w:type="gramEnd"/>
            <w:r>
              <w:rPr>
                <w:rFonts w:ascii="Times New Roman" w:eastAsia="SimSun" w:hAnsi="Times New Roman"/>
                <w:kern w:val="2"/>
                <w:lang w:eastAsia="hi-IN" w:bidi="hi-IN"/>
              </w:rPr>
              <w:t>:</w:t>
            </w:r>
            <w:r w:rsidRPr="0043091B">
              <w:rPr>
                <w:rFonts w:ascii="Times New Roman" w:eastAsia="SimSun" w:hAnsi="Times New Roman"/>
                <w:kern w:val="2"/>
                <w:lang w:eastAsia="hi-IN" w:bidi="hi-IN"/>
              </w:rPr>
              <w:t xml:space="preserve"> «Средства массовой информации сегодня»</w:t>
            </w:r>
          </w:p>
          <w:p w:rsidR="000D7085" w:rsidRPr="0043091B" w:rsidRDefault="008529BE" w:rsidP="008529BE">
            <w:pPr>
              <w:snapToGrid w:val="0"/>
              <w:rPr>
                <w:rFonts w:ascii="Times New Roman" w:eastAsia="SimSun" w:hAnsi="Times New Roman"/>
                <w:kern w:val="2"/>
                <w:lang w:eastAsia="hi-IN" w:bidi="hi-IN"/>
              </w:rPr>
            </w:pPr>
            <w:r w:rsidRPr="0043091B">
              <w:rPr>
                <w:rFonts w:ascii="Times New Roman" w:eastAsia="SimSun" w:hAnsi="Times New Roman"/>
                <w:kern w:val="2"/>
                <w:lang w:eastAsia="hi-IN" w:bidi="hi-IN"/>
              </w:rPr>
              <w:t>с опорой на вопросы.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7085" w:rsidRPr="00424FF7" w:rsidRDefault="000D7085" w:rsidP="000D7085">
            <w:pPr>
              <w:pStyle w:val="Standard"/>
              <w:jc w:val="center"/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0D7085" w:rsidRPr="00424FF7" w:rsidRDefault="000D7085" w:rsidP="000D7085">
            <w:pPr>
              <w:pStyle w:val="Standard"/>
              <w:jc w:val="center"/>
              <w:rPr>
                <w:rFonts w:eastAsia="Calibri"/>
                <w:bCs/>
                <w:lang w:eastAsia="en-US"/>
              </w:rPr>
            </w:pPr>
          </w:p>
        </w:tc>
      </w:tr>
      <w:tr w:rsidR="000D7085" w:rsidRPr="00424FF7" w:rsidTr="004F6B2B">
        <w:trPr>
          <w:trHeight w:val="311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7085" w:rsidRPr="0043091B" w:rsidRDefault="000D7085" w:rsidP="000D7085">
            <w:pPr>
              <w:snapToGrid w:val="0"/>
              <w:jc w:val="center"/>
              <w:rPr>
                <w:rFonts w:ascii="Times New Roman" w:eastAsia="SimSun" w:hAnsi="Times New Roman"/>
                <w:kern w:val="2"/>
                <w:lang w:eastAsia="hi-IN" w:bidi="hi-IN"/>
              </w:rPr>
            </w:pPr>
            <w:r w:rsidRPr="0043091B">
              <w:rPr>
                <w:rFonts w:ascii="Times New Roman" w:eastAsia="SimSun" w:hAnsi="Times New Roman"/>
                <w:kern w:val="2"/>
                <w:lang w:eastAsia="hi-IN" w:bidi="hi-IN"/>
              </w:rPr>
              <w:t>69.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7085" w:rsidRPr="0043091B" w:rsidRDefault="000D7085" w:rsidP="000D7085">
            <w:pPr>
              <w:snapToGrid w:val="0"/>
              <w:jc w:val="center"/>
              <w:rPr>
                <w:rFonts w:ascii="Times New Roman" w:eastAsia="SimSun" w:hAnsi="Times New Roman"/>
                <w:kern w:val="2"/>
                <w:lang w:eastAsia="hi-IN" w:bidi="hi-IN"/>
              </w:rPr>
            </w:pPr>
            <w:r w:rsidRPr="0043091B">
              <w:rPr>
                <w:rFonts w:ascii="Times New Roman" w:eastAsia="SimSun" w:hAnsi="Times New Roman"/>
                <w:kern w:val="2"/>
                <w:lang w:eastAsia="hi-IN" w:bidi="hi-IN"/>
              </w:rPr>
              <w:t>21</w:t>
            </w:r>
          </w:p>
        </w:tc>
        <w:tc>
          <w:tcPr>
            <w:tcW w:w="60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7085" w:rsidRPr="0043091B" w:rsidRDefault="008529BE" w:rsidP="000D7085">
            <w:pPr>
              <w:snapToGrid w:val="0"/>
              <w:rPr>
                <w:rFonts w:ascii="Times New Roman" w:eastAsia="SimSun" w:hAnsi="Times New Roman"/>
                <w:kern w:val="2"/>
                <w:lang w:eastAsia="hi-IN" w:bidi="hi-IN"/>
              </w:rPr>
            </w:pPr>
            <w:r>
              <w:rPr>
                <w:rFonts w:ascii="Times New Roman" w:eastAsia="SimSun" w:hAnsi="Times New Roman"/>
                <w:kern w:val="2"/>
                <w:lang w:eastAsia="hi-IN" w:bidi="hi-IN"/>
              </w:rPr>
              <w:t xml:space="preserve"> Как можно вежливо перебить собеседника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7085" w:rsidRPr="00424FF7" w:rsidRDefault="000D7085" w:rsidP="000D7085">
            <w:pPr>
              <w:pStyle w:val="Standard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0D7085" w:rsidRPr="00424FF7" w:rsidRDefault="000D7085" w:rsidP="000D7085">
            <w:pPr>
              <w:pStyle w:val="Standard"/>
              <w:jc w:val="center"/>
              <w:rPr>
                <w:rFonts w:eastAsia="Calibri"/>
                <w:bCs/>
                <w:lang w:eastAsia="en-US"/>
              </w:rPr>
            </w:pPr>
          </w:p>
        </w:tc>
      </w:tr>
      <w:tr w:rsidR="000D7085" w:rsidRPr="00424FF7" w:rsidTr="004F6B2B">
        <w:trPr>
          <w:trHeight w:val="237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7085" w:rsidRPr="0043091B" w:rsidRDefault="000D7085" w:rsidP="000D7085">
            <w:pPr>
              <w:snapToGrid w:val="0"/>
              <w:jc w:val="center"/>
              <w:rPr>
                <w:rFonts w:ascii="Times New Roman" w:eastAsia="SimSun" w:hAnsi="Times New Roman"/>
                <w:kern w:val="2"/>
                <w:lang w:eastAsia="hi-IN" w:bidi="hi-IN"/>
              </w:rPr>
            </w:pPr>
            <w:r w:rsidRPr="0043091B">
              <w:rPr>
                <w:rFonts w:ascii="Times New Roman" w:eastAsia="SimSun" w:hAnsi="Times New Roman"/>
                <w:kern w:val="2"/>
                <w:lang w:eastAsia="hi-IN" w:bidi="hi-IN"/>
              </w:rPr>
              <w:t>70.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7085" w:rsidRPr="0043091B" w:rsidRDefault="000D7085" w:rsidP="000D7085">
            <w:pPr>
              <w:snapToGrid w:val="0"/>
              <w:jc w:val="center"/>
              <w:rPr>
                <w:rFonts w:ascii="Times New Roman" w:eastAsia="SimSun" w:hAnsi="Times New Roman"/>
                <w:kern w:val="2"/>
                <w:lang w:eastAsia="hi-IN" w:bidi="hi-IN"/>
              </w:rPr>
            </w:pPr>
            <w:r w:rsidRPr="0043091B">
              <w:rPr>
                <w:rFonts w:ascii="Times New Roman" w:eastAsia="SimSun" w:hAnsi="Times New Roman"/>
                <w:kern w:val="2"/>
                <w:lang w:eastAsia="hi-IN" w:bidi="hi-IN"/>
              </w:rPr>
              <w:t>22</w:t>
            </w:r>
          </w:p>
        </w:tc>
        <w:tc>
          <w:tcPr>
            <w:tcW w:w="60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7085" w:rsidRPr="0043091B" w:rsidRDefault="008529BE" w:rsidP="002D5601">
            <w:pPr>
              <w:snapToGrid w:val="0"/>
              <w:rPr>
                <w:rFonts w:ascii="Times New Roman" w:eastAsia="SimSun" w:hAnsi="Times New Roman"/>
                <w:kern w:val="2"/>
                <w:lang w:eastAsia="hi-IN" w:bidi="hi-IN"/>
              </w:rPr>
            </w:pPr>
            <w:r>
              <w:rPr>
                <w:rFonts w:ascii="Times New Roman" w:eastAsia="SimSun" w:hAnsi="Times New Roman"/>
                <w:kern w:val="2"/>
                <w:lang w:eastAsia="hi-IN" w:bidi="hi-IN"/>
              </w:rPr>
              <w:t>Урок закрепления пройденного материала по разделу</w:t>
            </w:r>
            <w:r w:rsidR="002D5601">
              <w:rPr>
                <w:rFonts w:ascii="Times New Roman" w:eastAsia="SimSun" w:hAnsi="Times New Roman"/>
                <w:kern w:val="2"/>
                <w:lang w:eastAsia="hi-IN" w:bidi="hi-IN"/>
              </w:rPr>
              <w:t>.</w:t>
            </w:r>
            <w:r w:rsidRPr="0043091B">
              <w:rPr>
                <w:rFonts w:ascii="Times New Roman" w:eastAsia="SimSun" w:hAnsi="Times New Roman"/>
                <w:kern w:val="2"/>
                <w:lang w:eastAsia="hi-IN" w:bidi="hi-IN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7085" w:rsidRPr="00424FF7" w:rsidRDefault="000D7085" w:rsidP="000D7085">
            <w:pPr>
              <w:pStyle w:val="Standard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0D7085" w:rsidRPr="00424FF7" w:rsidRDefault="000D7085" w:rsidP="000D7085">
            <w:pPr>
              <w:pStyle w:val="Standard"/>
              <w:jc w:val="center"/>
              <w:rPr>
                <w:rFonts w:eastAsia="Calibri"/>
                <w:bCs/>
                <w:lang w:eastAsia="en-US"/>
              </w:rPr>
            </w:pPr>
          </w:p>
        </w:tc>
      </w:tr>
      <w:tr w:rsidR="000D7085" w:rsidRPr="00424FF7" w:rsidTr="004F6B2B">
        <w:trPr>
          <w:trHeight w:val="281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7085" w:rsidRPr="0043091B" w:rsidRDefault="000D7085" w:rsidP="000D7085">
            <w:pPr>
              <w:snapToGrid w:val="0"/>
              <w:jc w:val="center"/>
              <w:rPr>
                <w:rFonts w:ascii="Times New Roman" w:eastAsia="SimSun" w:hAnsi="Times New Roman"/>
                <w:kern w:val="2"/>
                <w:lang w:eastAsia="hi-IN" w:bidi="hi-IN"/>
              </w:rPr>
            </w:pPr>
            <w:r w:rsidRPr="0043091B">
              <w:rPr>
                <w:rFonts w:ascii="Times New Roman" w:eastAsia="SimSun" w:hAnsi="Times New Roman"/>
                <w:kern w:val="2"/>
                <w:lang w:eastAsia="hi-IN" w:bidi="hi-IN"/>
              </w:rPr>
              <w:t>71.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7085" w:rsidRPr="0043091B" w:rsidRDefault="000D7085" w:rsidP="000D7085">
            <w:pPr>
              <w:snapToGrid w:val="0"/>
              <w:jc w:val="center"/>
              <w:rPr>
                <w:rFonts w:ascii="Times New Roman" w:eastAsia="SimSun" w:hAnsi="Times New Roman"/>
                <w:kern w:val="2"/>
                <w:lang w:eastAsia="hi-IN" w:bidi="hi-IN"/>
              </w:rPr>
            </w:pPr>
            <w:r w:rsidRPr="0043091B">
              <w:rPr>
                <w:rFonts w:ascii="Times New Roman" w:eastAsia="SimSun" w:hAnsi="Times New Roman"/>
                <w:kern w:val="2"/>
                <w:lang w:eastAsia="hi-IN" w:bidi="hi-IN"/>
              </w:rPr>
              <w:t>23</w:t>
            </w:r>
          </w:p>
        </w:tc>
        <w:tc>
          <w:tcPr>
            <w:tcW w:w="60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7085" w:rsidRPr="0043091B" w:rsidRDefault="008529BE" w:rsidP="008529BE">
            <w:pPr>
              <w:snapToGrid w:val="0"/>
              <w:rPr>
                <w:rFonts w:ascii="Times New Roman" w:eastAsia="SimSun" w:hAnsi="Times New Roman"/>
                <w:kern w:val="2"/>
                <w:lang w:eastAsia="hi-IN" w:bidi="hi-IN"/>
              </w:rPr>
            </w:pPr>
            <w:r>
              <w:rPr>
                <w:rFonts w:ascii="Times New Roman" w:hAnsi="Times New Roman"/>
              </w:rPr>
              <w:t xml:space="preserve">Проверь себя. </w:t>
            </w:r>
            <w:r w:rsidRPr="0043091B">
              <w:rPr>
                <w:rFonts w:ascii="Times New Roman" w:eastAsia="SimSun" w:hAnsi="Times New Roman"/>
                <w:kern w:val="2"/>
                <w:lang w:eastAsia="hi-IN" w:bidi="hi-IN"/>
              </w:rPr>
              <w:t>Систематизация и обобщение грамматического материала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7085" w:rsidRPr="00424FF7" w:rsidRDefault="000D7085" w:rsidP="000D7085">
            <w:pPr>
              <w:pStyle w:val="Standard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0D7085" w:rsidRPr="00424FF7" w:rsidRDefault="000D7085" w:rsidP="000D7085">
            <w:pPr>
              <w:pStyle w:val="Standard"/>
              <w:jc w:val="center"/>
              <w:rPr>
                <w:rFonts w:eastAsia="Calibri"/>
                <w:bCs/>
                <w:lang w:eastAsia="en-US"/>
              </w:rPr>
            </w:pPr>
          </w:p>
        </w:tc>
      </w:tr>
      <w:tr w:rsidR="000D7085" w:rsidRPr="00424FF7" w:rsidTr="004F6B2B">
        <w:trPr>
          <w:trHeight w:val="419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7085" w:rsidRPr="0043091B" w:rsidRDefault="000D7085" w:rsidP="000D7085">
            <w:pPr>
              <w:snapToGrid w:val="0"/>
              <w:jc w:val="center"/>
              <w:rPr>
                <w:rFonts w:ascii="Times New Roman" w:eastAsia="SimSun" w:hAnsi="Times New Roman"/>
                <w:kern w:val="2"/>
                <w:lang w:eastAsia="hi-IN" w:bidi="hi-IN"/>
              </w:rPr>
            </w:pPr>
            <w:r w:rsidRPr="0043091B">
              <w:rPr>
                <w:rFonts w:ascii="Times New Roman" w:eastAsia="SimSun" w:hAnsi="Times New Roman"/>
                <w:kern w:val="2"/>
                <w:lang w:eastAsia="hi-IN" w:bidi="hi-IN"/>
              </w:rPr>
              <w:t>72.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7085" w:rsidRPr="0043091B" w:rsidRDefault="000D7085" w:rsidP="000D7085">
            <w:pPr>
              <w:snapToGrid w:val="0"/>
              <w:jc w:val="center"/>
              <w:rPr>
                <w:rFonts w:ascii="Times New Roman" w:eastAsia="SimSun" w:hAnsi="Times New Roman"/>
                <w:kern w:val="2"/>
                <w:lang w:eastAsia="hi-IN" w:bidi="hi-IN"/>
              </w:rPr>
            </w:pPr>
            <w:r w:rsidRPr="0043091B">
              <w:rPr>
                <w:rFonts w:ascii="Times New Roman" w:eastAsia="SimSun" w:hAnsi="Times New Roman"/>
                <w:kern w:val="2"/>
                <w:lang w:eastAsia="hi-IN" w:bidi="hi-IN"/>
              </w:rPr>
              <w:t>24</w:t>
            </w:r>
          </w:p>
        </w:tc>
        <w:tc>
          <w:tcPr>
            <w:tcW w:w="60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7085" w:rsidRPr="0043091B" w:rsidRDefault="002D5601" w:rsidP="000D7085">
            <w:pPr>
              <w:snapToGrid w:val="0"/>
              <w:rPr>
                <w:rFonts w:ascii="Times New Roman" w:eastAsia="SimSun" w:hAnsi="Times New Roman"/>
                <w:kern w:val="2"/>
                <w:lang w:eastAsia="hi-IN" w:bidi="hi-IN"/>
              </w:rPr>
            </w:pPr>
            <w:r>
              <w:rPr>
                <w:rFonts w:ascii="Times New Roman" w:eastAsia="SimSun" w:hAnsi="Times New Roman"/>
                <w:kern w:val="2"/>
                <w:lang w:eastAsia="hi-IN" w:bidi="hi-IN"/>
              </w:rPr>
              <w:t>Контрольная работа 3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7085" w:rsidRPr="00424FF7" w:rsidRDefault="000D7085" w:rsidP="000D7085">
            <w:pPr>
              <w:pStyle w:val="Standard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0D7085" w:rsidRPr="00424FF7" w:rsidRDefault="000D7085" w:rsidP="000D7085">
            <w:pPr>
              <w:pStyle w:val="Standard"/>
              <w:jc w:val="center"/>
              <w:rPr>
                <w:rFonts w:eastAsia="Calibri"/>
                <w:bCs/>
                <w:lang w:eastAsia="en-US"/>
              </w:rPr>
            </w:pPr>
          </w:p>
        </w:tc>
      </w:tr>
      <w:tr w:rsidR="000D7085" w:rsidRPr="00424FF7" w:rsidTr="004F6B2B">
        <w:trPr>
          <w:trHeight w:val="269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7085" w:rsidRPr="0043091B" w:rsidRDefault="000D7085" w:rsidP="000D7085">
            <w:pPr>
              <w:snapToGrid w:val="0"/>
              <w:jc w:val="center"/>
              <w:rPr>
                <w:rFonts w:ascii="Times New Roman" w:eastAsia="SimSun" w:hAnsi="Times New Roman"/>
                <w:kern w:val="2"/>
                <w:lang w:eastAsia="hi-IN" w:bidi="hi-IN"/>
              </w:rPr>
            </w:pPr>
            <w:r w:rsidRPr="0043091B">
              <w:rPr>
                <w:rFonts w:ascii="Times New Roman" w:eastAsia="SimSun" w:hAnsi="Times New Roman"/>
                <w:kern w:val="2"/>
                <w:lang w:eastAsia="hi-IN" w:bidi="hi-IN"/>
              </w:rPr>
              <w:t>73.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7085" w:rsidRPr="0043091B" w:rsidRDefault="000D7085" w:rsidP="000D7085">
            <w:pPr>
              <w:snapToGrid w:val="0"/>
              <w:jc w:val="center"/>
              <w:rPr>
                <w:rFonts w:ascii="Times New Roman" w:eastAsia="SimSun" w:hAnsi="Times New Roman"/>
                <w:kern w:val="2"/>
                <w:lang w:eastAsia="hi-IN" w:bidi="hi-IN"/>
              </w:rPr>
            </w:pPr>
            <w:r w:rsidRPr="0043091B">
              <w:rPr>
                <w:rFonts w:ascii="Times New Roman" w:eastAsia="SimSun" w:hAnsi="Times New Roman"/>
                <w:kern w:val="2"/>
                <w:lang w:eastAsia="hi-IN" w:bidi="hi-IN"/>
              </w:rPr>
              <w:t>25</w:t>
            </w:r>
          </w:p>
        </w:tc>
        <w:tc>
          <w:tcPr>
            <w:tcW w:w="60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7085" w:rsidRPr="0043091B" w:rsidRDefault="002D5601" w:rsidP="008529BE">
            <w:pPr>
              <w:snapToGrid w:val="0"/>
              <w:rPr>
                <w:rFonts w:ascii="Times New Roman" w:eastAsia="SimSun" w:hAnsi="Times New Roman"/>
                <w:kern w:val="2"/>
                <w:lang w:eastAsia="hi-IN" w:bidi="hi-IN"/>
              </w:rPr>
            </w:pPr>
            <w:r>
              <w:rPr>
                <w:rFonts w:ascii="Times New Roman" w:eastAsia="SimSun" w:hAnsi="Times New Roman"/>
                <w:kern w:val="2"/>
                <w:lang w:eastAsia="hi-IN" w:bidi="hi-IN"/>
              </w:rPr>
              <w:t>Урок чтения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7085" w:rsidRPr="00424FF7" w:rsidRDefault="000D7085" w:rsidP="000D7085">
            <w:pPr>
              <w:pStyle w:val="Standard"/>
              <w:jc w:val="center"/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0D7085" w:rsidRPr="00424FF7" w:rsidRDefault="000D7085" w:rsidP="000D7085">
            <w:pPr>
              <w:pStyle w:val="Standard"/>
              <w:jc w:val="center"/>
              <w:rPr>
                <w:rFonts w:eastAsia="Calibri"/>
                <w:bCs/>
                <w:lang w:eastAsia="en-US"/>
              </w:rPr>
            </w:pPr>
          </w:p>
        </w:tc>
      </w:tr>
      <w:tr w:rsidR="000D7085" w:rsidRPr="00424FF7" w:rsidTr="004F6B2B">
        <w:trPr>
          <w:trHeight w:val="359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7085" w:rsidRPr="0043091B" w:rsidRDefault="000D7085" w:rsidP="000D7085">
            <w:pPr>
              <w:snapToGrid w:val="0"/>
              <w:jc w:val="center"/>
              <w:rPr>
                <w:rFonts w:ascii="Times New Roman" w:eastAsia="SimSun" w:hAnsi="Times New Roman"/>
                <w:kern w:val="2"/>
                <w:lang w:eastAsia="hi-IN" w:bidi="hi-IN"/>
              </w:rPr>
            </w:pPr>
            <w:r w:rsidRPr="0043091B">
              <w:rPr>
                <w:rFonts w:ascii="Times New Roman" w:eastAsia="SimSun" w:hAnsi="Times New Roman"/>
                <w:kern w:val="2"/>
                <w:lang w:eastAsia="hi-IN" w:bidi="hi-IN"/>
              </w:rPr>
              <w:t>74.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7085" w:rsidRPr="0043091B" w:rsidRDefault="000D7085" w:rsidP="000D7085">
            <w:pPr>
              <w:snapToGrid w:val="0"/>
              <w:jc w:val="center"/>
              <w:rPr>
                <w:rFonts w:ascii="Times New Roman" w:eastAsia="SimSun" w:hAnsi="Times New Roman"/>
                <w:kern w:val="2"/>
                <w:lang w:eastAsia="hi-IN" w:bidi="hi-IN"/>
              </w:rPr>
            </w:pPr>
            <w:r w:rsidRPr="0043091B">
              <w:rPr>
                <w:rFonts w:ascii="Times New Roman" w:eastAsia="SimSun" w:hAnsi="Times New Roman"/>
                <w:kern w:val="2"/>
                <w:lang w:eastAsia="hi-IN" w:bidi="hi-IN"/>
              </w:rPr>
              <w:t>26</w:t>
            </w:r>
          </w:p>
        </w:tc>
        <w:tc>
          <w:tcPr>
            <w:tcW w:w="60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7085" w:rsidRPr="0043091B" w:rsidRDefault="002D5601" w:rsidP="000D7085">
            <w:pPr>
              <w:snapToGrid w:val="0"/>
              <w:rPr>
                <w:rFonts w:ascii="Times New Roman" w:eastAsia="SimSun" w:hAnsi="Times New Roman"/>
                <w:kern w:val="2"/>
                <w:lang w:eastAsia="hi-IN" w:bidi="hi-IN"/>
              </w:rPr>
            </w:pPr>
            <w:r>
              <w:rPr>
                <w:rFonts w:ascii="Times New Roman" w:eastAsia="SimSun" w:hAnsi="Times New Roman"/>
                <w:kern w:val="2"/>
                <w:lang w:eastAsia="hi-IN" w:bidi="hi-IN"/>
              </w:rPr>
              <w:t>Развитие навыков диалогической речи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7085" w:rsidRPr="00424FF7" w:rsidRDefault="000D7085" w:rsidP="000D7085">
            <w:pPr>
              <w:pStyle w:val="Standard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0D7085" w:rsidRPr="00424FF7" w:rsidRDefault="000D7085" w:rsidP="000D7085">
            <w:pPr>
              <w:pStyle w:val="Standard"/>
              <w:jc w:val="center"/>
              <w:rPr>
                <w:rFonts w:eastAsia="Calibri"/>
                <w:bCs/>
                <w:lang w:eastAsia="en-US"/>
              </w:rPr>
            </w:pPr>
          </w:p>
        </w:tc>
      </w:tr>
      <w:tr w:rsidR="000D7085" w:rsidRPr="00424FF7" w:rsidTr="004F6B2B">
        <w:trPr>
          <w:trHeight w:val="279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7085" w:rsidRPr="0043091B" w:rsidRDefault="000D7085" w:rsidP="000D7085">
            <w:pPr>
              <w:snapToGrid w:val="0"/>
              <w:jc w:val="center"/>
              <w:rPr>
                <w:rFonts w:ascii="Times New Roman" w:eastAsia="SimSun" w:hAnsi="Times New Roman"/>
                <w:kern w:val="2"/>
                <w:lang w:eastAsia="hi-IN" w:bidi="hi-IN"/>
              </w:rPr>
            </w:pPr>
            <w:r w:rsidRPr="0043091B">
              <w:rPr>
                <w:rFonts w:ascii="Times New Roman" w:eastAsia="SimSun" w:hAnsi="Times New Roman"/>
                <w:kern w:val="2"/>
                <w:lang w:eastAsia="hi-IN" w:bidi="hi-IN"/>
              </w:rPr>
              <w:t>75.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7085" w:rsidRPr="0043091B" w:rsidRDefault="000D7085" w:rsidP="000D7085">
            <w:pPr>
              <w:snapToGrid w:val="0"/>
              <w:jc w:val="center"/>
              <w:rPr>
                <w:rFonts w:ascii="Times New Roman" w:eastAsia="SimSun" w:hAnsi="Times New Roman"/>
                <w:kern w:val="2"/>
                <w:lang w:eastAsia="hi-IN" w:bidi="hi-IN"/>
              </w:rPr>
            </w:pPr>
            <w:r w:rsidRPr="0043091B">
              <w:rPr>
                <w:rFonts w:ascii="Times New Roman" w:eastAsia="SimSun" w:hAnsi="Times New Roman"/>
                <w:kern w:val="2"/>
                <w:lang w:eastAsia="hi-IN" w:bidi="hi-IN"/>
              </w:rPr>
              <w:t>27</w:t>
            </w:r>
          </w:p>
        </w:tc>
        <w:tc>
          <w:tcPr>
            <w:tcW w:w="60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7085" w:rsidRPr="0043091B" w:rsidRDefault="002D5601" w:rsidP="000D7085">
            <w:pPr>
              <w:snapToGrid w:val="0"/>
              <w:rPr>
                <w:rFonts w:ascii="Times New Roman" w:eastAsia="SimSun" w:hAnsi="Times New Roman"/>
                <w:kern w:val="2"/>
                <w:lang w:eastAsia="hi-IN" w:bidi="hi-IN"/>
              </w:rPr>
            </w:pPr>
            <w:r>
              <w:rPr>
                <w:rFonts w:ascii="Times New Roman" w:eastAsia="SimSun" w:hAnsi="Times New Roman"/>
                <w:kern w:val="2"/>
                <w:lang w:eastAsia="hi-IN" w:bidi="hi-IN"/>
              </w:rPr>
              <w:t>Резервный урок 3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7085" w:rsidRPr="00424FF7" w:rsidRDefault="000D7085" w:rsidP="000D7085">
            <w:pPr>
              <w:pStyle w:val="Standard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0D7085" w:rsidRPr="00424FF7" w:rsidRDefault="000D7085" w:rsidP="000D7085">
            <w:pPr>
              <w:pStyle w:val="Standard"/>
              <w:jc w:val="center"/>
              <w:rPr>
                <w:rFonts w:eastAsia="Calibri"/>
                <w:bCs/>
                <w:lang w:eastAsia="en-US"/>
              </w:rPr>
            </w:pPr>
          </w:p>
        </w:tc>
      </w:tr>
      <w:tr w:rsidR="000D7085" w:rsidRPr="00424FF7" w:rsidTr="00D478A4">
        <w:trPr>
          <w:trHeight w:val="369"/>
        </w:trPr>
        <w:tc>
          <w:tcPr>
            <w:tcW w:w="7333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7085" w:rsidRPr="0043091B" w:rsidRDefault="000D7085" w:rsidP="00D478A4">
            <w:pPr>
              <w:rPr>
                <w:rFonts w:ascii="Times New Roman" w:hAnsi="Times New Roman"/>
              </w:rPr>
            </w:pPr>
            <w:r w:rsidRPr="00D478A4">
              <w:rPr>
                <w:rFonts w:ascii="Times New Roman" w:eastAsia="SimSun" w:hAnsi="Times New Roman"/>
                <w:b/>
                <w:kern w:val="2"/>
                <w:lang w:eastAsia="hi-IN" w:bidi="hi-IN"/>
              </w:rPr>
              <w:t xml:space="preserve">Раздел 4.  </w:t>
            </w:r>
            <w:r w:rsidRPr="00D478A4">
              <w:rPr>
                <w:rFonts w:ascii="Times New Roman" w:eastAsia="SimSun" w:hAnsi="Times New Roman"/>
                <w:b/>
                <w:bCs/>
                <w:kern w:val="2"/>
                <w:lang w:eastAsia="hi-IN" w:bidi="hi-IN"/>
              </w:rPr>
              <w:t>«Шаги к будущему» (27 часов)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7085" w:rsidRPr="00424FF7" w:rsidRDefault="000D7085" w:rsidP="000D7085">
            <w:pPr>
              <w:pStyle w:val="Standard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0D7085" w:rsidRPr="00424FF7" w:rsidRDefault="000D7085" w:rsidP="000D7085">
            <w:pPr>
              <w:pStyle w:val="Standard"/>
              <w:jc w:val="center"/>
              <w:rPr>
                <w:rFonts w:eastAsia="Calibri"/>
                <w:bCs/>
                <w:lang w:eastAsia="en-US"/>
              </w:rPr>
            </w:pPr>
          </w:p>
        </w:tc>
      </w:tr>
      <w:tr w:rsidR="000D7085" w:rsidRPr="00424FF7" w:rsidTr="004F6B2B">
        <w:trPr>
          <w:trHeight w:val="267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7085" w:rsidRPr="0043091B" w:rsidRDefault="000D7085" w:rsidP="000D7085">
            <w:pPr>
              <w:snapToGrid w:val="0"/>
              <w:jc w:val="center"/>
              <w:rPr>
                <w:rFonts w:ascii="Times New Roman" w:eastAsia="SimSun" w:hAnsi="Times New Roman"/>
                <w:kern w:val="2"/>
                <w:lang w:eastAsia="hi-IN" w:bidi="hi-IN"/>
              </w:rPr>
            </w:pPr>
            <w:r w:rsidRPr="0043091B">
              <w:rPr>
                <w:rFonts w:ascii="Times New Roman" w:eastAsia="SimSun" w:hAnsi="Times New Roman"/>
                <w:kern w:val="2"/>
                <w:lang w:eastAsia="hi-IN" w:bidi="hi-IN"/>
              </w:rPr>
              <w:t>76.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7085" w:rsidRPr="0043091B" w:rsidRDefault="000D7085" w:rsidP="000D7085">
            <w:pPr>
              <w:snapToGrid w:val="0"/>
              <w:jc w:val="center"/>
              <w:rPr>
                <w:rFonts w:ascii="Times New Roman" w:eastAsia="SimSun" w:hAnsi="Times New Roman"/>
                <w:kern w:val="2"/>
                <w:lang w:eastAsia="hi-IN" w:bidi="hi-IN"/>
              </w:rPr>
            </w:pPr>
            <w:r w:rsidRPr="0043091B">
              <w:rPr>
                <w:rFonts w:ascii="Times New Roman" w:eastAsia="SimSun" w:hAnsi="Times New Roman"/>
                <w:kern w:val="2"/>
                <w:lang w:eastAsia="hi-IN" w:bidi="hi-IN"/>
              </w:rPr>
              <w:t>1</w:t>
            </w:r>
          </w:p>
        </w:tc>
        <w:tc>
          <w:tcPr>
            <w:tcW w:w="60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7085" w:rsidRPr="0043091B" w:rsidRDefault="000D7085" w:rsidP="000D7085">
            <w:pPr>
              <w:snapToGrid w:val="0"/>
              <w:rPr>
                <w:rFonts w:ascii="Times New Roman" w:eastAsia="SimSun" w:hAnsi="Times New Roman"/>
                <w:kern w:val="2"/>
                <w:lang w:eastAsia="hi-IN" w:bidi="hi-IN"/>
              </w:rPr>
            </w:pPr>
            <w:r w:rsidRPr="0043091B">
              <w:rPr>
                <w:rFonts w:ascii="Times New Roman" w:eastAsia="SimSun" w:hAnsi="Times New Roman"/>
                <w:kern w:val="2"/>
                <w:lang w:eastAsia="hi-IN" w:bidi="hi-IN"/>
              </w:rPr>
              <w:t xml:space="preserve">Введение первичная активизация ЛЕ по </w:t>
            </w:r>
            <w:r>
              <w:rPr>
                <w:rFonts w:ascii="Times New Roman" w:eastAsia="SimSun" w:hAnsi="Times New Roman"/>
                <w:kern w:val="2"/>
                <w:lang w:eastAsia="hi-IN" w:bidi="hi-IN"/>
              </w:rPr>
              <w:t>теме:</w:t>
            </w:r>
            <w:r w:rsidRPr="0043091B">
              <w:rPr>
                <w:rFonts w:ascii="Times New Roman" w:eastAsia="SimSun" w:hAnsi="Times New Roman"/>
                <w:kern w:val="2"/>
                <w:lang w:eastAsia="hi-IN" w:bidi="hi-IN"/>
              </w:rPr>
              <w:t xml:space="preserve"> «Шаги к будущему».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7085" w:rsidRPr="00424FF7" w:rsidRDefault="000D7085" w:rsidP="000D7085">
            <w:pPr>
              <w:pStyle w:val="Standard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</w:tcBorders>
          </w:tcPr>
          <w:p w:rsidR="000D7085" w:rsidRPr="00424FF7" w:rsidRDefault="000D7085" w:rsidP="000D7085">
            <w:pPr>
              <w:pStyle w:val="Standard"/>
              <w:jc w:val="center"/>
              <w:rPr>
                <w:rFonts w:eastAsia="Calibri"/>
                <w:bCs/>
                <w:lang w:eastAsia="en-US"/>
              </w:rPr>
            </w:pPr>
          </w:p>
        </w:tc>
      </w:tr>
      <w:tr w:rsidR="000D7085" w:rsidRPr="00424FF7" w:rsidTr="004F6B2B">
        <w:trPr>
          <w:trHeight w:val="357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7085" w:rsidRPr="0043091B" w:rsidRDefault="000D7085" w:rsidP="000D7085">
            <w:pPr>
              <w:snapToGrid w:val="0"/>
              <w:jc w:val="center"/>
              <w:rPr>
                <w:rFonts w:ascii="Times New Roman" w:eastAsia="SimSun" w:hAnsi="Times New Roman"/>
                <w:kern w:val="2"/>
                <w:lang w:eastAsia="hi-IN" w:bidi="hi-IN"/>
              </w:rPr>
            </w:pPr>
            <w:r w:rsidRPr="0043091B">
              <w:rPr>
                <w:rFonts w:ascii="Times New Roman" w:eastAsia="SimSun" w:hAnsi="Times New Roman"/>
                <w:kern w:val="2"/>
                <w:lang w:eastAsia="hi-IN" w:bidi="hi-IN"/>
              </w:rPr>
              <w:t>77.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7085" w:rsidRPr="0043091B" w:rsidRDefault="000D7085" w:rsidP="000D7085">
            <w:pPr>
              <w:snapToGrid w:val="0"/>
              <w:jc w:val="center"/>
              <w:rPr>
                <w:rFonts w:ascii="Times New Roman" w:eastAsia="SimSun" w:hAnsi="Times New Roman"/>
                <w:kern w:val="2"/>
                <w:lang w:eastAsia="hi-IN" w:bidi="hi-IN"/>
              </w:rPr>
            </w:pPr>
            <w:r w:rsidRPr="0043091B">
              <w:rPr>
                <w:rFonts w:ascii="Times New Roman" w:eastAsia="SimSun" w:hAnsi="Times New Roman"/>
                <w:kern w:val="2"/>
                <w:lang w:eastAsia="hi-IN" w:bidi="hi-IN"/>
              </w:rPr>
              <w:t>2</w:t>
            </w:r>
          </w:p>
        </w:tc>
        <w:tc>
          <w:tcPr>
            <w:tcW w:w="60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7085" w:rsidRPr="0043091B" w:rsidRDefault="000D7085" w:rsidP="000D7085">
            <w:pPr>
              <w:snapToGrid w:val="0"/>
              <w:rPr>
                <w:rFonts w:ascii="Times New Roman" w:eastAsia="SimSun" w:hAnsi="Times New Roman"/>
                <w:kern w:val="2"/>
                <w:lang w:eastAsia="hi-IN" w:bidi="hi-IN"/>
              </w:rPr>
            </w:pPr>
            <w:r w:rsidRPr="0043091B">
              <w:rPr>
                <w:rFonts w:ascii="Times New Roman" w:eastAsia="SimSun" w:hAnsi="Times New Roman"/>
                <w:kern w:val="2"/>
                <w:lang w:eastAsia="hi-IN" w:bidi="hi-IN"/>
              </w:rPr>
              <w:t>Английские идиомы с инфинитивом и герундием; правила употребления в речи и на письме.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7085" w:rsidRPr="00424FF7" w:rsidRDefault="000D7085" w:rsidP="000D7085">
            <w:pPr>
              <w:pStyle w:val="Standard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0D7085" w:rsidRPr="00424FF7" w:rsidRDefault="000D7085" w:rsidP="000D7085">
            <w:pPr>
              <w:pStyle w:val="Standard"/>
              <w:jc w:val="center"/>
              <w:rPr>
                <w:rFonts w:eastAsia="Calibri"/>
                <w:bCs/>
                <w:lang w:eastAsia="en-US"/>
              </w:rPr>
            </w:pPr>
          </w:p>
        </w:tc>
      </w:tr>
      <w:tr w:rsidR="000D7085" w:rsidRPr="00424FF7" w:rsidTr="004F6B2B">
        <w:trPr>
          <w:trHeight w:val="419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7085" w:rsidRPr="0043091B" w:rsidRDefault="000D7085" w:rsidP="000D7085">
            <w:pPr>
              <w:snapToGrid w:val="0"/>
              <w:jc w:val="center"/>
              <w:rPr>
                <w:rFonts w:ascii="Times New Roman" w:eastAsia="SimSun" w:hAnsi="Times New Roman"/>
                <w:kern w:val="2"/>
                <w:lang w:eastAsia="hi-IN" w:bidi="hi-IN"/>
              </w:rPr>
            </w:pPr>
            <w:r w:rsidRPr="0043091B">
              <w:rPr>
                <w:rFonts w:ascii="Times New Roman" w:eastAsia="SimSun" w:hAnsi="Times New Roman"/>
                <w:kern w:val="2"/>
                <w:lang w:eastAsia="hi-IN" w:bidi="hi-IN"/>
              </w:rPr>
              <w:t>78.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7085" w:rsidRPr="0043091B" w:rsidRDefault="000D7085" w:rsidP="000D7085">
            <w:pPr>
              <w:snapToGrid w:val="0"/>
              <w:jc w:val="center"/>
              <w:rPr>
                <w:rFonts w:ascii="Times New Roman" w:eastAsia="SimSun" w:hAnsi="Times New Roman"/>
                <w:kern w:val="2"/>
                <w:lang w:eastAsia="hi-IN" w:bidi="hi-IN"/>
              </w:rPr>
            </w:pPr>
            <w:r w:rsidRPr="0043091B">
              <w:rPr>
                <w:rFonts w:ascii="Times New Roman" w:eastAsia="SimSun" w:hAnsi="Times New Roman"/>
                <w:kern w:val="2"/>
                <w:lang w:eastAsia="hi-IN" w:bidi="hi-IN"/>
              </w:rPr>
              <w:t>3</w:t>
            </w:r>
          </w:p>
        </w:tc>
        <w:tc>
          <w:tcPr>
            <w:tcW w:w="60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7085" w:rsidRPr="0043091B" w:rsidRDefault="000D7085" w:rsidP="000D7085">
            <w:pPr>
              <w:snapToGrid w:val="0"/>
              <w:rPr>
                <w:rFonts w:ascii="Times New Roman" w:eastAsia="SimSun" w:hAnsi="Times New Roman"/>
                <w:kern w:val="2"/>
                <w:lang w:eastAsia="hi-IN" w:bidi="hi-IN"/>
              </w:rPr>
            </w:pPr>
            <w:proofErr w:type="gramStart"/>
            <w:r w:rsidRPr="0043091B">
              <w:rPr>
                <w:rFonts w:ascii="Times New Roman" w:eastAsia="SimSun" w:hAnsi="Times New Roman"/>
                <w:kern w:val="2"/>
                <w:lang w:eastAsia="hi-IN" w:bidi="hi-IN"/>
              </w:rPr>
              <w:t>Обучающее</w:t>
            </w:r>
            <w:proofErr w:type="gramEnd"/>
            <w:r w:rsidRPr="0043091B">
              <w:rPr>
                <w:rFonts w:ascii="Times New Roman" w:eastAsia="SimSun" w:hAnsi="Times New Roman"/>
                <w:kern w:val="2"/>
                <w:lang w:eastAsia="hi-IN" w:bidi="hi-IN"/>
              </w:rPr>
              <w:t xml:space="preserve"> </w:t>
            </w:r>
            <w:proofErr w:type="spellStart"/>
            <w:r w:rsidRPr="0043091B">
              <w:rPr>
                <w:rFonts w:ascii="Times New Roman" w:eastAsia="SimSun" w:hAnsi="Times New Roman"/>
                <w:kern w:val="2"/>
                <w:lang w:eastAsia="hi-IN" w:bidi="hi-IN"/>
              </w:rPr>
              <w:t>аудирование</w:t>
            </w:r>
            <w:proofErr w:type="spellEnd"/>
            <w:r w:rsidRPr="0043091B">
              <w:rPr>
                <w:rFonts w:ascii="Times New Roman" w:eastAsia="SimSun" w:hAnsi="Times New Roman"/>
                <w:kern w:val="2"/>
                <w:lang w:eastAsia="hi-IN" w:bidi="hi-IN"/>
              </w:rPr>
              <w:t xml:space="preserve"> по теме</w:t>
            </w:r>
            <w:r>
              <w:rPr>
                <w:rFonts w:ascii="Times New Roman" w:eastAsia="SimSun" w:hAnsi="Times New Roman"/>
                <w:kern w:val="2"/>
                <w:lang w:eastAsia="hi-IN" w:bidi="hi-IN"/>
              </w:rPr>
              <w:t>:</w:t>
            </w:r>
            <w:r w:rsidRPr="0043091B">
              <w:rPr>
                <w:rFonts w:ascii="Times New Roman" w:eastAsia="SimSun" w:hAnsi="Times New Roman"/>
                <w:kern w:val="2"/>
                <w:lang w:eastAsia="hi-IN" w:bidi="hi-IN"/>
              </w:rPr>
              <w:t xml:space="preserve"> «Будущее человечества».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7085" w:rsidRPr="00424FF7" w:rsidRDefault="000D7085" w:rsidP="000D7085">
            <w:pPr>
              <w:pStyle w:val="Standard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0D7085" w:rsidRPr="00424FF7" w:rsidRDefault="000D7085" w:rsidP="000D7085">
            <w:pPr>
              <w:pStyle w:val="Standard"/>
              <w:jc w:val="center"/>
              <w:rPr>
                <w:rFonts w:eastAsia="Calibri"/>
                <w:bCs/>
                <w:lang w:eastAsia="en-US"/>
              </w:rPr>
            </w:pPr>
          </w:p>
        </w:tc>
      </w:tr>
      <w:tr w:rsidR="000D7085" w:rsidRPr="00424FF7" w:rsidTr="004F6B2B">
        <w:trPr>
          <w:trHeight w:val="269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7085" w:rsidRPr="0043091B" w:rsidRDefault="000D7085" w:rsidP="000D7085">
            <w:pPr>
              <w:snapToGrid w:val="0"/>
              <w:jc w:val="center"/>
              <w:rPr>
                <w:rFonts w:ascii="Times New Roman" w:eastAsia="SimSun" w:hAnsi="Times New Roman"/>
                <w:kern w:val="2"/>
                <w:lang w:eastAsia="hi-IN" w:bidi="hi-IN"/>
              </w:rPr>
            </w:pPr>
            <w:r w:rsidRPr="0043091B">
              <w:rPr>
                <w:rFonts w:ascii="Times New Roman" w:eastAsia="SimSun" w:hAnsi="Times New Roman"/>
                <w:kern w:val="2"/>
                <w:lang w:eastAsia="hi-IN" w:bidi="hi-IN"/>
              </w:rPr>
              <w:t>79.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7085" w:rsidRPr="0043091B" w:rsidRDefault="000D7085" w:rsidP="000D7085">
            <w:pPr>
              <w:snapToGrid w:val="0"/>
              <w:jc w:val="center"/>
              <w:rPr>
                <w:rFonts w:ascii="Times New Roman" w:eastAsia="SimSun" w:hAnsi="Times New Roman"/>
                <w:kern w:val="2"/>
                <w:lang w:eastAsia="hi-IN" w:bidi="hi-IN"/>
              </w:rPr>
            </w:pPr>
            <w:r w:rsidRPr="0043091B">
              <w:rPr>
                <w:rFonts w:ascii="Times New Roman" w:eastAsia="SimSun" w:hAnsi="Times New Roman"/>
                <w:kern w:val="2"/>
                <w:lang w:eastAsia="hi-IN" w:bidi="hi-IN"/>
              </w:rPr>
              <w:t>4</w:t>
            </w:r>
          </w:p>
        </w:tc>
        <w:tc>
          <w:tcPr>
            <w:tcW w:w="60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7085" w:rsidRPr="0043091B" w:rsidRDefault="000D7085" w:rsidP="000D7085">
            <w:pPr>
              <w:snapToGrid w:val="0"/>
              <w:rPr>
                <w:rFonts w:ascii="Times New Roman" w:eastAsia="SimSun" w:hAnsi="Times New Roman"/>
                <w:kern w:val="2"/>
                <w:lang w:eastAsia="hi-IN" w:bidi="hi-IN"/>
              </w:rPr>
            </w:pPr>
            <w:r w:rsidRPr="0043091B">
              <w:rPr>
                <w:rFonts w:ascii="Times New Roman" w:eastAsia="SimSun" w:hAnsi="Times New Roman"/>
                <w:kern w:val="2"/>
                <w:lang w:eastAsia="hi-IN" w:bidi="hi-IN"/>
              </w:rPr>
              <w:t>Диалог обмен - мнениями по теме</w:t>
            </w:r>
            <w:r>
              <w:rPr>
                <w:rFonts w:ascii="Times New Roman" w:eastAsia="SimSun" w:hAnsi="Times New Roman"/>
                <w:kern w:val="2"/>
                <w:lang w:eastAsia="hi-IN" w:bidi="hi-IN"/>
              </w:rPr>
              <w:t>:</w:t>
            </w:r>
            <w:r w:rsidRPr="0043091B">
              <w:rPr>
                <w:rFonts w:ascii="Times New Roman" w:eastAsia="SimSun" w:hAnsi="Times New Roman"/>
                <w:kern w:val="2"/>
                <w:lang w:eastAsia="hi-IN" w:bidi="hi-IN"/>
              </w:rPr>
              <w:t xml:space="preserve"> «Что ожидает нас в будущем».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7085" w:rsidRPr="00424FF7" w:rsidRDefault="000D7085" w:rsidP="000D7085">
            <w:pPr>
              <w:pStyle w:val="Standard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0D7085" w:rsidRPr="00424FF7" w:rsidRDefault="000D7085" w:rsidP="000D7085">
            <w:pPr>
              <w:pStyle w:val="Standard"/>
              <w:jc w:val="center"/>
              <w:rPr>
                <w:rFonts w:eastAsia="Calibri"/>
                <w:bCs/>
                <w:lang w:eastAsia="en-US"/>
              </w:rPr>
            </w:pPr>
          </w:p>
        </w:tc>
      </w:tr>
      <w:tr w:rsidR="000D7085" w:rsidRPr="00424FF7" w:rsidTr="004F6B2B">
        <w:trPr>
          <w:trHeight w:val="373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7085" w:rsidRPr="0043091B" w:rsidRDefault="000D7085" w:rsidP="000D7085">
            <w:pPr>
              <w:snapToGrid w:val="0"/>
              <w:jc w:val="center"/>
              <w:rPr>
                <w:rFonts w:ascii="Times New Roman" w:eastAsia="SimSun" w:hAnsi="Times New Roman"/>
                <w:kern w:val="2"/>
                <w:lang w:eastAsia="hi-IN" w:bidi="hi-IN"/>
              </w:rPr>
            </w:pPr>
            <w:r w:rsidRPr="0043091B">
              <w:rPr>
                <w:rFonts w:ascii="Times New Roman" w:eastAsia="SimSun" w:hAnsi="Times New Roman"/>
                <w:kern w:val="2"/>
                <w:lang w:eastAsia="hi-IN" w:bidi="hi-IN"/>
              </w:rPr>
              <w:t>80.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7085" w:rsidRPr="0043091B" w:rsidRDefault="000D7085" w:rsidP="000D7085">
            <w:pPr>
              <w:snapToGrid w:val="0"/>
              <w:jc w:val="center"/>
              <w:rPr>
                <w:rFonts w:ascii="Times New Roman" w:eastAsia="SimSun" w:hAnsi="Times New Roman"/>
                <w:kern w:val="2"/>
                <w:lang w:eastAsia="hi-IN" w:bidi="hi-IN"/>
              </w:rPr>
            </w:pPr>
            <w:r w:rsidRPr="0043091B">
              <w:rPr>
                <w:rFonts w:ascii="Times New Roman" w:eastAsia="SimSun" w:hAnsi="Times New Roman"/>
                <w:kern w:val="2"/>
                <w:lang w:eastAsia="hi-IN" w:bidi="hi-IN"/>
              </w:rPr>
              <w:t>5</w:t>
            </w:r>
          </w:p>
        </w:tc>
        <w:tc>
          <w:tcPr>
            <w:tcW w:w="60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7085" w:rsidRPr="0043091B" w:rsidRDefault="00286705" w:rsidP="000D7085">
            <w:pPr>
              <w:snapToGrid w:val="0"/>
              <w:rPr>
                <w:rFonts w:ascii="Times New Roman" w:eastAsia="SimSun" w:hAnsi="Times New Roman"/>
                <w:kern w:val="2"/>
                <w:lang w:eastAsia="hi-IN" w:bidi="hi-IN"/>
              </w:rPr>
            </w:pPr>
            <w:r w:rsidRPr="0043091B">
              <w:rPr>
                <w:rFonts w:ascii="Times New Roman" w:eastAsia="SimSun" w:hAnsi="Times New Roman"/>
                <w:kern w:val="2"/>
                <w:lang w:eastAsia="hi-IN" w:bidi="hi-IN"/>
              </w:rPr>
              <w:t>Введение и первичная отработка ЛЕ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7085" w:rsidRPr="00424FF7" w:rsidRDefault="000D7085" w:rsidP="000D7085">
            <w:pPr>
              <w:pStyle w:val="Standard"/>
              <w:jc w:val="center"/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0D7085" w:rsidRPr="00424FF7" w:rsidRDefault="000D7085" w:rsidP="000D7085">
            <w:pPr>
              <w:pStyle w:val="Standard"/>
              <w:jc w:val="center"/>
              <w:rPr>
                <w:rFonts w:eastAsia="Calibri"/>
                <w:bCs/>
                <w:lang w:eastAsia="en-US"/>
              </w:rPr>
            </w:pPr>
          </w:p>
        </w:tc>
      </w:tr>
      <w:tr w:rsidR="000D7085" w:rsidRPr="00424FF7" w:rsidTr="004F6B2B">
        <w:trPr>
          <w:trHeight w:val="418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7085" w:rsidRPr="0043091B" w:rsidRDefault="000D7085" w:rsidP="000D7085">
            <w:pPr>
              <w:snapToGrid w:val="0"/>
              <w:jc w:val="center"/>
              <w:rPr>
                <w:rFonts w:ascii="Times New Roman" w:eastAsia="SimSun" w:hAnsi="Times New Roman"/>
                <w:kern w:val="2"/>
                <w:lang w:eastAsia="hi-IN" w:bidi="hi-IN"/>
              </w:rPr>
            </w:pPr>
            <w:r w:rsidRPr="0043091B">
              <w:rPr>
                <w:rFonts w:ascii="Times New Roman" w:eastAsia="SimSun" w:hAnsi="Times New Roman"/>
                <w:kern w:val="2"/>
                <w:lang w:eastAsia="hi-IN" w:bidi="hi-IN"/>
              </w:rPr>
              <w:t>81.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7085" w:rsidRPr="0043091B" w:rsidRDefault="000D7085" w:rsidP="000D7085">
            <w:pPr>
              <w:snapToGrid w:val="0"/>
              <w:jc w:val="center"/>
              <w:rPr>
                <w:rFonts w:ascii="Times New Roman" w:eastAsia="SimSun" w:hAnsi="Times New Roman"/>
                <w:kern w:val="2"/>
                <w:lang w:eastAsia="hi-IN" w:bidi="hi-IN"/>
              </w:rPr>
            </w:pPr>
            <w:r w:rsidRPr="0043091B">
              <w:rPr>
                <w:rFonts w:ascii="Times New Roman" w:eastAsia="SimSun" w:hAnsi="Times New Roman"/>
                <w:kern w:val="2"/>
                <w:lang w:eastAsia="hi-IN" w:bidi="hi-IN"/>
              </w:rPr>
              <w:t>6</w:t>
            </w:r>
          </w:p>
        </w:tc>
        <w:tc>
          <w:tcPr>
            <w:tcW w:w="60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7085" w:rsidRPr="0043091B" w:rsidRDefault="000D7085" w:rsidP="000D7085">
            <w:pPr>
              <w:snapToGrid w:val="0"/>
              <w:rPr>
                <w:rFonts w:ascii="Times New Roman" w:eastAsia="SimSun" w:hAnsi="Times New Roman"/>
                <w:kern w:val="2"/>
                <w:lang w:eastAsia="hi-IN" w:bidi="hi-IN"/>
              </w:rPr>
            </w:pPr>
            <w:r w:rsidRPr="0043091B">
              <w:rPr>
                <w:rFonts w:ascii="Times New Roman" w:eastAsia="SimSun" w:hAnsi="Times New Roman"/>
                <w:kern w:val="2"/>
                <w:lang w:eastAsia="hi-IN" w:bidi="hi-IN"/>
              </w:rPr>
              <w:t>Правила использования слово «деньги» в различных жизненных ситуациях.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7085" w:rsidRPr="00424FF7" w:rsidRDefault="000D7085" w:rsidP="000D7085">
            <w:pPr>
              <w:pStyle w:val="Standard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0D7085" w:rsidRPr="00424FF7" w:rsidRDefault="000D7085" w:rsidP="000D7085">
            <w:pPr>
              <w:pStyle w:val="Standard"/>
              <w:jc w:val="center"/>
              <w:rPr>
                <w:rFonts w:eastAsia="Calibri"/>
                <w:bCs/>
                <w:lang w:eastAsia="en-US"/>
              </w:rPr>
            </w:pPr>
          </w:p>
        </w:tc>
      </w:tr>
      <w:tr w:rsidR="000D7085" w:rsidRPr="00424FF7" w:rsidTr="004F6B2B">
        <w:trPr>
          <w:trHeight w:val="313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7085" w:rsidRPr="0043091B" w:rsidRDefault="000D7085" w:rsidP="000D7085">
            <w:pPr>
              <w:snapToGrid w:val="0"/>
              <w:jc w:val="center"/>
              <w:rPr>
                <w:rFonts w:ascii="Times New Roman" w:eastAsia="SimSun" w:hAnsi="Times New Roman"/>
                <w:kern w:val="2"/>
                <w:lang w:eastAsia="hi-IN" w:bidi="hi-IN"/>
              </w:rPr>
            </w:pPr>
            <w:r w:rsidRPr="0043091B">
              <w:rPr>
                <w:rFonts w:ascii="Times New Roman" w:eastAsia="SimSun" w:hAnsi="Times New Roman"/>
                <w:kern w:val="2"/>
                <w:lang w:eastAsia="hi-IN" w:bidi="hi-IN"/>
              </w:rPr>
              <w:t>82.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7085" w:rsidRPr="0043091B" w:rsidRDefault="000D7085" w:rsidP="000D7085">
            <w:pPr>
              <w:snapToGrid w:val="0"/>
              <w:jc w:val="center"/>
              <w:rPr>
                <w:rFonts w:ascii="Times New Roman" w:eastAsia="SimSun" w:hAnsi="Times New Roman"/>
                <w:kern w:val="2"/>
                <w:lang w:eastAsia="hi-IN" w:bidi="hi-IN"/>
              </w:rPr>
            </w:pPr>
            <w:r w:rsidRPr="0043091B">
              <w:rPr>
                <w:rFonts w:ascii="Times New Roman" w:eastAsia="SimSun" w:hAnsi="Times New Roman"/>
                <w:kern w:val="2"/>
                <w:lang w:eastAsia="hi-IN" w:bidi="hi-IN"/>
              </w:rPr>
              <w:t>7</w:t>
            </w:r>
          </w:p>
        </w:tc>
        <w:tc>
          <w:tcPr>
            <w:tcW w:w="60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7085" w:rsidRPr="0043091B" w:rsidRDefault="000D7085" w:rsidP="000D7085">
            <w:pPr>
              <w:snapToGrid w:val="0"/>
              <w:rPr>
                <w:rFonts w:ascii="Times New Roman" w:eastAsia="SimSun" w:hAnsi="Times New Roman"/>
                <w:kern w:val="2"/>
                <w:lang w:eastAsia="hi-IN" w:bidi="hi-IN"/>
              </w:rPr>
            </w:pPr>
            <w:r w:rsidRPr="0043091B">
              <w:rPr>
                <w:rFonts w:ascii="Times New Roman" w:eastAsia="SimSun" w:hAnsi="Times New Roman"/>
                <w:kern w:val="2"/>
                <w:lang w:eastAsia="hi-IN" w:bidi="hi-IN"/>
              </w:rPr>
              <w:t>Инфинитив и герундий: сравнительный анализ.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7085" w:rsidRPr="00424FF7" w:rsidRDefault="000D7085" w:rsidP="000D7085">
            <w:pPr>
              <w:pStyle w:val="Standard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0D7085" w:rsidRPr="00424FF7" w:rsidRDefault="000D7085" w:rsidP="000D7085">
            <w:pPr>
              <w:pStyle w:val="Standard"/>
              <w:jc w:val="center"/>
              <w:rPr>
                <w:rFonts w:eastAsia="Calibri"/>
                <w:bCs/>
                <w:lang w:eastAsia="en-US"/>
              </w:rPr>
            </w:pPr>
          </w:p>
        </w:tc>
      </w:tr>
      <w:tr w:rsidR="000D7085" w:rsidRPr="00424FF7" w:rsidTr="004F6B2B">
        <w:trPr>
          <w:trHeight w:val="276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7085" w:rsidRPr="0043091B" w:rsidRDefault="000D7085" w:rsidP="000D7085">
            <w:pPr>
              <w:snapToGrid w:val="0"/>
              <w:jc w:val="center"/>
              <w:rPr>
                <w:rFonts w:ascii="Times New Roman" w:eastAsia="SimSun" w:hAnsi="Times New Roman"/>
                <w:kern w:val="2"/>
                <w:lang w:eastAsia="hi-IN" w:bidi="hi-IN"/>
              </w:rPr>
            </w:pPr>
            <w:r w:rsidRPr="0043091B">
              <w:rPr>
                <w:rFonts w:ascii="Times New Roman" w:eastAsia="SimSun" w:hAnsi="Times New Roman"/>
                <w:kern w:val="2"/>
                <w:lang w:eastAsia="hi-IN" w:bidi="hi-IN"/>
              </w:rPr>
              <w:t>83.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7085" w:rsidRPr="0043091B" w:rsidRDefault="000D7085" w:rsidP="000D7085">
            <w:pPr>
              <w:snapToGrid w:val="0"/>
              <w:jc w:val="center"/>
              <w:rPr>
                <w:rFonts w:ascii="Times New Roman" w:eastAsia="SimSun" w:hAnsi="Times New Roman"/>
                <w:kern w:val="2"/>
                <w:lang w:eastAsia="hi-IN" w:bidi="hi-IN"/>
              </w:rPr>
            </w:pPr>
            <w:r w:rsidRPr="0043091B">
              <w:rPr>
                <w:rFonts w:ascii="Times New Roman" w:eastAsia="SimSun" w:hAnsi="Times New Roman"/>
                <w:kern w:val="2"/>
                <w:lang w:eastAsia="hi-IN" w:bidi="hi-IN"/>
              </w:rPr>
              <w:t>8</w:t>
            </w:r>
          </w:p>
        </w:tc>
        <w:tc>
          <w:tcPr>
            <w:tcW w:w="60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7085" w:rsidRPr="0043091B" w:rsidRDefault="000D7085" w:rsidP="000D7085">
            <w:pPr>
              <w:snapToGrid w:val="0"/>
              <w:rPr>
                <w:rFonts w:ascii="Times New Roman" w:eastAsia="SimSun" w:hAnsi="Times New Roman"/>
                <w:kern w:val="2"/>
                <w:lang w:eastAsia="hi-IN" w:bidi="hi-IN"/>
              </w:rPr>
            </w:pPr>
            <w:r w:rsidRPr="0043091B">
              <w:rPr>
                <w:rFonts w:ascii="Times New Roman" w:eastAsia="SimSun" w:hAnsi="Times New Roman"/>
                <w:kern w:val="2"/>
                <w:lang w:eastAsia="hi-IN" w:bidi="hi-IN"/>
              </w:rPr>
              <w:t>Монологическая речь по теме</w:t>
            </w:r>
            <w:r>
              <w:rPr>
                <w:rFonts w:ascii="Times New Roman" w:eastAsia="SimSun" w:hAnsi="Times New Roman"/>
                <w:kern w:val="2"/>
                <w:lang w:eastAsia="hi-IN" w:bidi="hi-IN"/>
              </w:rPr>
              <w:t xml:space="preserve">: </w:t>
            </w:r>
            <w:r w:rsidRPr="0043091B">
              <w:rPr>
                <w:rFonts w:ascii="Times New Roman" w:eastAsia="SimSun" w:hAnsi="Times New Roman"/>
                <w:kern w:val="2"/>
                <w:lang w:eastAsia="hi-IN" w:bidi="hi-IN"/>
              </w:rPr>
              <w:t xml:space="preserve"> «Будущее планеты» с опорой на ключевые слова.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7085" w:rsidRPr="00424FF7" w:rsidRDefault="000D7085" w:rsidP="000D7085">
            <w:pPr>
              <w:pStyle w:val="Standard"/>
              <w:jc w:val="center"/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0D7085" w:rsidRPr="00424FF7" w:rsidRDefault="000D7085" w:rsidP="000D7085">
            <w:pPr>
              <w:pStyle w:val="Standard"/>
              <w:jc w:val="center"/>
              <w:rPr>
                <w:rFonts w:eastAsia="Calibri"/>
                <w:bCs/>
                <w:lang w:eastAsia="en-US"/>
              </w:rPr>
            </w:pPr>
          </w:p>
        </w:tc>
      </w:tr>
      <w:tr w:rsidR="000D7085" w:rsidRPr="00424FF7" w:rsidTr="004F6B2B">
        <w:trPr>
          <w:trHeight w:val="437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7085" w:rsidRPr="0043091B" w:rsidRDefault="000D7085" w:rsidP="000D7085">
            <w:pPr>
              <w:snapToGrid w:val="0"/>
              <w:jc w:val="center"/>
              <w:rPr>
                <w:rFonts w:ascii="Times New Roman" w:eastAsia="SimSun" w:hAnsi="Times New Roman"/>
                <w:kern w:val="2"/>
                <w:lang w:eastAsia="hi-IN" w:bidi="hi-IN"/>
              </w:rPr>
            </w:pPr>
            <w:r w:rsidRPr="0043091B">
              <w:rPr>
                <w:rFonts w:ascii="Times New Roman" w:eastAsia="SimSun" w:hAnsi="Times New Roman"/>
                <w:kern w:val="2"/>
                <w:lang w:eastAsia="hi-IN" w:bidi="hi-IN"/>
              </w:rPr>
              <w:t>84.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7085" w:rsidRPr="0043091B" w:rsidRDefault="000D7085" w:rsidP="000D7085">
            <w:pPr>
              <w:snapToGrid w:val="0"/>
              <w:jc w:val="center"/>
              <w:rPr>
                <w:rFonts w:ascii="Times New Roman" w:eastAsia="SimSun" w:hAnsi="Times New Roman"/>
                <w:kern w:val="2"/>
                <w:lang w:eastAsia="hi-IN" w:bidi="hi-IN"/>
              </w:rPr>
            </w:pPr>
            <w:r w:rsidRPr="0043091B">
              <w:rPr>
                <w:rFonts w:ascii="Times New Roman" w:eastAsia="SimSun" w:hAnsi="Times New Roman"/>
                <w:kern w:val="2"/>
                <w:lang w:eastAsia="hi-IN" w:bidi="hi-IN"/>
              </w:rPr>
              <w:t>9</w:t>
            </w:r>
          </w:p>
        </w:tc>
        <w:tc>
          <w:tcPr>
            <w:tcW w:w="60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7085" w:rsidRPr="0043091B" w:rsidRDefault="000D7085" w:rsidP="000D7085">
            <w:pPr>
              <w:snapToGrid w:val="0"/>
              <w:rPr>
                <w:rFonts w:ascii="Times New Roman" w:eastAsia="SimSun" w:hAnsi="Times New Roman"/>
                <w:kern w:val="2"/>
                <w:lang w:eastAsia="hi-IN" w:bidi="hi-IN"/>
              </w:rPr>
            </w:pPr>
            <w:r w:rsidRPr="0043091B">
              <w:rPr>
                <w:rFonts w:ascii="Times New Roman" w:eastAsia="SimSun" w:hAnsi="Times New Roman"/>
                <w:kern w:val="2"/>
                <w:lang w:eastAsia="hi-IN" w:bidi="hi-IN"/>
              </w:rPr>
              <w:t xml:space="preserve">Правила употребления глаголов « </w:t>
            </w:r>
            <w:r w:rsidRPr="0043091B">
              <w:rPr>
                <w:rFonts w:ascii="Times New Roman" w:eastAsia="SimSun" w:hAnsi="Times New Roman"/>
                <w:kern w:val="2"/>
                <w:lang w:val="en-US" w:eastAsia="hi-IN" w:bidi="hi-IN"/>
              </w:rPr>
              <w:t>get</w:t>
            </w:r>
            <w:r w:rsidRPr="0043091B">
              <w:rPr>
                <w:rFonts w:ascii="Times New Roman" w:eastAsia="SimSun" w:hAnsi="Times New Roman"/>
                <w:kern w:val="2"/>
                <w:lang w:eastAsia="hi-IN" w:bidi="hi-IN"/>
              </w:rPr>
              <w:t xml:space="preserve">, </w:t>
            </w:r>
            <w:r w:rsidRPr="0043091B">
              <w:rPr>
                <w:rFonts w:ascii="Times New Roman" w:eastAsia="SimSun" w:hAnsi="Times New Roman"/>
                <w:kern w:val="2"/>
                <w:lang w:val="en-US" w:eastAsia="hi-IN" w:bidi="hi-IN"/>
              </w:rPr>
              <w:t>gain</w:t>
            </w:r>
            <w:r w:rsidRPr="0043091B">
              <w:rPr>
                <w:rFonts w:ascii="Times New Roman" w:eastAsia="SimSun" w:hAnsi="Times New Roman"/>
                <w:kern w:val="2"/>
                <w:lang w:eastAsia="hi-IN" w:bidi="hi-IN"/>
              </w:rPr>
              <w:t xml:space="preserve">, </w:t>
            </w:r>
            <w:r w:rsidRPr="0043091B">
              <w:rPr>
                <w:rFonts w:ascii="Times New Roman" w:eastAsia="SimSun" w:hAnsi="Times New Roman"/>
                <w:kern w:val="2"/>
                <w:lang w:val="en-US" w:eastAsia="hi-IN" w:bidi="hi-IN"/>
              </w:rPr>
              <w:t>win</w:t>
            </w:r>
            <w:r w:rsidRPr="0043091B">
              <w:rPr>
                <w:rFonts w:ascii="Times New Roman" w:eastAsia="SimSun" w:hAnsi="Times New Roman"/>
                <w:kern w:val="2"/>
                <w:lang w:eastAsia="hi-IN" w:bidi="hi-IN"/>
              </w:rPr>
              <w:t>» в речи и на письме.</w:t>
            </w:r>
          </w:p>
          <w:p w:rsidR="000D7085" w:rsidRPr="0043091B" w:rsidRDefault="000D7085" w:rsidP="000D7085">
            <w:pPr>
              <w:snapToGrid w:val="0"/>
              <w:rPr>
                <w:rFonts w:ascii="Times New Roman" w:eastAsia="SimSun" w:hAnsi="Times New Roman"/>
                <w:kern w:val="2"/>
                <w:lang w:eastAsia="hi-IN" w:bidi="hi-IN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7085" w:rsidRPr="00424FF7" w:rsidRDefault="000D7085" w:rsidP="000D7085">
            <w:pPr>
              <w:pStyle w:val="Standard"/>
              <w:jc w:val="center"/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0D7085" w:rsidRPr="00424FF7" w:rsidRDefault="000D7085" w:rsidP="000D7085">
            <w:pPr>
              <w:pStyle w:val="Standard"/>
              <w:jc w:val="center"/>
              <w:rPr>
                <w:rFonts w:eastAsia="Calibri"/>
                <w:bCs/>
                <w:lang w:eastAsia="en-US"/>
              </w:rPr>
            </w:pPr>
          </w:p>
        </w:tc>
      </w:tr>
      <w:tr w:rsidR="000D7085" w:rsidRPr="00424FF7" w:rsidTr="004F6B2B">
        <w:trPr>
          <w:trHeight w:val="344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7085" w:rsidRPr="0043091B" w:rsidRDefault="000D7085" w:rsidP="000D7085">
            <w:pPr>
              <w:snapToGrid w:val="0"/>
              <w:jc w:val="center"/>
              <w:rPr>
                <w:rFonts w:ascii="Times New Roman" w:eastAsia="SimSun" w:hAnsi="Times New Roman"/>
                <w:kern w:val="2"/>
                <w:lang w:eastAsia="hi-IN" w:bidi="hi-IN"/>
              </w:rPr>
            </w:pPr>
            <w:r w:rsidRPr="0043091B">
              <w:rPr>
                <w:rFonts w:ascii="Times New Roman" w:eastAsia="SimSun" w:hAnsi="Times New Roman"/>
                <w:kern w:val="2"/>
                <w:lang w:eastAsia="hi-IN" w:bidi="hi-IN"/>
              </w:rPr>
              <w:t>85.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7085" w:rsidRPr="0043091B" w:rsidRDefault="000D7085" w:rsidP="000D7085">
            <w:pPr>
              <w:snapToGrid w:val="0"/>
              <w:jc w:val="center"/>
              <w:rPr>
                <w:rFonts w:ascii="Times New Roman" w:eastAsia="SimSun" w:hAnsi="Times New Roman"/>
                <w:kern w:val="2"/>
                <w:lang w:eastAsia="hi-IN" w:bidi="hi-IN"/>
              </w:rPr>
            </w:pPr>
            <w:r w:rsidRPr="0043091B">
              <w:rPr>
                <w:rFonts w:ascii="Times New Roman" w:eastAsia="SimSun" w:hAnsi="Times New Roman"/>
                <w:kern w:val="2"/>
                <w:lang w:eastAsia="hi-IN" w:bidi="hi-IN"/>
              </w:rPr>
              <w:t>10</w:t>
            </w:r>
          </w:p>
        </w:tc>
        <w:tc>
          <w:tcPr>
            <w:tcW w:w="60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7085" w:rsidRPr="0043091B" w:rsidRDefault="000D7085" w:rsidP="000D7085">
            <w:pPr>
              <w:snapToGrid w:val="0"/>
              <w:rPr>
                <w:rFonts w:ascii="Times New Roman" w:eastAsia="SimSun" w:hAnsi="Times New Roman"/>
                <w:kern w:val="2"/>
                <w:lang w:eastAsia="hi-IN" w:bidi="hi-IN"/>
              </w:rPr>
            </w:pPr>
            <w:r w:rsidRPr="0043091B">
              <w:rPr>
                <w:rFonts w:ascii="Times New Roman" w:eastAsia="SimSun" w:hAnsi="Times New Roman"/>
                <w:kern w:val="2"/>
                <w:lang w:eastAsia="hi-IN" w:bidi="hi-IN"/>
              </w:rPr>
              <w:t xml:space="preserve">Правила употребления глаголов « </w:t>
            </w:r>
            <w:r w:rsidRPr="0043091B">
              <w:rPr>
                <w:rFonts w:ascii="Times New Roman" w:eastAsia="SimSun" w:hAnsi="Times New Roman"/>
                <w:kern w:val="2"/>
                <w:lang w:val="en-US" w:eastAsia="hi-IN" w:bidi="hi-IN"/>
              </w:rPr>
              <w:t>to</w:t>
            </w:r>
            <w:r w:rsidRPr="0043091B">
              <w:rPr>
                <w:rFonts w:ascii="Times New Roman" w:eastAsia="SimSun" w:hAnsi="Times New Roman"/>
                <w:kern w:val="2"/>
                <w:lang w:eastAsia="hi-IN" w:bidi="hi-IN"/>
              </w:rPr>
              <w:t xml:space="preserve"> </w:t>
            </w:r>
            <w:r w:rsidRPr="0043091B">
              <w:rPr>
                <w:rFonts w:ascii="Times New Roman" w:eastAsia="SimSun" w:hAnsi="Times New Roman"/>
                <w:kern w:val="2"/>
                <w:lang w:val="en-US" w:eastAsia="hi-IN" w:bidi="hi-IN"/>
              </w:rPr>
              <w:t>offer</w:t>
            </w:r>
            <w:r w:rsidRPr="0043091B">
              <w:rPr>
                <w:rFonts w:ascii="Times New Roman" w:eastAsia="SimSun" w:hAnsi="Times New Roman"/>
                <w:kern w:val="2"/>
                <w:lang w:eastAsia="hi-IN" w:bidi="hi-IN"/>
              </w:rPr>
              <w:t xml:space="preserve">,  </w:t>
            </w:r>
            <w:r w:rsidRPr="0043091B">
              <w:rPr>
                <w:rFonts w:ascii="Times New Roman" w:eastAsia="SimSun" w:hAnsi="Times New Roman"/>
                <w:kern w:val="2"/>
                <w:lang w:val="en-US" w:eastAsia="hi-IN" w:bidi="hi-IN"/>
              </w:rPr>
              <w:t>to</w:t>
            </w:r>
            <w:r w:rsidRPr="0043091B">
              <w:rPr>
                <w:rFonts w:ascii="Times New Roman" w:eastAsia="SimSun" w:hAnsi="Times New Roman"/>
                <w:kern w:val="2"/>
                <w:lang w:eastAsia="hi-IN" w:bidi="hi-IN"/>
              </w:rPr>
              <w:t xml:space="preserve"> </w:t>
            </w:r>
            <w:r w:rsidRPr="0043091B">
              <w:rPr>
                <w:rFonts w:ascii="Times New Roman" w:eastAsia="SimSun" w:hAnsi="Times New Roman"/>
                <w:kern w:val="2"/>
                <w:lang w:val="en-US" w:eastAsia="hi-IN" w:bidi="hi-IN"/>
              </w:rPr>
              <w:t>suggest</w:t>
            </w:r>
            <w:r w:rsidRPr="0043091B">
              <w:rPr>
                <w:rFonts w:ascii="Times New Roman" w:eastAsia="SimSun" w:hAnsi="Times New Roman"/>
                <w:kern w:val="2"/>
                <w:lang w:eastAsia="hi-IN" w:bidi="hi-IN"/>
              </w:rPr>
              <w:t>» в речи и на письме.</w:t>
            </w:r>
          </w:p>
          <w:p w:rsidR="000D7085" w:rsidRPr="0043091B" w:rsidRDefault="000D7085" w:rsidP="000D7085">
            <w:pPr>
              <w:snapToGrid w:val="0"/>
              <w:rPr>
                <w:rFonts w:ascii="Times New Roman" w:eastAsia="SimSun" w:hAnsi="Times New Roman"/>
                <w:kern w:val="2"/>
                <w:lang w:eastAsia="hi-IN" w:bidi="hi-IN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7085" w:rsidRPr="00424FF7" w:rsidRDefault="000D7085" w:rsidP="000D7085">
            <w:pPr>
              <w:pStyle w:val="Standard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0D7085" w:rsidRPr="00424FF7" w:rsidRDefault="000D7085" w:rsidP="000D7085">
            <w:pPr>
              <w:pStyle w:val="Standard"/>
              <w:jc w:val="center"/>
              <w:rPr>
                <w:rFonts w:eastAsia="Calibri"/>
                <w:bCs/>
                <w:lang w:eastAsia="en-US"/>
              </w:rPr>
            </w:pPr>
          </w:p>
        </w:tc>
      </w:tr>
      <w:tr w:rsidR="000D7085" w:rsidRPr="00424FF7" w:rsidTr="004F6B2B">
        <w:trPr>
          <w:trHeight w:val="277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7085" w:rsidRPr="0043091B" w:rsidRDefault="000D7085" w:rsidP="000D7085">
            <w:pPr>
              <w:snapToGrid w:val="0"/>
              <w:jc w:val="center"/>
              <w:rPr>
                <w:rFonts w:ascii="Times New Roman" w:eastAsia="SimSun" w:hAnsi="Times New Roman"/>
                <w:kern w:val="2"/>
                <w:lang w:eastAsia="hi-IN" w:bidi="hi-IN"/>
              </w:rPr>
            </w:pPr>
            <w:r w:rsidRPr="0043091B">
              <w:rPr>
                <w:rFonts w:ascii="Times New Roman" w:eastAsia="SimSun" w:hAnsi="Times New Roman"/>
                <w:kern w:val="2"/>
                <w:lang w:eastAsia="hi-IN" w:bidi="hi-IN"/>
              </w:rPr>
              <w:t>86.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7085" w:rsidRPr="0043091B" w:rsidRDefault="000D7085" w:rsidP="000D7085">
            <w:pPr>
              <w:snapToGrid w:val="0"/>
              <w:jc w:val="center"/>
              <w:rPr>
                <w:rFonts w:ascii="Times New Roman" w:eastAsia="SimSun" w:hAnsi="Times New Roman"/>
                <w:kern w:val="2"/>
                <w:lang w:eastAsia="hi-IN" w:bidi="hi-IN"/>
              </w:rPr>
            </w:pPr>
            <w:r w:rsidRPr="0043091B">
              <w:rPr>
                <w:rFonts w:ascii="Times New Roman" w:eastAsia="SimSun" w:hAnsi="Times New Roman"/>
                <w:kern w:val="2"/>
                <w:lang w:eastAsia="hi-IN" w:bidi="hi-IN"/>
              </w:rPr>
              <w:t>11</w:t>
            </w:r>
          </w:p>
        </w:tc>
        <w:tc>
          <w:tcPr>
            <w:tcW w:w="60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7085" w:rsidRPr="0043091B" w:rsidRDefault="00520476" w:rsidP="000D7085">
            <w:pPr>
              <w:snapToGrid w:val="0"/>
              <w:rPr>
                <w:rFonts w:ascii="Times New Roman" w:eastAsia="SimSun" w:hAnsi="Times New Roman"/>
                <w:kern w:val="2"/>
                <w:lang w:eastAsia="hi-IN" w:bidi="hi-IN"/>
              </w:rPr>
            </w:pPr>
            <w:r w:rsidRPr="0043091B">
              <w:rPr>
                <w:rFonts w:ascii="Times New Roman" w:eastAsia="SimSun" w:hAnsi="Times New Roman"/>
                <w:kern w:val="2"/>
                <w:lang w:eastAsia="hi-IN" w:bidi="hi-IN"/>
              </w:rPr>
              <w:t>Составление диалога-расспроса по теме</w:t>
            </w:r>
            <w:r>
              <w:rPr>
                <w:rFonts w:ascii="Times New Roman" w:eastAsia="SimSun" w:hAnsi="Times New Roman"/>
                <w:kern w:val="2"/>
                <w:lang w:eastAsia="hi-IN" w:bidi="hi-IN"/>
              </w:rPr>
              <w:t>: «</w:t>
            </w:r>
            <w:r w:rsidRPr="0043091B">
              <w:rPr>
                <w:rFonts w:ascii="Times New Roman" w:eastAsia="SimSun" w:hAnsi="Times New Roman"/>
                <w:kern w:val="2"/>
                <w:lang w:eastAsia="hi-IN" w:bidi="hi-IN"/>
              </w:rPr>
              <w:t>Будущее национальной культуры» с опорой на ключевые выражения.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7085" w:rsidRPr="00424FF7" w:rsidRDefault="000D7085" w:rsidP="000D7085">
            <w:pPr>
              <w:pStyle w:val="Standard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0D7085" w:rsidRPr="00424FF7" w:rsidRDefault="000D7085" w:rsidP="000D7085">
            <w:pPr>
              <w:pStyle w:val="Standard"/>
              <w:jc w:val="center"/>
              <w:rPr>
                <w:rFonts w:eastAsia="Calibri"/>
                <w:bCs/>
                <w:lang w:eastAsia="en-US"/>
              </w:rPr>
            </w:pPr>
          </w:p>
        </w:tc>
      </w:tr>
      <w:tr w:rsidR="000D7085" w:rsidRPr="00424FF7" w:rsidTr="004F6B2B">
        <w:trPr>
          <w:trHeight w:val="381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7085" w:rsidRPr="0043091B" w:rsidRDefault="000D7085" w:rsidP="000D7085">
            <w:pPr>
              <w:snapToGrid w:val="0"/>
              <w:jc w:val="center"/>
              <w:rPr>
                <w:rFonts w:ascii="Times New Roman" w:eastAsia="SimSun" w:hAnsi="Times New Roman"/>
                <w:kern w:val="2"/>
                <w:lang w:eastAsia="hi-IN" w:bidi="hi-IN"/>
              </w:rPr>
            </w:pPr>
            <w:r w:rsidRPr="0043091B">
              <w:rPr>
                <w:rFonts w:ascii="Times New Roman" w:eastAsia="SimSun" w:hAnsi="Times New Roman"/>
                <w:kern w:val="2"/>
                <w:lang w:eastAsia="hi-IN" w:bidi="hi-IN"/>
              </w:rPr>
              <w:t>87.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7085" w:rsidRPr="0043091B" w:rsidRDefault="000D7085" w:rsidP="000D7085">
            <w:pPr>
              <w:snapToGrid w:val="0"/>
              <w:jc w:val="center"/>
              <w:rPr>
                <w:rFonts w:ascii="Times New Roman" w:eastAsia="SimSun" w:hAnsi="Times New Roman"/>
                <w:kern w:val="2"/>
                <w:lang w:eastAsia="hi-IN" w:bidi="hi-IN"/>
              </w:rPr>
            </w:pPr>
            <w:r w:rsidRPr="0043091B">
              <w:rPr>
                <w:rFonts w:ascii="Times New Roman" w:eastAsia="SimSun" w:hAnsi="Times New Roman"/>
                <w:kern w:val="2"/>
                <w:lang w:eastAsia="hi-IN" w:bidi="hi-IN"/>
              </w:rPr>
              <w:t>12</w:t>
            </w:r>
          </w:p>
        </w:tc>
        <w:tc>
          <w:tcPr>
            <w:tcW w:w="60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7085" w:rsidRPr="0043091B" w:rsidRDefault="00520476" w:rsidP="000D7085">
            <w:pPr>
              <w:snapToGrid w:val="0"/>
              <w:rPr>
                <w:rFonts w:ascii="Times New Roman" w:eastAsia="SimSun" w:hAnsi="Times New Roman"/>
                <w:kern w:val="2"/>
                <w:lang w:eastAsia="hi-IN" w:bidi="hi-IN"/>
              </w:rPr>
            </w:pPr>
            <w:r w:rsidRPr="0043091B">
              <w:rPr>
                <w:rFonts w:ascii="Times New Roman" w:eastAsia="SimSun" w:hAnsi="Times New Roman"/>
                <w:kern w:val="2"/>
                <w:lang w:eastAsia="hi-IN" w:bidi="hi-IN"/>
              </w:rPr>
              <w:t>Сложное дополнение: употребление в речи и на письме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7085" w:rsidRPr="00424FF7" w:rsidRDefault="000D7085" w:rsidP="000D7085">
            <w:pPr>
              <w:pStyle w:val="Standard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0D7085" w:rsidRPr="00424FF7" w:rsidRDefault="000D7085" w:rsidP="000D7085">
            <w:pPr>
              <w:pStyle w:val="Standard"/>
              <w:jc w:val="center"/>
              <w:rPr>
                <w:rFonts w:eastAsia="Calibri"/>
                <w:bCs/>
                <w:lang w:eastAsia="en-US"/>
              </w:rPr>
            </w:pPr>
          </w:p>
        </w:tc>
      </w:tr>
      <w:tr w:rsidR="000D7085" w:rsidRPr="00424FF7" w:rsidTr="004F6B2B">
        <w:trPr>
          <w:trHeight w:val="259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7085" w:rsidRPr="0043091B" w:rsidRDefault="000D7085" w:rsidP="000D7085">
            <w:pPr>
              <w:snapToGrid w:val="0"/>
              <w:jc w:val="center"/>
              <w:rPr>
                <w:rFonts w:ascii="Times New Roman" w:eastAsia="SimSun" w:hAnsi="Times New Roman"/>
                <w:kern w:val="2"/>
                <w:lang w:eastAsia="hi-IN" w:bidi="hi-IN"/>
              </w:rPr>
            </w:pPr>
            <w:r w:rsidRPr="0043091B">
              <w:rPr>
                <w:rFonts w:ascii="Times New Roman" w:eastAsia="SimSun" w:hAnsi="Times New Roman"/>
                <w:kern w:val="2"/>
                <w:lang w:eastAsia="hi-IN" w:bidi="hi-IN"/>
              </w:rPr>
              <w:t>88.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7085" w:rsidRPr="0043091B" w:rsidRDefault="000D7085" w:rsidP="000D7085">
            <w:pPr>
              <w:snapToGrid w:val="0"/>
              <w:jc w:val="center"/>
              <w:rPr>
                <w:rFonts w:ascii="Times New Roman" w:eastAsia="SimSun" w:hAnsi="Times New Roman"/>
                <w:kern w:val="2"/>
                <w:lang w:eastAsia="hi-IN" w:bidi="hi-IN"/>
              </w:rPr>
            </w:pPr>
            <w:r w:rsidRPr="0043091B">
              <w:rPr>
                <w:rFonts w:ascii="Times New Roman" w:eastAsia="SimSun" w:hAnsi="Times New Roman"/>
                <w:kern w:val="2"/>
                <w:lang w:eastAsia="hi-IN" w:bidi="hi-IN"/>
              </w:rPr>
              <w:t>13</w:t>
            </w:r>
          </w:p>
        </w:tc>
        <w:tc>
          <w:tcPr>
            <w:tcW w:w="60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7085" w:rsidRPr="0043091B" w:rsidRDefault="00520476" w:rsidP="00520476">
            <w:pPr>
              <w:snapToGrid w:val="0"/>
              <w:rPr>
                <w:rFonts w:ascii="Times New Roman" w:eastAsia="SimSun" w:hAnsi="Times New Roman"/>
                <w:kern w:val="2"/>
                <w:lang w:eastAsia="hi-IN" w:bidi="hi-IN"/>
              </w:rPr>
            </w:pPr>
            <w:r w:rsidRPr="0043091B">
              <w:rPr>
                <w:rFonts w:ascii="Times New Roman" w:eastAsia="SimSun" w:hAnsi="Times New Roman"/>
                <w:kern w:val="2"/>
                <w:lang w:eastAsia="hi-IN" w:bidi="hi-IN"/>
              </w:rPr>
              <w:t xml:space="preserve">Введение и отработка ЛЕ 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7085" w:rsidRPr="00424FF7" w:rsidRDefault="000D7085" w:rsidP="000D7085">
            <w:pPr>
              <w:pStyle w:val="Standard"/>
              <w:jc w:val="center"/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0D7085" w:rsidRPr="00424FF7" w:rsidRDefault="000D7085" w:rsidP="000D7085">
            <w:pPr>
              <w:pStyle w:val="Standard"/>
              <w:jc w:val="center"/>
              <w:rPr>
                <w:rFonts w:eastAsia="Calibri"/>
                <w:bCs/>
                <w:lang w:eastAsia="en-US"/>
              </w:rPr>
            </w:pPr>
          </w:p>
        </w:tc>
      </w:tr>
      <w:tr w:rsidR="000D7085" w:rsidRPr="00424FF7" w:rsidTr="004F6B2B">
        <w:trPr>
          <w:trHeight w:val="363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7085" w:rsidRPr="0043091B" w:rsidRDefault="000D7085" w:rsidP="000D7085">
            <w:pPr>
              <w:snapToGrid w:val="0"/>
              <w:jc w:val="center"/>
              <w:rPr>
                <w:rFonts w:ascii="Times New Roman" w:eastAsia="SimSun" w:hAnsi="Times New Roman"/>
                <w:kern w:val="2"/>
                <w:lang w:eastAsia="hi-IN" w:bidi="hi-IN"/>
              </w:rPr>
            </w:pPr>
            <w:r w:rsidRPr="0043091B">
              <w:rPr>
                <w:rFonts w:ascii="Times New Roman" w:eastAsia="SimSun" w:hAnsi="Times New Roman"/>
                <w:kern w:val="2"/>
                <w:lang w:eastAsia="hi-IN" w:bidi="hi-IN"/>
              </w:rPr>
              <w:t>89.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7085" w:rsidRPr="0043091B" w:rsidRDefault="000D7085" w:rsidP="000D7085">
            <w:pPr>
              <w:snapToGrid w:val="0"/>
              <w:jc w:val="center"/>
              <w:rPr>
                <w:rFonts w:ascii="Times New Roman" w:eastAsia="SimSun" w:hAnsi="Times New Roman"/>
                <w:kern w:val="2"/>
                <w:lang w:eastAsia="hi-IN" w:bidi="hi-IN"/>
              </w:rPr>
            </w:pPr>
            <w:r w:rsidRPr="0043091B">
              <w:rPr>
                <w:rFonts w:ascii="Times New Roman" w:eastAsia="SimSun" w:hAnsi="Times New Roman"/>
                <w:kern w:val="2"/>
                <w:lang w:eastAsia="hi-IN" w:bidi="hi-IN"/>
              </w:rPr>
              <w:t>14</w:t>
            </w:r>
          </w:p>
        </w:tc>
        <w:tc>
          <w:tcPr>
            <w:tcW w:w="60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7085" w:rsidRPr="0043091B" w:rsidRDefault="00520476" w:rsidP="000D7085">
            <w:pPr>
              <w:snapToGrid w:val="0"/>
              <w:rPr>
                <w:rFonts w:ascii="Times New Roman" w:eastAsia="SimSun" w:hAnsi="Times New Roman"/>
                <w:kern w:val="2"/>
                <w:lang w:eastAsia="hi-IN" w:bidi="hi-IN"/>
              </w:rPr>
            </w:pPr>
            <w:r w:rsidRPr="0043091B">
              <w:rPr>
                <w:rFonts w:ascii="Times New Roman" w:eastAsia="SimSun" w:hAnsi="Times New Roman"/>
                <w:kern w:val="2"/>
                <w:lang w:eastAsia="hi-IN" w:bidi="hi-IN"/>
              </w:rPr>
              <w:t>Изучающее чтение по теме</w:t>
            </w:r>
            <w:r>
              <w:rPr>
                <w:rFonts w:ascii="Times New Roman" w:eastAsia="SimSun" w:hAnsi="Times New Roman"/>
                <w:kern w:val="2"/>
                <w:lang w:eastAsia="hi-IN" w:bidi="hi-IN"/>
              </w:rPr>
              <w:t>:  «За пределами этого мира</w:t>
            </w:r>
            <w:r w:rsidRPr="0043091B">
              <w:rPr>
                <w:rFonts w:ascii="Times New Roman" w:eastAsia="SimSun" w:hAnsi="Times New Roman"/>
                <w:kern w:val="2"/>
                <w:lang w:eastAsia="hi-IN" w:bidi="hi-IN"/>
              </w:rPr>
              <w:t>»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7085" w:rsidRPr="00424FF7" w:rsidRDefault="000D7085" w:rsidP="000D7085">
            <w:pPr>
              <w:pStyle w:val="Standard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0D7085" w:rsidRPr="00424FF7" w:rsidRDefault="000D7085" w:rsidP="000D7085">
            <w:pPr>
              <w:pStyle w:val="Standard"/>
              <w:jc w:val="center"/>
              <w:rPr>
                <w:rFonts w:eastAsia="Calibri"/>
                <w:bCs/>
                <w:lang w:eastAsia="en-US"/>
              </w:rPr>
            </w:pPr>
          </w:p>
        </w:tc>
      </w:tr>
      <w:tr w:rsidR="000D7085" w:rsidRPr="00424FF7" w:rsidTr="004F6B2B">
        <w:trPr>
          <w:trHeight w:val="269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7085" w:rsidRPr="0043091B" w:rsidRDefault="000D7085" w:rsidP="000D7085">
            <w:pPr>
              <w:snapToGrid w:val="0"/>
              <w:jc w:val="center"/>
              <w:rPr>
                <w:rFonts w:ascii="Times New Roman" w:eastAsia="SimSun" w:hAnsi="Times New Roman"/>
                <w:kern w:val="2"/>
                <w:lang w:eastAsia="hi-IN" w:bidi="hi-IN"/>
              </w:rPr>
            </w:pPr>
            <w:r w:rsidRPr="0043091B">
              <w:rPr>
                <w:rFonts w:ascii="Times New Roman" w:eastAsia="SimSun" w:hAnsi="Times New Roman"/>
                <w:kern w:val="2"/>
                <w:lang w:eastAsia="hi-IN" w:bidi="hi-IN"/>
              </w:rPr>
              <w:t>90.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7085" w:rsidRPr="0043091B" w:rsidRDefault="000D7085" w:rsidP="000D7085">
            <w:pPr>
              <w:snapToGrid w:val="0"/>
              <w:jc w:val="center"/>
              <w:rPr>
                <w:rFonts w:ascii="Times New Roman" w:eastAsia="SimSun" w:hAnsi="Times New Roman"/>
                <w:kern w:val="2"/>
                <w:lang w:eastAsia="hi-IN" w:bidi="hi-IN"/>
              </w:rPr>
            </w:pPr>
            <w:r w:rsidRPr="0043091B">
              <w:rPr>
                <w:rFonts w:ascii="Times New Roman" w:eastAsia="SimSun" w:hAnsi="Times New Roman"/>
                <w:kern w:val="2"/>
                <w:lang w:eastAsia="hi-IN" w:bidi="hi-IN"/>
              </w:rPr>
              <w:t>15</w:t>
            </w:r>
          </w:p>
        </w:tc>
        <w:tc>
          <w:tcPr>
            <w:tcW w:w="60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7085" w:rsidRPr="0043091B" w:rsidRDefault="000D7085" w:rsidP="000D7085">
            <w:pPr>
              <w:snapToGrid w:val="0"/>
              <w:rPr>
                <w:rFonts w:ascii="Times New Roman" w:eastAsia="SimSun" w:hAnsi="Times New Roman"/>
                <w:kern w:val="2"/>
                <w:lang w:eastAsia="hi-IN" w:bidi="hi-IN"/>
              </w:rPr>
            </w:pPr>
            <w:r w:rsidRPr="0043091B">
              <w:rPr>
                <w:rFonts w:ascii="Times New Roman" w:eastAsia="SimSun" w:hAnsi="Times New Roman"/>
                <w:kern w:val="2"/>
                <w:lang w:eastAsia="hi-IN" w:bidi="hi-IN"/>
              </w:rPr>
              <w:t xml:space="preserve">Сослагательное наклонение </w:t>
            </w:r>
            <w:r w:rsidRPr="0043091B">
              <w:rPr>
                <w:rFonts w:ascii="Times New Roman" w:eastAsia="SimSun" w:hAnsi="Times New Roman"/>
                <w:kern w:val="2"/>
                <w:lang w:val="en-US" w:eastAsia="hi-IN" w:bidi="hi-IN"/>
              </w:rPr>
              <w:t>I</w:t>
            </w:r>
            <w:r w:rsidRPr="0043091B">
              <w:rPr>
                <w:rFonts w:ascii="Times New Roman" w:eastAsia="SimSun" w:hAnsi="Times New Roman"/>
                <w:kern w:val="2"/>
                <w:lang w:eastAsia="hi-IN" w:bidi="hi-IN"/>
              </w:rPr>
              <w:t xml:space="preserve"> типа: употребление в речи и на письме.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7085" w:rsidRPr="00424FF7" w:rsidRDefault="000D7085" w:rsidP="000D7085">
            <w:pPr>
              <w:pStyle w:val="Standard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0D7085" w:rsidRPr="00424FF7" w:rsidRDefault="000D7085" w:rsidP="000D7085">
            <w:pPr>
              <w:pStyle w:val="Standard"/>
              <w:jc w:val="center"/>
              <w:rPr>
                <w:rFonts w:eastAsia="Calibri"/>
                <w:bCs/>
                <w:lang w:eastAsia="en-US"/>
              </w:rPr>
            </w:pPr>
          </w:p>
        </w:tc>
      </w:tr>
      <w:tr w:rsidR="000D7085" w:rsidRPr="00424FF7" w:rsidTr="004F6B2B">
        <w:trPr>
          <w:trHeight w:val="359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7085" w:rsidRPr="0043091B" w:rsidRDefault="000D7085" w:rsidP="000D7085">
            <w:pPr>
              <w:snapToGrid w:val="0"/>
              <w:jc w:val="center"/>
              <w:rPr>
                <w:rFonts w:ascii="Times New Roman" w:eastAsia="SimSun" w:hAnsi="Times New Roman"/>
                <w:kern w:val="2"/>
                <w:lang w:eastAsia="hi-IN" w:bidi="hi-IN"/>
              </w:rPr>
            </w:pPr>
            <w:r w:rsidRPr="0043091B">
              <w:rPr>
                <w:rFonts w:ascii="Times New Roman" w:eastAsia="SimSun" w:hAnsi="Times New Roman"/>
                <w:kern w:val="2"/>
                <w:lang w:eastAsia="hi-IN" w:bidi="hi-IN"/>
              </w:rPr>
              <w:t>91.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7085" w:rsidRPr="0043091B" w:rsidRDefault="000D7085" w:rsidP="000D7085">
            <w:pPr>
              <w:snapToGrid w:val="0"/>
              <w:jc w:val="center"/>
              <w:rPr>
                <w:rFonts w:ascii="Times New Roman" w:eastAsia="SimSun" w:hAnsi="Times New Roman"/>
                <w:kern w:val="2"/>
                <w:lang w:eastAsia="hi-IN" w:bidi="hi-IN"/>
              </w:rPr>
            </w:pPr>
            <w:r w:rsidRPr="0043091B">
              <w:rPr>
                <w:rFonts w:ascii="Times New Roman" w:eastAsia="SimSun" w:hAnsi="Times New Roman"/>
                <w:kern w:val="2"/>
                <w:lang w:eastAsia="hi-IN" w:bidi="hi-IN"/>
              </w:rPr>
              <w:t>16</w:t>
            </w:r>
          </w:p>
        </w:tc>
        <w:tc>
          <w:tcPr>
            <w:tcW w:w="60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7085" w:rsidRPr="0043091B" w:rsidRDefault="000D7085" w:rsidP="000D7085">
            <w:pPr>
              <w:snapToGrid w:val="0"/>
              <w:rPr>
                <w:rFonts w:ascii="Times New Roman" w:eastAsia="SimSun" w:hAnsi="Times New Roman"/>
                <w:kern w:val="2"/>
                <w:lang w:eastAsia="hi-IN" w:bidi="hi-IN"/>
              </w:rPr>
            </w:pPr>
            <w:r w:rsidRPr="0043091B">
              <w:rPr>
                <w:rFonts w:ascii="Times New Roman" w:eastAsia="SimSun" w:hAnsi="Times New Roman"/>
                <w:kern w:val="2"/>
                <w:lang w:eastAsia="hi-IN" w:bidi="hi-IN"/>
              </w:rPr>
              <w:t>Краткое сообщение по теме</w:t>
            </w:r>
            <w:r>
              <w:rPr>
                <w:rFonts w:ascii="Times New Roman" w:eastAsia="SimSun" w:hAnsi="Times New Roman"/>
                <w:kern w:val="2"/>
                <w:lang w:eastAsia="hi-IN" w:bidi="hi-IN"/>
              </w:rPr>
              <w:t xml:space="preserve">: </w:t>
            </w:r>
            <w:r w:rsidRPr="0043091B">
              <w:rPr>
                <w:rFonts w:ascii="Times New Roman" w:eastAsia="SimSun" w:hAnsi="Times New Roman"/>
                <w:kern w:val="2"/>
                <w:lang w:eastAsia="hi-IN" w:bidi="hi-IN"/>
              </w:rPr>
              <w:t xml:space="preserve"> «Образ жизни людей в будущем» с опорой на план.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7085" w:rsidRPr="00424FF7" w:rsidRDefault="000D7085" w:rsidP="000D7085">
            <w:pPr>
              <w:pStyle w:val="Standard"/>
              <w:jc w:val="center"/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0D7085" w:rsidRPr="00424FF7" w:rsidRDefault="000D7085" w:rsidP="000D7085">
            <w:pPr>
              <w:pStyle w:val="Standard"/>
              <w:jc w:val="center"/>
              <w:rPr>
                <w:rFonts w:eastAsia="Calibri"/>
                <w:bCs/>
                <w:lang w:eastAsia="en-US"/>
              </w:rPr>
            </w:pPr>
          </w:p>
        </w:tc>
      </w:tr>
      <w:tr w:rsidR="000D7085" w:rsidRPr="00424FF7" w:rsidTr="004F6B2B">
        <w:trPr>
          <w:trHeight w:val="279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7085" w:rsidRPr="0043091B" w:rsidRDefault="000D7085" w:rsidP="000D7085">
            <w:pPr>
              <w:snapToGrid w:val="0"/>
              <w:jc w:val="center"/>
              <w:rPr>
                <w:rFonts w:ascii="Times New Roman" w:eastAsia="SimSun" w:hAnsi="Times New Roman"/>
                <w:kern w:val="2"/>
                <w:lang w:eastAsia="hi-IN" w:bidi="hi-IN"/>
              </w:rPr>
            </w:pPr>
            <w:r w:rsidRPr="0043091B">
              <w:rPr>
                <w:rFonts w:ascii="Times New Roman" w:eastAsia="SimSun" w:hAnsi="Times New Roman"/>
                <w:kern w:val="2"/>
                <w:lang w:eastAsia="hi-IN" w:bidi="hi-IN"/>
              </w:rPr>
              <w:t>92.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7085" w:rsidRPr="0043091B" w:rsidRDefault="000D7085" w:rsidP="000D7085">
            <w:pPr>
              <w:snapToGrid w:val="0"/>
              <w:jc w:val="center"/>
              <w:rPr>
                <w:rFonts w:ascii="Times New Roman" w:eastAsia="SimSun" w:hAnsi="Times New Roman"/>
                <w:kern w:val="2"/>
                <w:lang w:eastAsia="hi-IN" w:bidi="hi-IN"/>
              </w:rPr>
            </w:pPr>
            <w:r w:rsidRPr="0043091B">
              <w:rPr>
                <w:rFonts w:ascii="Times New Roman" w:eastAsia="SimSun" w:hAnsi="Times New Roman"/>
                <w:kern w:val="2"/>
                <w:lang w:eastAsia="hi-IN" w:bidi="hi-IN"/>
              </w:rPr>
              <w:t>17</w:t>
            </w:r>
          </w:p>
        </w:tc>
        <w:tc>
          <w:tcPr>
            <w:tcW w:w="60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7085" w:rsidRPr="0043091B" w:rsidRDefault="000D7085" w:rsidP="000D7085">
            <w:pPr>
              <w:snapToGrid w:val="0"/>
              <w:rPr>
                <w:rFonts w:ascii="Times New Roman" w:eastAsia="SimSun" w:hAnsi="Times New Roman"/>
                <w:kern w:val="2"/>
                <w:lang w:eastAsia="hi-IN" w:bidi="hi-IN"/>
              </w:rPr>
            </w:pPr>
            <w:r w:rsidRPr="0043091B">
              <w:rPr>
                <w:rFonts w:ascii="Times New Roman" w:eastAsia="SimSun" w:hAnsi="Times New Roman"/>
                <w:kern w:val="2"/>
                <w:lang w:eastAsia="hi-IN" w:bidi="hi-IN"/>
              </w:rPr>
              <w:t xml:space="preserve">Сослагательное наклонение с глаголом  </w:t>
            </w:r>
            <w:r w:rsidRPr="0043091B">
              <w:rPr>
                <w:rFonts w:ascii="Times New Roman" w:eastAsia="SimSun" w:hAnsi="Times New Roman"/>
                <w:kern w:val="2"/>
                <w:lang w:val="en-US" w:eastAsia="hi-IN" w:bidi="hi-IN"/>
              </w:rPr>
              <w:t>would</w:t>
            </w:r>
            <w:r w:rsidRPr="0043091B">
              <w:rPr>
                <w:rFonts w:ascii="Times New Roman" w:eastAsia="SimSun" w:hAnsi="Times New Roman"/>
                <w:kern w:val="2"/>
                <w:lang w:eastAsia="hi-IN" w:bidi="hi-IN"/>
              </w:rPr>
              <w:t xml:space="preserve">: употребление в речи и на письме. 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7085" w:rsidRPr="00424FF7" w:rsidRDefault="000D7085" w:rsidP="000D7085">
            <w:pPr>
              <w:pStyle w:val="Standard"/>
              <w:jc w:val="center"/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0D7085" w:rsidRPr="00424FF7" w:rsidRDefault="000D7085" w:rsidP="000D7085">
            <w:pPr>
              <w:pStyle w:val="Standard"/>
              <w:jc w:val="center"/>
              <w:rPr>
                <w:rFonts w:eastAsia="Calibri"/>
                <w:bCs/>
                <w:lang w:eastAsia="en-US"/>
              </w:rPr>
            </w:pPr>
          </w:p>
        </w:tc>
      </w:tr>
      <w:tr w:rsidR="000D7085" w:rsidRPr="00424FF7" w:rsidTr="004F6B2B">
        <w:trPr>
          <w:trHeight w:val="227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7085" w:rsidRPr="0043091B" w:rsidRDefault="000D7085" w:rsidP="000D7085">
            <w:pPr>
              <w:snapToGrid w:val="0"/>
              <w:jc w:val="center"/>
              <w:rPr>
                <w:rFonts w:ascii="Times New Roman" w:eastAsia="SimSun" w:hAnsi="Times New Roman"/>
                <w:kern w:val="2"/>
                <w:lang w:eastAsia="hi-IN" w:bidi="hi-IN"/>
              </w:rPr>
            </w:pPr>
            <w:r w:rsidRPr="0043091B">
              <w:rPr>
                <w:rFonts w:ascii="Times New Roman" w:eastAsia="SimSun" w:hAnsi="Times New Roman"/>
                <w:kern w:val="2"/>
                <w:lang w:eastAsia="hi-IN" w:bidi="hi-IN"/>
              </w:rPr>
              <w:t>93.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7085" w:rsidRPr="0043091B" w:rsidRDefault="000D7085" w:rsidP="000D7085">
            <w:pPr>
              <w:snapToGrid w:val="0"/>
              <w:jc w:val="center"/>
              <w:rPr>
                <w:rFonts w:ascii="Times New Roman" w:eastAsia="SimSun" w:hAnsi="Times New Roman"/>
                <w:kern w:val="2"/>
                <w:lang w:eastAsia="hi-IN" w:bidi="hi-IN"/>
              </w:rPr>
            </w:pPr>
            <w:r w:rsidRPr="0043091B">
              <w:rPr>
                <w:rFonts w:ascii="Times New Roman" w:eastAsia="SimSun" w:hAnsi="Times New Roman"/>
                <w:kern w:val="2"/>
                <w:lang w:eastAsia="hi-IN" w:bidi="hi-IN"/>
              </w:rPr>
              <w:t>18</w:t>
            </w:r>
          </w:p>
        </w:tc>
        <w:tc>
          <w:tcPr>
            <w:tcW w:w="60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7085" w:rsidRPr="0043091B" w:rsidRDefault="000D7085" w:rsidP="000D7085">
            <w:pPr>
              <w:snapToGrid w:val="0"/>
              <w:rPr>
                <w:rFonts w:ascii="Times New Roman" w:eastAsia="SimSun" w:hAnsi="Times New Roman"/>
                <w:kern w:val="2"/>
                <w:lang w:eastAsia="hi-IN" w:bidi="hi-IN"/>
              </w:rPr>
            </w:pPr>
            <w:r w:rsidRPr="0043091B">
              <w:rPr>
                <w:rFonts w:ascii="Times New Roman" w:eastAsia="SimSun" w:hAnsi="Times New Roman"/>
                <w:kern w:val="2"/>
                <w:lang w:eastAsia="hi-IN" w:bidi="hi-IN"/>
              </w:rPr>
              <w:t>Правила употребления речевых оборотов  в разговоре о будущем.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7085" w:rsidRPr="00424FF7" w:rsidRDefault="000D7085" w:rsidP="000D7085">
            <w:pPr>
              <w:pStyle w:val="Standard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0D7085" w:rsidRPr="00424FF7" w:rsidRDefault="000D7085" w:rsidP="000D7085">
            <w:pPr>
              <w:pStyle w:val="Standard"/>
              <w:jc w:val="center"/>
              <w:rPr>
                <w:rFonts w:eastAsia="Calibri"/>
                <w:bCs/>
                <w:lang w:eastAsia="en-US"/>
              </w:rPr>
            </w:pPr>
          </w:p>
        </w:tc>
      </w:tr>
      <w:tr w:rsidR="000D7085" w:rsidRPr="00424FF7" w:rsidTr="004F6B2B">
        <w:trPr>
          <w:trHeight w:val="317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7085" w:rsidRPr="0043091B" w:rsidRDefault="000D7085" w:rsidP="000D7085">
            <w:pPr>
              <w:snapToGrid w:val="0"/>
              <w:jc w:val="center"/>
              <w:rPr>
                <w:rFonts w:ascii="Times New Roman" w:eastAsia="SimSun" w:hAnsi="Times New Roman"/>
                <w:kern w:val="2"/>
                <w:lang w:eastAsia="hi-IN" w:bidi="hi-IN"/>
              </w:rPr>
            </w:pPr>
            <w:r w:rsidRPr="0043091B">
              <w:rPr>
                <w:rFonts w:ascii="Times New Roman" w:eastAsia="SimSun" w:hAnsi="Times New Roman"/>
                <w:kern w:val="2"/>
                <w:lang w:eastAsia="hi-IN" w:bidi="hi-IN"/>
              </w:rPr>
              <w:t>94.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7085" w:rsidRPr="0043091B" w:rsidRDefault="000D7085" w:rsidP="000D7085">
            <w:pPr>
              <w:snapToGrid w:val="0"/>
              <w:jc w:val="center"/>
              <w:rPr>
                <w:rFonts w:ascii="Times New Roman" w:eastAsia="SimSun" w:hAnsi="Times New Roman"/>
                <w:kern w:val="2"/>
                <w:lang w:eastAsia="hi-IN" w:bidi="hi-IN"/>
              </w:rPr>
            </w:pPr>
            <w:r w:rsidRPr="0043091B">
              <w:rPr>
                <w:rFonts w:ascii="Times New Roman" w:eastAsia="SimSun" w:hAnsi="Times New Roman"/>
                <w:kern w:val="2"/>
                <w:lang w:eastAsia="hi-IN" w:bidi="hi-IN"/>
              </w:rPr>
              <w:t>19</w:t>
            </w:r>
          </w:p>
        </w:tc>
        <w:tc>
          <w:tcPr>
            <w:tcW w:w="60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7085" w:rsidRPr="0043091B" w:rsidRDefault="000D7085" w:rsidP="000D7085">
            <w:pPr>
              <w:snapToGrid w:val="0"/>
              <w:rPr>
                <w:rFonts w:ascii="Times New Roman" w:eastAsia="SimSun" w:hAnsi="Times New Roman"/>
                <w:kern w:val="2"/>
                <w:lang w:eastAsia="hi-IN" w:bidi="hi-IN"/>
              </w:rPr>
            </w:pPr>
            <w:r w:rsidRPr="0043091B">
              <w:rPr>
                <w:rFonts w:ascii="Times New Roman" w:eastAsia="SimSun" w:hAnsi="Times New Roman"/>
                <w:kern w:val="2"/>
                <w:lang w:eastAsia="hi-IN" w:bidi="hi-IN"/>
              </w:rPr>
              <w:t>Изучающее чтение «Английский - язык будущего».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7085" w:rsidRPr="00424FF7" w:rsidRDefault="000D7085" w:rsidP="000D7085">
            <w:pPr>
              <w:pStyle w:val="Standard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0D7085" w:rsidRPr="00424FF7" w:rsidRDefault="000D7085" w:rsidP="000D7085">
            <w:pPr>
              <w:pStyle w:val="Standard"/>
              <w:jc w:val="center"/>
              <w:rPr>
                <w:rFonts w:eastAsia="Calibri"/>
                <w:bCs/>
                <w:lang w:eastAsia="en-US"/>
              </w:rPr>
            </w:pPr>
          </w:p>
        </w:tc>
      </w:tr>
      <w:tr w:rsidR="000D7085" w:rsidRPr="00424FF7" w:rsidTr="004F6B2B">
        <w:trPr>
          <w:trHeight w:val="420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7085" w:rsidRPr="0043091B" w:rsidRDefault="000D7085" w:rsidP="000D7085">
            <w:pPr>
              <w:snapToGrid w:val="0"/>
              <w:jc w:val="center"/>
              <w:rPr>
                <w:rFonts w:ascii="Times New Roman" w:eastAsia="SimSun" w:hAnsi="Times New Roman"/>
                <w:kern w:val="2"/>
                <w:lang w:eastAsia="hi-IN" w:bidi="hi-IN"/>
              </w:rPr>
            </w:pPr>
            <w:r w:rsidRPr="0043091B">
              <w:rPr>
                <w:rFonts w:ascii="Times New Roman" w:eastAsia="SimSun" w:hAnsi="Times New Roman"/>
                <w:kern w:val="2"/>
                <w:lang w:eastAsia="hi-IN" w:bidi="hi-IN"/>
              </w:rPr>
              <w:t>95.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7085" w:rsidRPr="0043091B" w:rsidRDefault="000D7085" w:rsidP="000D7085">
            <w:pPr>
              <w:snapToGrid w:val="0"/>
              <w:jc w:val="center"/>
              <w:rPr>
                <w:rFonts w:ascii="Times New Roman" w:eastAsia="SimSun" w:hAnsi="Times New Roman"/>
                <w:kern w:val="2"/>
                <w:lang w:eastAsia="hi-IN" w:bidi="hi-IN"/>
              </w:rPr>
            </w:pPr>
            <w:r w:rsidRPr="0043091B">
              <w:rPr>
                <w:rFonts w:ascii="Times New Roman" w:eastAsia="SimSun" w:hAnsi="Times New Roman"/>
                <w:kern w:val="2"/>
                <w:lang w:eastAsia="hi-IN" w:bidi="hi-IN"/>
              </w:rPr>
              <w:t>20</w:t>
            </w:r>
          </w:p>
        </w:tc>
        <w:tc>
          <w:tcPr>
            <w:tcW w:w="60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7085" w:rsidRPr="0043091B" w:rsidRDefault="000D7085" w:rsidP="000D7085">
            <w:pPr>
              <w:snapToGrid w:val="0"/>
              <w:rPr>
                <w:rFonts w:ascii="Times New Roman" w:eastAsia="SimSun" w:hAnsi="Times New Roman"/>
                <w:kern w:val="2"/>
                <w:lang w:eastAsia="hi-IN" w:bidi="hi-IN"/>
              </w:rPr>
            </w:pPr>
            <w:r w:rsidRPr="0043091B">
              <w:rPr>
                <w:rFonts w:ascii="Times New Roman" w:eastAsia="SimSun" w:hAnsi="Times New Roman"/>
                <w:kern w:val="2"/>
                <w:lang w:eastAsia="hi-IN" w:bidi="hi-IN"/>
              </w:rPr>
              <w:t>Сослагательное наклонение I</w:t>
            </w:r>
            <w:proofErr w:type="spellStart"/>
            <w:r w:rsidRPr="0043091B">
              <w:rPr>
                <w:rFonts w:ascii="Times New Roman" w:eastAsia="SimSun" w:hAnsi="Times New Roman"/>
                <w:kern w:val="2"/>
                <w:lang w:val="en-US" w:eastAsia="hi-IN" w:bidi="hi-IN"/>
              </w:rPr>
              <w:t>I</w:t>
            </w:r>
            <w:proofErr w:type="spellEnd"/>
            <w:r w:rsidRPr="0043091B">
              <w:rPr>
                <w:rFonts w:ascii="Times New Roman" w:eastAsia="SimSun" w:hAnsi="Times New Roman"/>
                <w:kern w:val="2"/>
                <w:lang w:eastAsia="hi-IN" w:bidi="hi-IN"/>
              </w:rPr>
              <w:t xml:space="preserve"> типа: употребление в речи и на письме.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7085" w:rsidRPr="00424FF7" w:rsidRDefault="000D7085" w:rsidP="000D7085">
            <w:pPr>
              <w:pStyle w:val="Standard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0D7085" w:rsidRPr="00424FF7" w:rsidRDefault="000D7085" w:rsidP="000D7085">
            <w:pPr>
              <w:pStyle w:val="Standard"/>
              <w:jc w:val="center"/>
              <w:rPr>
                <w:rFonts w:eastAsia="Calibri"/>
                <w:bCs/>
                <w:lang w:eastAsia="en-US"/>
              </w:rPr>
            </w:pPr>
          </w:p>
        </w:tc>
      </w:tr>
      <w:tr w:rsidR="000D7085" w:rsidRPr="00424FF7" w:rsidTr="004F6B2B">
        <w:trPr>
          <w:trHeight w:val="271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7085" w:rsidRPr="0043091B" w:rsidRDefault="000D7085" w:rsidP="000D7085">
            <w:pPr>
              <w:snapToGrid w:val="0"/>
              <w:jc w:val="center"/>
              <w:rPr>
                <w:rFonts w:ascii="Times New Roman" w:eastAsia="SimSun" w:hAnsi="Times New Roman"/>
                <w:kern w:val="2"/>
                <w:lang w:eastAsia="hi-IN" w:bidi="hi-IN"/>
              </w:rPr>
            </w:pPr>
            <w:r w:rsidRPr="0043091B">
              <w:rPr>
                <w:rFonts w:ascii="Times New Roman" w:eastAsia="SimSun" w:hAnsi="Times New Roman"/>
                <w:kern w:val="2"/>
                <w:lang w:eastAsia="hi-IN" w:bidi="hi-IN"/>
              </w:rPr>
              <w:lastRenderedPageBreak/>
              <w:t>96.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7085" w:rsidRPr="0043091B" w:rsidRDefault="000D7085" w:rsidP="000D7085">
            <w:pPr>
              <w:snapToGrid w:val="0"/>
              <w:jc w:val="center"/>
              <w:rPr>
                <w:rFonts w:ascii="Times New Roman" w:eastAsia="SimSun" w:hAnsi="Times New Roman"/>
                <w:kern w:val="2"/>
                <w:lang w:eastAsia="hi-IN" w:bidi="hi-IN"/>
              </w:rPr>
            </w:pPr>
            <w:r w:rsidRPr="0043091B">
              <w:rPr>
                <w:rFonts w:ascii="Times New Roman" w:eastAsia="SimSun" w:hAnsi="Times New Roman"/>
                <w:kern w:val="2"/>
                <w:lang w:eastAsia="hi-IN" w:bidi="hi-IN"/>
              </w:rPr>
              <w:t>21</w:t>
            </w:r>
          </w:p>
        </w:tc>
        <w:tc>
          <w:tcPr>
            <w:tcW w:w="60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7085" w:rsidRPr="0043091B" w:rsidRDefault="00CA78FA" w:rsidP="000D7085">
            <w:pPr>
              <w:snapToGrid w:val="0"/>
              <w:rPr>
                <w:rFonts w:ascii="Times New Roman" w:eastAsia="SimSun" w:hAnsi="Times New Roman"/>
                <w:kern w:val="2"/>
                <w:lang w:eastAsia="hi-IN" w:bidi="hi-IN"/>
              </w:rPr>
            </w:pPr>
            <w:r>
              <w:rPr>
                <w:rFonts w:ascii="Times New Roman" w:eastAsia="SimSun" w:hAnsi="Times New Roman"/>
                <w:kern w:val="2"/>
                <w:lang w:eastAsia="hi-IN" w:bidi="hi-IN"/>
              </w:rPr>
              <w:t>Урок закрепления пройденного материала по разделу.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7085" w:rsidRPr="00424FF7" w:rsidRDefault="000D7085" w:rsidP="000D7085">
            <w:pPr>
              <w:pStyle w:val="Standard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0D7085" w:rsidRPr="00424FF7" w:rsidRDefault="000D7085" w:rsidP="000D7085">
            <w:pPr>
              <w:pStyle w:val="Standard"/>
              <w:jc w:val="center"/>
              <w:rPr>
                <w:rFonts w:eastAsia="Calibri"/>
                <w:bCs/>
                <w:lang w:eastAsia="en-US"/>
              </w:rPr>
            </w:pPr>
          </w:p>
        </w:tc>
      </w:tr>
      <w:tr w:rsidR="000D7085" w:rsidRPr="00424FF7" w:rsidTr="004F6B2B">
        <w:trPr>
          <w:trHeight w:val="361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7085" w:rsidRPr="0043091B" w:rsidRDefault="000D7085" w:rsidP="000D7085">
            <w:pPr>
              <w:snapToGrid w:val="0"/>
              <w:jc w:val="center"/>
              <w:rPr>
                <w:rFonts w:ascii="Times New Roman" w:eastAsia="SimSun" w:hAnsi="Times New Roman"/>
                <w:kern w:val="2"/>
                <w:lang w:eastAsia="hi-IN" w:bidi="hi-IN"/>
              </w:rPr>
            </w:pPr>
            <w:r w:rsidRPr="0043091B">
              <w:rPr>
                <w:rFonts w:ascii="Times New Roman" w:eastAsia="SimSun" w:hAnsi="Times New Roman"/>
                <w:kern w:val="2"/>
                <w:lang w:eastAsia="hi-IN" w:bidi="hi-IN"/>
              </w:rPr>
              <w:t>97.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7085" w:rsidRPr="0043091B" w:rsidRDefault="000D7085" w:rsidP="000D7085">
            <w:pPr>
              <w:snapToGrid w:val="0"/>
              <w:jc w:val="center"/>
              <w:rPr>
                <w:rFonts w:ascii="Times New Roman" w:eastAsia="SimSun" w:hAnsi="Times New Roman"/>
                <w:kern w:val="2"/>
                <w:lang w:eastAsia="hi-IN" w:bidi="hi-IN"/>
              </w:rPr>
            </w:pPr>
            <w:r w:rsidRPr="0043091B">
              <w:rPr>
                <w:rFonts w:ascii="Times New Roman" w:eastAsia="SimSun" w:hAnsi="Times New Roman"/>
                <w:kern w:val="2"/>
                <w:lang w:eastAsia="hi-IN" w:bidi="hi-IN"/>
              </w:rPr>
              <w:t>22</w:t>
            </w:r>
          </w:p>
        </w:tc>
        <w:tc>
          <w:tcPr>
            <w:tcW w:w="60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7085" w:rsidRPr="0043091B" w:rsidRDefault="00CA78FA" w:rsidP="000D7085">
            <w:pPr>
              <w:snapToGrid w:val="0"/>
              <w:rPr>
                <w:rFonts w:ascii="Times New Roman" w:eastAsia="SimSun" w:hAnsi="Times New Roman"/>
                <w:kern w:val="2"/>
                <w:lang w:eastAsia="hi-IN" w:bidi="hi-IN"/>
              </w:rPr>
            </w:pPr>
            <w:r>
              <w:rPr>
                <w:rFonts w:ascii="Times New Roman" w:hAnsi="Times New Roman"/>
              </w:rPr>
              <w:t xml:space="preserve">Проверь себя. </w:t>
            </w:r>
            <w:r w:rsidRPr="0043091B">
              <w:rPr>
                <w:rFonts w:ascii="Times New Roman" w:eastAsia="SimSun" w:hAnsi="Times New Roman"/>
                <w:kern w:val="2"/>
                <w:lang w:eastAsia="hi-IN" w:bidi="hi-IN"/>
              </w:rPr>
              <w:t>Систематизация и обобщение грамматического материала по теме</w:t>
            </w:r>
            <w:r>
              <w:rPr>
                <w:rFonts w:ascii="Times New Roman" w:eastAsia="SimSun" w:hAnsi="Times New Roman"/>
                <w:kern w:val="2"/>
                <w:lang w:eastAsia="hi-IN" w:bidi="hi-IN"/>
              </w:rPr>
              <w:t xml:space="preserve">: </w:t>
            </w:r>
            <w:r w:rsidRPr="0043091B">
              <w:rPr>
                <w:rFonts w:ascii="Times New Roman" w:eastAsia="SimSun" w:hAnsi="Times New Roman"/>
                <w:kern w:val="2"/>
                <w:lang w:eastAsia="hi-IN" w:bidi="hi-IN"/>
              </w:rPr>
              <w:t xml:space="preserve"> «Сослагательное наклонение».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7085" w:rsidRPr="00424FF7" w:rsidRDefault="000D7085" w:rsidP="000D7085">
            <w:pPr>
              <w:pStyle w:val="Standard"/>
              <w:jc w:val="center"/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0D7085" w:rsidRPr="00424FF7" w:rsidRDefault="000D7085" w:rsidP="000D7085">
            <w:pPr>
              <w:pStyle w:val="Standard"/>
              <w:jc w:val="center"/>
              <w:rPr>
                <w:rFonts w:eastAsia="Calibri"/>
                <w:bCs/>
                <w:lang w:eastAsia="en-US"/>
              </w:rPr>
            </w:pPr>
          </w:p>
        </w:tc>
      </w:tr>
      <w:tr w:rsidR="000D7085" w:rsidRPr="00424FF7" w:rsidTr="004F6B2B">
        <w:trPr>
          <w:trHeight w:val="466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7085" w:rsidRPr="0043091B" w:rsidRDefault="000D7085" w:rsidP="000D7085">
            <w:pPr>
              <w:snapToGrid w:val="0"/>
              <w:jc w:val="center"/>
              <w:rPr>
                <w:rFonts w:ascii="Times New Roman" w:eastAsia="SimSun" w:hAnsi="Times New Roman"/>
                <w:kern w:val="2"/>
                <w:lang w:eastAsia="hi-IN" w:bidi="hi-IN"/>
              </w:rPr>
            </w:pPr>
            <w:r w:rsidRPr="0043091B">
              <w:rPr>
                <w:rFonts w:ascii="Times New Roman" w:eastAsia="SimSun" w:hAnsi="Times New Roman"/>
                <w:kern w:val="2"/>
                <w:lang w:eastAsia="hi-IN" w:bidi="hi-IN"/>
              </w:rPr>
              <w:t>98.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7085" w:rsidRPr="0043091B" w:rsidRDefault="000D7085" w:rsidP="000D7085">
            <w:pPr>
              <w:snapToGrid w:val="0"/>
              <w:jc w:val="center"/>
              <w:rPr>
                <w:rFonts w:ascii="Times New Roman" w:eastAsia="SimSun" w:hAnsi="Times New Roman"/>
                <w:kern w:val="2"/>
                <w:lang w:eastAsia="hi-IN" w:bidi="hi-IN"/>
              </w:rPr>
            </w:pPr>
            <w:r w:rsidRPr="0043091B">
              <w:rPr>
                <w:rFonts w:ascii="Times New Roman" w:eastAsia="SimSun" w:hAnsi="Times New Roman"/>
                <w:kern w:val="2"/>
                <w:lang w:eastAsia="hi-IN" w:bidi="hi-IN"/>
              </w:rPr>
              <w:t>23</w:t>
            </w:r>
          </w:p>
        </w:tc>
        <w:tc>
          <w:tcPr>
            <w:tcW w:w="60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7085" w:rsidRPr="0043091B" w:rsidRDefault="00CA78FA" w:rsidP="000D7085">
            <w:pPr>
              <w:snapToGrid w:val="0"/>
              <w:rPr>
                <w:rFonts w:ascii="Times New Roman" w:eastAsia="SimSun" w:hAnsi="Times New Roman"/>
                <w:kern w:val="2"/>
                <w:lang w:eastAsia="hi-IN" w:bidi="hi-IN"/>
              </w:rPr>
            </w:pPr>
            <w:r>
              <w:rPr>
                <w:rFonts w:ascii="Times New Roman" w:eastAsia="SimSun" w:hAnsi="Times New Roman"/>
                <w:kern w:val="2"/>
                <w:lang w:eastAsia="hi-IN" w:bidi="hi-IN"/>
              </w:rPr>
              <w:t>Повторение лексико-грамматического материала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7085" w:rsidRPr="00424FF7" w:rsidRDefault="000D7085" w:rsidP="000D7085">
            <w:pPr>
              <w:pStyle w:val="Standard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0D7085" w:rsidRPr="00424FF7" w:rsidRDefault="000D7085" w:rsidP="000D7085">
            <w:pPr>
              <w:pStyle w:val="Standard"/>
              <w:jc w:val="center"/>
              <w:rPr>
                <w:rFonts w:eastAsia="Calibri"/>
                <w:bCs/>
                <w:lang w:eastAsia="en-US"/>
              </w:rPr>
            </w:pPr>
          </w:p>
        </w:tc>
      </w:tr>
      <w:tr w:rsidR="000D7085" w:rsidRPr="00424FF7" w:rsidTr="004F6B2B">
        <w:trPr>
          <w:trHeight w:val="368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7085" w:rsidRPr="0043091B" w:rsidRDefault="000D7085" w:rsidP="000D7085">
            <w:pPr>
              <w:snapToGrid w:val="0"/>
              <w:jc w:val="center"/>
              <w:rPr>
                <w:rFonts w:ascii="Times New Roman" w:eastAsia="SimSun" w:hAnsi="Times New Roman"/>
                <w:kern w:val="2"/>
                <w:lang w:eastAsia="hi-IN" w:bidi="hi-IN"/>
              </w:rPr>
            </w:pPr>
            <w:r w:rsidRPr="0043091B">
              <w:rPr>
                <w:rFonts w:ascii="Times New Roman" w:eastAsia="SimSun" w:hAnsi="Times New Roman"/>
                <w:kern w:val="2"/>
                <w:lang w:eastAsia="hi-IN" w:bidi="hi-IN"/>
              </w:rPr>
              <w:t>99.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7085" w:rsidRPr="0043091B" w:rsidRDefault="000D7085" w:rsidP="000D7085">
            <w:pPr>
              <w:snapToGrid w:val="0"/>
              <w:jc w:val="center"/>
              <w:rPr>
                <w:rFonts w:ascii="Times New Roman" w:eastAsia="SimSun" w:hAnsi="Times New Roman"/>
                <w:kern w:val="2"/>
                <w:lang w:eastAsia="hi-IN" w:bidi="hi-IN"/>
              </w:rPr>
            </w:pPr>
            <w:r w:rsidRPr="0043091B">
              <w:rPr>
                <w:rFonts w:ascii="Times New Roman" w:eastAsia="SimSun" w:hAnsi="Times New Roman"/>
                <w:kern w:val="2"/>
                <w:lang w:eastAsia="hi-IN" w:bidi="hi-IN"/>
              </w:rPr>
              <w:t>24</w:t>
            </w:r>
          </w:p>
        </w:tc>
        <w:tc>
          <w:tcPr>
            <w:tcW w:w="60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7085" w:rsidRPr="0043091B" w:rsidRDefault="00CA78FA" w:rsidP="000D7085">
            <w:pPr>
              <w:snapToGrid w:val="0"/>
              <w:rPr>
                <w:rFonts w:ascii="Times New Roman" w:eastAsia="SimSun" w:hAnsi="Times New Roman"/>
                <w:kern w:val="2"/>
                <w:lang w:eastAsia="hi-IN" w:bidi="hi-IN"/>
              </w:rPr>
            </w:pPr>
            <w:r>
              <w:rPr>
                <w:rFonts w:ascii="Times New Roman" w:eastAsia="SimSun" w:hAnsi="Times New Roman"/>
                <w:kern w:val="2"/>
                <w:lang w:eastAsia="hi-IN" w:bidi="hi-IN"/>
              </w:rPr>
              <w:t>Контрольная работа 4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7085" w:rsidRPr="00424FF7" w:rsidRDefault="000D7085" w:rsidP="000D7085">
            <w:pPr>
              <w:pStyle w:val="Standard"/>
              <w:jc w:val="center"/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0D7085" w:rsidRPr="00424FF7" w:rsidRDefault="000D7085" w:rsidP="000D7085">
            <w:pPr>
              <w:pStyle w:val="Standard"/>
              <w:jc w:val="center"/>
              <w:rPr>
                <w:rFonts w:eastAsia="Calibri"/>
                <w:bCs/>
                <w:lang w:eastAsia="en-US"/>
              </w:rPr>
            </w:pPr>
          </w:p>
        </w:tc>
      </w:tr>
      <w:tr w:rsidR="000D7085" w:rsidRPr="00424FF7" w:rsidTr="004F6B2B">
        <w:trPr>
          <w:trHeight w:val="388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7085" w:rsidRPr="0043091B" w:rsidRDefault="000D7085" w:rsidP="000D7085">
            <w:pPr>
              <w:snapToGrid w:val="0"/>
              <w:jc w:val="center"/>
              <w:rPr>
                <w:rFonts w:ascii="Times New Roman" w:eastAsia="SimSun" w:hAnsi="Times New Roman"/>
                <w:kern w:val="2"/>
                <w:lang w:eastAsia="hi-IN" w:bidi="hi-IN"/>
              </w:rPr>
            </w:pPr>
            <w:r w:rsidRPr="0043091B">
              <w:rPr>
                <w:rFonts w:ascii="Times New Roman" w:eastAsia="SimSun" w:hAnsi="Times New Roman"/>
                <w:kern w:val="2"/>
                <w:lang w:eastAsia="hi-IN" w:bidi="hi-IN"/>
              </w:rPr>
              <w:t>100.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7085" w:rsidRPr="0043091B" w:rsidRDefault="000D7085" w:rsidP="000D7085">
            <w:pPr>
              <w:snapToGrid w:val="0"/>
              <w:jc w:val="center"/>
              <w:rPr>
                <w:rFonts w:ascii="Times New Roman" w:eastAsia="SimSun" w:hAnsi="Times New Roman"/>
                <w:kern w:val="2"/>
                <w:lang w:eastAsia="hi-IN" w:bidi="hi-IN"/>
              </w:rPr>
            </w:pPr>
            <w:r w:rsidRPr="0043091B">
              <w:rPr>
                <w:rFonts w:ascii="Times New Roman" w:eastAsia="SimSun" w:hAnsi="Times New Roman"/>
                <w:kern w:val="2"/>
                <w:lang w:eastAsia="hi-IN" w:bidi="hi-IN"/>
              </w:rPr>
              <w:t>25</w:t>
            </w:r>
          </w:p>
        </w:tc>
        <w:tc>
          <w:tcPr>
            <w:tcW w:w="60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7085" w:rsidRPr="0043091B" w:rsidRDefault="00CA78FA" w:rsidP="000D7085">
            <w:pPr>
              <w:snapToGrid w:val="0"/>
              <w:rPr>
                <w:rFonts w:ascii="Times New Roman" w:eastAsia="SimSun" w:hAnsi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SimSun" w:hAnsi="Times New Roman"/>
                <w:kern w:val="2"/>
                <w:lang w:eastAsia="hi-IN" w:bidi="hi-IN"/>
              </w:rPr>
              <w:t>Развитие навыков диалогической речи</w:t>
            </w:r>
          </w:p>
          <w:p w:rsidR="000D7085" w:rsidRPr="0043091B" w:rsidRDefault="000D7085" w:rsidP="000D7085">
            <w:pPr>
              <w:snapToGrid w:val="0"/>
              <w:rPr>
                <w:rFonts w:ascii="Times New Roman" w:eastAsia="SimSun" w:hAnsi="Times New Roman"/>
                <w:kern w:val="2"/>
                <w:lang w:eastAsia="hi-IN" w:bidi="hi-IN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7085" w:rsidRPr="00424FF7" w:rsidRDefault="000D7085" w:rsidP="000D7085">
            <w:pPr>
              <w:pStyle w:val="Standard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0D7085" w:rsidRPr="00424FF7" w:rsidRDefault="000D7085" w:rsidP="000D7085">
            <w:pPr>
              <w:pStyle w:val="Standard"/>
              <w:jc w:val="center"/>
              <w:rPr>
                <w:rFonts w:eastAsia="Calibri"/>
                <w:bCs/>
                <w:lang w:eastAsia="en-US"/>
              </w:rPr>
            </w:pPr>
          </w:p>
        </w:tc>
      </w:tr>
      <w:tr w:rsidR="000D7085" w:rsidRPr="00424FF7" w:rsidTr="004F6B2B">
        <w:trPr>
          <w:trHeight w:val="299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7085" w:rsidRPr="0043091B" w:rsidRDefault="000D7085" w:rsidP="000D7085">
            <w:pPr>
              <w:snapToGrid w:val="0"/>
              <w:jc w:val="center"/>
              <w:rPr>
                <w:rFonts w:ascii="Times New Roman" w:eastAsia="SimSun" w:hAnsi="Times New Roman"/>
                <w:kern w:val="2"/>
                <w:lang w:eastAsia="hi-IN" w:bidi="hi-IN"/>
              </w:rPr>
            </w:pPr>
            <w:r w:rsidRPr="0043091B">
              <w:rPr>
                <w:rFonts w:ascii="Times New Roman" w:eastAsia="SimSun" w:hAnsi="Times New Roman"/>
                <w:kern w:val="2"/>
                <w:lang w:eastAsia="hi-IN" w:bidi="hi-IN"/>
              </w:rPr>
              <w:t>101.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7085" w:rsidRPr="0043091B" w:rsidRDefault="000D7085" w:rsidP="000D7085">
            <w:pPr>
              <w:snapToGrid w:val="0"/>
              <w:jc w:val="center"/>
              <w:rPr>
                <w:rFonts w:ascii="Times New Roman" w:eastAsia="SimSun" w:hAnsi="Times New Roman"/>
                <w:kern w:val="2"/>
                <w:lang w:eastAsia="hi-IN" w:bidi="hi-IN"/>
              </w:rPr>
            </w:pPr>
            <w:r w:rsidRPr="0043091B">
              <w:rPr>
                <w:rFonts w:ascii="Times New Roman" w:eastAsia="SimSun" w:hAnsi="Times New Roman"/>
                <w:kern w:val="2"/>
                <w:lang w:eastAsia="hi-IN" w:bidi="hi-IN"/>
              </w:rPr>
              <w:t>26</w:t>
            </w:r>
          </w:p>
        </w:tc>
        <w:tc>
          <w:tcPr>
            <w:tcW w:w="60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7085" w:rsidRPr="0043091B" w:rsidRDefault="00CA78FA" w:rsidP="000D7085">
            <w:pPr>
              <w:snapToGrid w:val="0"/>
              <w:rPr>
                <w:rFonts w:ascii="Times New Roman" w:eastAsia="SimSun" w:hAnsi="Times New Roman"/>
                <w:kern w:val="2"/>
                <w:lang w:eastAsia="hi-IN" w:bidi="hi-IN"/>
              </w:rPr>
            </w:pPr>
            <w:r>
              <w:rPr>
                <w:rFonts w:ascii="Times New Roman" w:eastAsia="SimSun" w:hAnsi="Times New Roman"/>
                <w:kern w:val="2"/>
                <w:lang w:eastAsia="hi-IN" w:bidi="hi-IN"/>
              </w:rPr>
              <w:t>Развитие навыков монологической речи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7085" w:rsidRPr="00424FF7" w:rsidRDefault="000D7085" w:rsidP="000D7085">
            <w:pPr>
              <w:pStyle w:val="Standard"/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0D7085" w:rsidRPr="00424FF7" w:rsidRDefault="000D7085" w:rsidP="000D7085">
            <w:pPr>
              <w:pStyle w:val="Standard"/>
              <w:rPr>
                <w:rFonts w:eastAsia="Calibri"/>
                <w:bCs/>
                <w:lang w:eastAsia="en-US"/>
              </w:rPr>
            </w:pPr>
          </w:p>
        </w:tc>
      </w:tr>
      <w:tr w:rsidR="000D7085" w:rsidRPr="00424FF7" w:rsidTr="004F6B2B">
        <w:trPr>
          <w:trHeight w:val="351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7085" w:rsidRPr="0043091B" w:rsidRDefault="000D7085" w:rsidP="000D7085">
            <w:pPr>
              <w:snapToGrid w:val="0"/>
              <w:jc w:val="center"/>
              <w:rPr>
                <w:rFonts w:ascii="Times New Roman" w:eastAsia="SimSun" w:hAnsi="Times New Roman"/>
                <w:kern w:val="2"/>
                <w:lang w:eastAsia="hi-IN" w:bidi="hi-IN"/>
              </w:rPr>
            </w:pPr>
            <w:r w:rsidRPr="0043091B">
              <w:rPr>
                <w:rFonts w:ascii="Times New Roman" w:eastAsia="SimSun" w:hAnsi="Times New Roman"/>
                <w:kern w:val="2"/>
                <w:lang w:eastAsia="hi-IN" w:bidi="hi-IN"/>
              </w:rPr>
              <w:t>102.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7085" w:rsidRPr="0043091B" w:rsidRDefault="000D7085" w:rsidP="000D7085">
            <w:pPr>
              <w:snapToGrid w:val="0"/>
              <w:jc w:val="center"/>
              <w:rPr>
                <w:rFonts w:ascii="Times New Roman" w:eastAsia="SimSun" w:hAnsi="Times New Roman"/>
                <w:kern w:val="2"/>
                <w:lang w:eastAsia="hi-IN" w:bidi="hi-IN"/>
              </w:rPr>
            </w:pPr>
            <w:r w:rsidRPr="0043091B">
              <w:rPr>
                <w:rFonts w:ascii="Times New Roman" w:eastAsia="SimSun" w:hAnsi="Times New Roman"/>
                <w:kern w:val="2"/>
                <w:lang w:eastAsia="hi-IN" w:bidi="hi-IN"/>
              </w:rPr>
              <w:t>27</w:t>
            </w:r>
          </w:p>
        </w:tc>
        <w:tc>
          <w:tcPr>
            <w:tcW w:w="60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7085" w:rsidRPr="0043091B" w:rsidRDefault="00CA78FA" w:rsidP="000D7085">
            <w:pPr>
              <w:snapToGrid w:val="0"/>
              <w:rPr>
                <w:rFonts w:ascii="Times New Roman" w:eastAsia="SimSun" w:hAnsi="Times New Roman"/>
                <w:kern w:val="2"/>
                <w:lang w:eastAsia="hi-IN" w:bidi="hi-IN"/>
              </w:rPr>
            </w:pPr>
            <w:r>
              <w:rPr>
                <w:rFonts w:ascii="Times New Roman" w:eastAsia="SimSun" w:hAnsi="Times New Roman"/>
                <w:kern w:val="2"/>
                <w:lang w:eastAsia="hi-IN" w:bidi="hi-IN"/>
              </w:rPr>
              <w:t>Резервный урок 3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7085" w:rsidRPr="00424FF7" w:rsidRDefault="000D7085" w:rsidP="000D7085">
            <w:pPr>
              <w:pStyle w:val="Standard"/>
              <w:jc w:val="center"/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0D7085" w:rsidRPr="00424FF7" w:rsidRDefault="000D7085" w:rsidP="000D7085">
            <w:pPr>
              <w:pStyle w:val="Standard"/>
              <w:jc w:val="center"/>
              <w:rPr>
                <w:rFonts w:eastAsia="Calibri"/>
                <w:lang w:eastAsia="en-US"/>
              </w:rPr>
            </w:pPr>
          </w:p>
        </w:tc>
      </w:tr>
    </w:tbl>
    <w:p w:rsidR="005F603A" w:rsidRDefault="005F603A" w:rsidP="00CA78FA">
      <w:pPr>
        <w:widowControl/>
        <w:suppressAutoHyphens w:val="0"/>
        <w:autoSpaceDN/>
        <w:spacing w:after="160" w:line="259" w:lineRule="auto"/>
        <w:textAlignment w:val="auto"/>
        <w:rPr>
          <w:rFonts w:ascii="Times New Roman" w:eastAsia="Times New Roman" w:hAnsi="Times New Roman"/>
          <w:b/>
          <w:kern w:val="0"/>
          <w:sz w:val="24"/>
          <w:szCs w:val="24"/>
        </w:rPr>
      </w:pPr>
    </w:p>
    <w:sectPr w:rsidR="005F603A" w:rsidSect="00D645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DejaVu Sans">
    <w:altName w:val="Arial"/>
    <w:charset w:val="CC"/>
    <w:family w:val="swiss"/>
    <w:pitch w:val="variable"/>
    <w:sig w:usb0="00000000" w:usb1="D200FDFF" w:usb2="0A04602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956855"/>
    <w:multiLevelType w:val="hybridMultilevel"/>
    <w:tmpl w:val="F04672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1606B2C"/>
    <w:multiLevelType w:val="hybridMultilevel"/>
    <w:tmpl w:val="B63C9EE6"/>
    <w:lvl w:ilvl="0" w:tplc="329A9A16">
      <w:start w:val="1"/>
      <w:numFmt w:val="decimal"/>
      <w:lvlText w:val="%1."/>
      <w:lvlJc w:val="left"/>
      <w:pPr>
        <w:ind w:left="-131" w:hanging="360"/>
      </w:pPr>
      <w:rPr>
        <w:rFonts w:ascii="Calibri" w:eastAsia="Calibri" w:hAnsi="Calibri" w:hint="default"/>
      </w:rPr>
    </w:lvl>
    <w:lvl w:ilvl="1" w:tplc="04090019" w:tentative="1">
      <w:start w:val="1"/>
      <w:numFmt w:val="lowerLetter"/>
      <w:lvlText w:val="%2."/>
      <w:lvlJc w:val="left"/>
      <w:pPr>
        <w:ind w:left="589" w:hanging="360"/>
      </w:pPr>
    </w:lvl>
    <w:lvl w:ilvl="2" w:tplc="0409001B" w:tentative="1">
      <w:start w:val="1"/>
      <w:numFmt w:val="lowerRoman"/>
      <w:lvlText w:val="%3."/>
      <w:lvlJc w:val="right"/>
      <w:pPr>
        <w:ind w:left="1309" w:hanging="180"/>
      </w:pPr>
    </w:lvl>
    <w:lvl w:ilvl="3" w:tplc="0409000F" w:tentative="1">
      <w:start w:val="1"/>
      <w:numFmt w:val="decimal"/>
      <w:lvlText w:val="%4."/>
      <w:lvlJc w:val="left"/>
      <w:pPr>
        <w:ind w:left="2029" w:hanging="360"/>
      </w:pPr>
    </w:lvl>
    <w:lvl w:ilvl="4" w:tplc="04090019" w:tentative="1">
      <w:start w:val="1"/>
      <w:numFmt w:val="lowerLetter"/>
      <w:lvlText w:val="%5."/>
      <w:lvlJc w:val="left"/>
      <w:pPr>
        <w:ind w:left="2749" w:hanging="360"/>
      </w:pPr>
    </w:lvl>
    <w:lvl w:ilvl="5" w:tplc="0409001B" w:tentative="1">
      <w:start w:val="1"/>
      <w:numFmt w:val="lowerRoman"/>
      <w:lvlText w:val="%6."/>
      <w:lvlJc w:val="right"/>
      <w:pPr>
        <w:ind w:left="3469" w:hanging="180"/>
      </w:pPr>
    </w:lvl>
    <w:lvl w:ilvl="6" w:tplc="0409000F" w:tentative="1">
      <w:start w:val="1"/>
      <w:numFmt w:val="decimal"/>
      <w:lvlText w:val="%7."/>
      <w:lvlJc w:val="left"/>
      <w:pPr>
        <w:ind w:left="4189" w:hanging="360"/>
      </w:pPr>
    </w:lvl>
    <w:lvl w:ilvl="7" w:tplc="04090019" w:tentative="1">
      <w:start w:val="1"/>
      <w:numFmt w:val="lowerLetter"/>
      <w:lvlText w:val="%8."/>
      <w:lvlJc w:val="left"/>
      <w:pPr>
        <w:ind w:left="4909" w:hanging="360"/>
      </w:pPr>
    </w:lvl>
    <w:lvl w:ilvl="8" w:tplc="0409001B" w:tentative="1">
      <w:start w:val="1"/>
      <w:numFmt w:val="lowerRoman"/>
      <w:lvlText w:val="%9."/>
      <w:lvlJc w:val="right"/>
      <w:pPr>
        <w:ind w:left="56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8"/>
  <w:proofState w:spelling="clean" w:grammar="clean"/>
  <w:defaultTabStop w:val="708"/>
  <w:characterSpacingControl w:val="doNotCompress"/>
  <w:compat/>
  <w:rsids>
    <w:rsidRoot w:val="003435CA"/>
    <w:rsid w:val="00071D95"/>
    <w:rsid w:val="00082201"/>
    <w:rsid w:val="000D7085"/>
    <w:rsid w:val="00130C13"/>
    <w:rsid w:val="001A10BF"/>
    <w:rsid w:val="001D0A7A"/>
    <w:rsid w:val="00286705"/>
    <w:rsid w:val="002D5601"/>
    <w:rsid w:val="00314F53"/>
    <w:rsid w:val="0032506E"/>
    <w:rsid w:val="003435CA"/>
    <w:rsid w:val="00353974"/>
    <w:rsid w:val="00386A6D"/>
    <w:rsid w:val="00386D06"/>
    <w:rsid w:val="00393472"/>
    <w:rsid w:val="003A1D0D"/>
    <w:rsid w:val="003C4AD2"/>
    <w:rsid w:val="003E1702"/>
    <w:rsid w:val="003F7730"/>
    <w:rsid w:val="0041739B"/>
    <w:rsid w:val="004402BB"/>
    <w:rsid w:val="00453756"/>
    <w:rsid w:val="004560EB"/>
    <w:rsid w:val="00491662"/>
    <w:rsid w:val="004C45CB"/>
    <w:rsid w:val="004F6B2B"/>
    <w:rsid w:val="00520476"/>
    <w:rsid w:val="00560BB4"/>
    <w:rsid w:val="005F603A"/>
    <w:rsid w:val="006262A8"/>
    <w:rsid w:val="006332E1"/>
    <w:rsid w:val="007035A6"/>
    <w:rsid w:val="00716B4E"/>
    <w:rsid w:val="0074064D"/>
    <w:rsid w:val="00747EC4"/>
    <w:rsid w:val="00761648"/>
    <w:rsid w:val="0077672B"/>
    <w:rsid w:val="007B0E4C"/>
    <w:rsid w:val="007B1C88"/>
    <w:rsid w:val="007C4A7F"/>
    <w:rsid w:val="007E365C"/>
    <w:rsid w:val="007E3FC4"/>
    <w:rsid w:val="007E745A"/>
    <w:rsid w:val="00811454"/>
    <w:rsid w:val="008529BE"/>
    <w:rsid w:val="008940EB"/>
    <w:rsid w:val="008B3178"/>
    <w:rsid w:val="008F7DB3"/>
    <w:rsid w:val="009215D1"/>
    <w:rsid w:val="009F53B6"/>
    <w:rsid w:val="00A8487D"/>
    <w:rsid w:val="00AA5E4B"/>
    <w:rsid w:val="00B159E5"/>
    <w:rsid w:val="00B25830"/>
    <w:rsid w:val="00B91D4F"/>
    <w:rsid w:val="00BB3959"/>
    <w:rsid w:val="00BE5515"/>
    <w:rsid w:val="00CA78FA"/>
    <w:rsid w:val="00CB7C2C"/>
    <w:rsid w:val="00D02634"/>
    <w:rsid w:val="00D16B66"/>
    <w:rsid w:val="00D478A4"/>
    <w:rsid w:val="00D57C6D"/>
    <w:rsid w:val="00D645CC"/>
    <w:rsid w:val="00D94E58"/>
    <w:rsid w:val="00DA179D"/>
    <w:rsid w:val="00DB0567"/>
    <w:rsid w:val="00DC098E"/>
    <w:rsid w:val="00EC66E7"/>
    <w:rsid w:val="00F333BB"/>
    <w:rsid w:val="00FB43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2634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Calibri" w:hAnsi="Calibri" w:cs="Times New Roman"/>
      <w:kern w:val="3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D02634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ru-RU"/>
    </w:rPr>
  </w:style>
  <w:style w:type="paragraph" w:styleId="a3">
    <w:name w:val="No Spacing"/>
    <w:uiPriority w:val="1"/>
    <w:qFormat/>
    <w:rsid w:val="00D02634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Calibri" w:hAnsi="Calibri" w:cs="Times New Roman"/>
      <w:kern w:val="3"/>
      <w:sz w:val="20"/>
      <w:szCs w:val="20"/>
      <w:lang w:eastAsia="ru-RU"/>
    </w:rPr>
  </w:style>
  <w:style w:type="table" w:styleId="a4">
    <w:name w:val="Table Grid"/>
    <w:basedOn w:val="a1"/>
    <w:uiPriority w:val="39"/>
    <w:rsid w:val="004537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453756"/>
    <w:pPr>
      <w:suppressAutoHyphens w:val="0"/>
      <w:autoSpaceDE w:val="0"/>
      <w:textAlignment w:val="auto"/>
    </w:pPr>
    <w:rPr>
      <w:rFonts w:ascii="Bookman Old Style" w:eastAsia="Bookman Old Style" w:hAnsi="Bookman Old Style" w:cs="Bookman Old Style"/>
      <w:kern w:val="0"/>
      <w:sz w:val="22"/>
      <w:szCs w:val="22"/>
      <w:lang w:val="en-US" w:eastAsia="en-US"/>
    </w:rPr>
  </w:style>
  <w:style w:type="paragraph" w:styleId="a5">
    <w:name w:val="List Paragraph"/>
    <w:basedOn w:val="a"/>
    <w:uiPriority w:val="34"/>
    <w:qFormat/>
    <w:rsid w:val="0008220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2634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Calibri" w:hAnsi="Calibri" w:cs="Times New Roman"/>
      <w:kern w:val="3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D02634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ru-RU"/>
    </w:rPr>
  </w:style>
  <w:style w:type="paragraph" w:styleId="a3">
    <w:name w:val="No Spacing"/>
    <w:uiPriority w:val="1"/>
    <w:qFormat/>
    <w:rsid w:val="00D02634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Calibri" w:hAnsi="Calibri" w:cs="Times New Roman"/>
      <w:kern w:val="3"/>
      <w:sz w:val="20"/>
      <w:szCs w:val="20"/>
      <w:lang w:eastAsia="ru-RU"/>
    </w:rPr>
  </w:style>
  <w:style w:type="table" w:styleId="a4">
    <w:name w:val="Table Grid"/>
    <w:basedOn w:val="a1"/>
    <w:uiPriority w:val="39"/>
    <w:rsid w:val="004537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453756"/>
    <w:pPr>
      <w:suppressAutoHyphens w:val="0"/>
      <w:autoSpaceDE w:val="0"/>
      <w:textAlignment w:val="auto"/>
    </w:pPr>
    <w:rPr>
      <w:rFonts w:ascii="Bookman Old Style" w:eastAsia="Bookman Old Style" w:hAnsi="Bookman Old Style" w:cs="Bookman Old Style"/>
      <w:kern w:val="0"/>
      <w:sz w:val="22"/>
      <w:szCs w:val="22"/>
      <w:lang w:val="en-US" w:eastAsia="en-US"/>
    </w:rPr>
  </w:style>
  <w:style w:type="paragraph" w:styleId="a5">
    <w:name w:val="List Paragraph"/>
    <w:basedOn w:val="a"/>
    <w:uiPriority w:val="34"/>
    <w:qFormat/>
    <w:rsid w:val="0008220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89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7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1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8</Pages>
  <Words>2365</Words>
  <Characters>13485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15819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 D</dc:creator>
  <cp:lastModifiedBy>comPlus</cp:lastModifiedBy>
  <cp:revision>33</cp:revision>
  <dcterms:created xsi:type="dcterms:W3CDTF">2018-09-24T11:37:00Z</dcterms:created>
  <dcterms:modified xsi:type="dcterms:W3CDTF">2022-09-16T20:37:00Z</dcterms:modified>
</cp:coreProperties>
</file>