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A8" w:rsidRDefault="006262A8" w:rsidP="006262A8">
      <w:pPr>
        <w:rPr>
          <w:b/>
          <w:color w:val="0D0D0D" w:themeColor="text1" w:themeTint="F2"/>
          <w:sz w:val="28"/>
          <w:szCs w:val="28"/>
        </w:rPr>
      </w:pPr>
      <w:r>
        <w:rPr>
          <w:rFonts w:asciiTheme="majorBidi" w:hAnsiTheme="majorBidi" w:cstheme="majorBidi"/>
          <w:sz w:val="40"/>
          <w:szCs w:val="40"/>
        </w:rPr>
        <w:t xml:space="preserve">     </w:t>
      </w:r>
      <w:r>
        <w:rPr>
          <w:color w:val="0D0D0D" w:themeColor="text1" w:themeTint="F2"/>
          <w:sz w:val="28"/>
          <w:szCs w:val="28"/>
        </w:rPr>
        <w:t xml:space="preserve"> </w:t>
      </w:r>
      <w:r>
        <w:rPr>
          <w:b/>
          <w:color w:val="0D0D0D" w:themeColor="text1" w:themeTint="F2"/>
          <w:sz w:val="28"/>
          <w:szCs w:val="28"/>
        </w:rPr>
        <w:t>МУНИЦИПАЛЬНОЕ КАЗЕННОЕ ОБЩЕОБРАЗОВАТЕЛЬНОЕ УЧРЕЖДЕНИЕ</w:t>
      </w:r>
    </w:p>
    <w:p w:rsidR="006262A8" w:rsidRDefault="006262A8" w:rsidP="006262A8">
      <w:pPr>
        <w:jc w:val="center"/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«</w:t>
      </w:r>
      <w:proofErr w:type="gramStart"/>
      <w:r>
        <w:rPr>
          <w:b/>
          <w:color w:val="0D0D0D" w:themeColor="text1" w:themeTint="F2"/>
          <w:sz w:val="28"/>
          <w:szCs w:val="28"/>
        </w:rPr>
        <w:t>Андийская</w:t>
      </w:r>
      <w:proofErr w:type="gramEnd"/>
      <w:r>
        <w:rPr>
          <w:b/>
          <w:color w:val="0D0D0D" w:themeColor="text1" w:themeTint="F2"/>
          <w:sz w:val="28"/>
          <w:szCs w:val="28"/>
        </w:rPr>
        <w:t xml:space="preserve"> СОШ № 2 им. </w:t>
      </w:r>
      <w:proofErr w:type="spellStart"/>
      <w:r>
        <w:rPr>
          <w:b/>
          <w:color w:val="0D0D0D" w:themeColor="text1" w:themeTint="F2"/>
          <w:sz w:val="28"/>
          <w:szCs w:val="28"/>
        </w:rPr>
        <w:t>Казаналипова</w:t>
      </w:r>
      <w:proofErr w:type="spellEnd"/>
      <w:r>
        <w:rPr>
          <w:b/>
          <w:color w:val="0D0D0D" w:themeColor="text1" w:themeTint="F2"/>
          <w:sz w:val="28"/>
          <w:szCs w:val="28"/>
        </w:rPr>
        <w:t xml:space="preserve"> М.Р.»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11"/>
        <w:gridCol w:w="2831"/>
        <w:gridCol w:w="3929"/>
      </w:tblGrid>
      <w:tr w:rsidR="00393472" w:rsidTr="003934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72" w:rsidRDefault="00393472">
            <w:pPr>
              <w:jc w:val="center"/>
              <w:rPr>
                <w:rFonts w:ascii="Monotype Corsiva" w:eastAsia="DejaVu Sans" w:hAnsi="Monotype Corsiva"/>
                <w:kern w:val="2"/>
                <w:sz w:val="32"/>
                <w:szCs w:val="32"/>
              </w:rPr>
            </w:pPr>
            <w:proofErr w:type="spellStart"/>
            <w:r>
              <w:rPr>
                <w:rFonts w:ascii="Monotype Corsiva" w:eastAsia="Times New Roman" w:hAnsi="Monotype Corsiva"/>
                <w:sz w:val="32"/>
                <w:szCs w:val="32"/>
              </w:rPr>
              <w:t>Расмотрено</w:t>
            </w:r>
            <w:proofErr w:type="spellEnd"/>
            <w:r>
              <w:rPr>
                <w:rFonts w:ascii="Monotype Corsiva" w:eastAsia="Times New Roman" w:hAnsi="Monotype Corsiva"/>
                <w:sz w:val="32"/>
                <w:szCs w:val="32"/>
              </w:rPr>
              <w:t>:</w:t>
            </w:r>
          </w:p>
          <w:p w:rsidR="00393472" w:rsidRDefault="00393472">
            <w:pPr>
              <w:pBdr>
                <w:bottom w:val="single" w:sz="12" w:space="1" w:color="auto"/>
              </w:pBdr>
              <w:jc w:val="center"/>
              <w:rPr>
                <w:rFonts w:ascii="Monotype Corsiva" w:hAnsi="Monotype Corsiva"/>
                <w:kern w:val="0"/>
                <w:sz w:val="32"/>
                <w:szCs w:val="32"/>
              </w:rPr>
            </w:pPr>
          </w:p>
          <w:p w:rsidR="00393472" w:rsidRDefault="00393472">
            <w:pPr>
              <w:pBdr>
                <w:bottom w:val="single" w:sz="12" w:space="1" w:color="auto"/>
              </w:pBdr>
              <w:jc w:val="center"/>
              <w:rPr>
                <w:rFonts w:ascii="Monotype Corsiva" w:eastAsia="Times New Roman" w:hAnsi="Monotype Corsiva"/>
                <w:sz w:val="32"/>
                <w:szCs w:val="32"/>
              </w:rPr>
            </w:pPr>
          </w:p>
          <w:p w:rsidR="00393472" w:rsidRDefault="00393472">
            <w:pPr>
              <w:jc w:val="center"/>
              <w:rPr>
                <w:rFonts w:ascii="Monotype Corsiva" w:eastAsia="Times New Roman" w:hAnsi="Monotype Corsiva"/>
                <w:sz w:val="32"/>
                <w:szCs w:val="32"/>
              </w:rPr>
            </w:pPr>
          </w:p>
          <w:p w:rsidR="00393472" w:rsidRDefault="00393472">
            <w:pPr>
              <w:jc w:val="center"/>
              <w:rPr>
                <w:rFonts w:ascii="Monotype Corsiva" w:eastAsia="Times New Roman" w:hAnsi="Monotype Corsiva"/>
                <w:sz w:val="32"/>
                <w:szCs w:val="32"/>
              </w:rPr>
            </w:pPr>
            <w:r>
              <w:rPr>
                <w:rFonts w:ascii="Monotype Corsiva" w:eastAsia="Times New Roman" w:hAnsi="Monotype Corsiva"/>
                <w:sz w:val="32"/>
                <w:szCs w:val="32"/>
              </w:rPr>
              <w:t>Руководитель ШМО</w:t>
            </w:r>
          </w:p>
          <w:p w:rsidR="00393472" w:rsidRDefault="00393472">
            <w:pPr>
              <w:rPr>
                <w:rFonts w:ascii="Monotype Corsiva" w:eastAsia="Times New Roman" w:hAnsi="Monotype Corsiva"/>
                <w:sz w:val="32"/>
                <w:szCs w:val="32"/>
              </w:rPr>
            </w:pPr>
            <w:r>
              <w:rPr>
                <w:rFonts w:ascii="Monotype Corsiva" w:eastAsia="Times New Roman" w:hAnsi="Monotype Corsiva"/>
                <w:sz w:val="32"/>
                <w:szCs w:val="32"/>
              </w:rPr>
              <w:t xml:space="preserve">   </w:t>
            </w:r>
            <w:proofErr w:type="spellStart"/>
            <w:r>
              <w:rPr>
                <w:rFonts w:ascii="Monotype Corsiva" w:eastAsia="Times New Roman" w:hAnsi="Monotype Corsiva"/>
                <w:sz w:val="32"/>
                <w:szCs w:val="32"/>
              </w:rPr>
              <w:t>Болачова</w:t>
            </w:r>
            <w:proofErr w:type="spellEnd"/>
            <w:r>
              <w:rPr>
                <w:rFonts w:ascii="Monotype Corsiva" w:eastAsia="Times New Roman" w:hAnsi="Monotype Corsiva"/>
                <w:sz w:val="32"/>
                <w:szCs w:val="32"/>
              </w:rPr>
              <w:t xml:space="preserve"> П.Г.</w:t>
            </w:r>
          </w:p>
          <w:p w:rsidR="00393472" w:rsidRDefault="00393472">
            <w:pPr>
              <w:jc w:val="center"/>
              <w:rPr>
                <w:rFonts w:ascii="Monotype Corsiva" w:eastAsia="DejaVu Sans" w:hAnsi="Monotype Corsiva"/>
                <w:kern w:val="2"/>
                <w:sz w:val="32"/>
                <w:szCs w:val="3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72" w:rsidRDefault="00393472">
            <w:pPr>
              <w:jc w:val="center"/>
              <w:rPr>
                <w:rFonts w:ascii="Monotype Corsiva" w:eastAsia="DejaVu Sans" w:hAnsi="Monotype Corsiva" w:cs="Calibri"/>
                <w:kern w:val="2"/>
                <w:sz w:val="32"/>
                <w:szCs w:val="32"/>
              </w:rPr>
            </w:pPr>
            <w:r>
              <w:rPr>
                <w:rFonts w:ascii="Monotype Corsiva" w:eastAsia="Times New Roman" w:hAnsi="Monotype Corsiva"/>
                <w:sz w:val="32"/>
                <w:szCs w:val="32"/>
              </w:rPr>
              <w:t>Согласовано:</w:t>
            </w:r>
          </w:p>
          <w:p w:rsidR="00393472" w:rsidRDefault="00393472">
            <w:pPr>
              <w:jc w:val="center"/>
              <w:rPr>
                <w:rFonts w:ascii="Monotype Corsiva" w:hAnsi="Monotype Corsiva"/>
                <w:kern w:val="0"/>
                <w:sz w:val="32"/>
                <w:szCs w:val="32"/>
                <w:lang w:eastAsia="en-US"/>
              </w:rPr>
            </w:pPr>
            <w:r>
              <w:rPr>
                <w:rFonts w:ascii="Monotype Corsiva" w:eastAsia="Times New Roman" w:hAnsi="Monotype Corsiva"/>
                <w:sz w:val="32"/>
                <w:szCs w:val="32"/>
              </w:rPr>
              <w:t xml:space="preserve">заместитель </w:t>
            </w:r>
          </w:p>
          <w:p w:rsidR="00393472" w:rsidRDefault="00393472">
            <w:pPr>
              <w:jc w:val="center"/>
              <w:rPr>
                <w:rFonts w:ascii="Monotype Corsiva" w:eastAsia="Times New Roman" w:hAnsi="Monotype Corsiva"/>
                <w:sz w:val="32"/>
                <w:szCs w:val="32"/>
              </w:rPr>
            </w:pPr>
            <w:r>
              <w:rPr>
                <w:rFonts w:ascii="Monotype Corsiva" w:eastAsia="Times New Roman" w:hAnsi="Monotype Corsiva"/>
                <w:sz w:val="32"/>
                <w:szCs w:val="32"/>
              </w:rPr>
              <w:t xml:space="preserve">директора </w:t>
            </w:r>
          </w:p>
          <w:p w:rsidR="00393472" w:rsidRDefault="00393472">
            <w:pPr>
              <w:jc w:val="center"/>
              <w:rPr>
                <w:rFonts w:ascii="Monotype Corsiva" w:eastAsia="Times New Roman" w:hAnsi="Monotype Corsiva"/>
                <w:sz w:val="32"/>
                <w:szCs w:val="32"/>
              </w:rPr>
            </w:pPr>
            <w:r>
              <w:rPr>
                <w:rFonts w:ascii="Monotype Corsiva" w:eastAsia="Times New Roman" w:hAnsi="Monotype Corsiva"/>
                <w:sz w:val="32"/>
                <w:szCs w:val="32"/>
              </w:rPr>
              <w:t>по УВР</w:t>
            </w:r>
          </w:p>
          <w:p w:rsidR="00393472" w:rsidRDefault="00393472">
            <w:pPr>
              <w:pBdr>
                <w:bottom w:val="single" w:sz="12" w:space="1" w:color="auto"/>
              </w:pBdr>
              <w:jc w:val="center"/>
              <w:rPr>
                <w:rFonts w:ascii="Monotype Corsiva" w:eastAsia="Times New Roman" w:hAnsi="Monotype Corsiva"/>
                <w:sz w:val="32"/>
                <w:szCs w:val="32"/>
              </w:rPr>
            </w:pPr>
          </w:p>
          <w:p w:rsidR="00393472" w:rsidRDefault="00393472">
            <w:pPr>
              <w:pBdr>
                <w:bottom w:val="single" w:sz="12" w:space="1" w:color="auto"/>
              </w:pBdr>
              <w:jc w:val="center"/>
              <w:rPr>
                <w:rFonts w:ascii="Monotype Corsiva" w:eastAsia="Times New Roman" w:hAnsi="Monotype Corsiva"/>
                <w:sz w:val="32"/>
                <w:szCs w:val="32"/>
              </w:rPr>
            </w:pPr>
          </w:p>
          <w:p w:rsidR="00393472" w:rsidRDefault="00393472">
            <w:pPr>
              <w:jc w:val="center"/>
              <w:rPr>
                <w:rFonts w:ascii="Monotype Corsiva" w:eastAsia="Times New Roman" w:hAnsi="Monotype Corsiva"/>
                <w:sz w:val="32"/>
                <w:szCs w:val="32"/>
              </w:rPr>
            </w:pPr>
          </w:p>
          <w:p w:rsidR="00393472" w:rsidRDefault="00393472">
            <w:pPr>
              <w:jc w:val="center"/>
              <w:rPr>
                <w:rFonts w:ascii="Monotype Corsiva" w:eastAsia="DejaVu Sans" w:hAnsi="Monotype Corsiva"/>
                <w:kern w:val="2"/>
                <w:sz w:val="32"/>
                <w:szCs w:val="32"/>
                <w:lang w:eastAsia="en-US"/>
              </w:rPr>
            </w:pPr>
            <w:r>
              <w:rPr>
                <w:rFonts w:ascii="Monotype Corsiva" w:eastAsia="Times New Roman" w:hAnsi="Monotype Corsiva"/>
                <w:sz w:val="32"/>
                <w:szCs w:val="32"/>
              </w:rPr>
              <w:t>Ибрагимов М. Г.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72" w:rsidRDefault="00393472">
            <w:pPr>
              <w:jc w:val="center"/>
              <w:rPr>
                <w:rFonts w:ascii="Monotype Corsiva" w:eastAsia="DejaVu Sans" w:hAnsi="Monotype Corsiva" w:cs="Calibri"/>
                <w:kern w:val="2"/>
                <w:sz w:val="32"/>
                <w:szCs w:val="32"/>
              </w:rPr>
            </w:pPr>
            <w:r>
              <w:rPr>
                <w:rFonts w:ascii="Monotype Corsiva" w:eastAsia="Times New Roman" w:hAnsi="Monotype Corsiva"/>
                <w:sz w:val="32"/>
                <w:szCs w:val="32"/>
              </w:rPr>
              <w:t>«Утверждаю»</w:t>
            </w:r>
          </w:p>
          <w:p w:rsidR="00393472" w:rsidRDefault="00393472">
            <w:pPr>
              <w:jc w:val="center"/>
              <w:rPr>
                <w:rFonts w:ascii="Monotype Corsiva" w:hAnsi="Monotype Corsiva"/>
                <w:kern w:val="0"/>
                <w:sz w:val="32"/>
                <w:szCs w:val="32"/>
                <w:lang w:eastAsia="en-US"/>
              </w:rPr>
            </w:pPr>
            <w:r>
              <w:rPr>
                <w:rFonts w:ascii="Monotype Corsiva" w:eastAsia="Times New Roman" w:hAnsi="Monotype Corsiva"/>
                <w:sz w:val="32"/>
                <w:szCs w:val="32"/>
              </w:rPr>
              <w:t>директор МКОУ</w:t>
            </w:r>
          </w:p>
          <w:p w:rsidR="00393472" w:rsidRDefault="00393472">
            <w:pPr>
              <w:jc w:val="center"/>
              <w:rPr>
                <w:rFonts w:ascii="Monotype Corsiva" w:eastAsia="Times New Roman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eastAsia="Times New Roman" w:hAnsi="Monotype Corsiva"/>
                <w:sz w:val="32"/>
                <w:szCs w:val="32"/>
              </w:rPr>
              <w:t>Анди</w:t>
            </w:r>
            <w:proofErr w:type="spellEnd"/>
            <w:r>
              <w:rPr>
                <w:rFonts w:ascii="Monotype Corsiva" w:eastAsia="Times New Roman" w:hAnsi="Monotype Corsiva"/>
                <w:sz w:val="32"/>
                <w:szCs w:val="32"/>
              </w:rPr>
              <w:t xml:space="preserve"> СОШ № 2</w:t>
            </w:r>
          </w:p>
          <w:p w:rsidR="00393472" w:rsidRDefault="00393472">
            <w:pPr>
              <w:pBdr>
                <w:bottom w:val="single" w:sz="12" w:space="1" w:color="auto"/>
              </w:pBdr>
              <w:jc w:val="center"/>
              <w:rPr>
                <w:rFonts w:ascii="Monotype Corsiva" w:eastAsia="Times New Roman" w:hAnsi="Monotype Corsiva"/>
                <w:sz w:val="32"/>
                <w:szCs w:val="32"/>
              </w:rPr>
            </w:pPr>
          </w:p>
          <w:p w:rsidR="00393472" w:rsidRDefault="00393472">
            <w:pPr>
              <w:pBdr>
                <w:bottom w:val="single" w:sz="12" w:space="1" w:color="auto"/>
              </w:pBdr>
              <w:jc w:val="center"/>
              <w:rPr>
                <w:rFonts w:ascii="Monotype Corsiva" w:eastAsia="Times New Roman" w:hAnsi="Monotype Corsiva"/>
                <w:sz w:val="32"/>
                <w:szCs w:val="32"/>
              </w:rPr>
            </w:pPr>
          </w:p>
          <w:p w:rsidR="00393472" w:rsidRDefault="00393472">
            <w:pPr>
              <w:pBdr>
                <w:bottom w:val="single" w:sz="12" w:space="1" w:color="auto"/>
              </w:pBdr>
              <w:jc w:val="center"/>
              <w:rPr>
                <w:rFonts w:ascii="Monotype Corsiva" w:eastAsia="Times New Roman" w:hAnsi="Monotype Corsiva"/>
                <w:sz w:val="32"/>
                <w:szCs w:val="32"/>
              </w:rPr>
            </w:pPr>
          </w:p>
          <w:p w:rsidR="00393472" w:rsidRDefault="00393472">
            <w:pPr>
              <w:jc w:val="center"/>
              <w:rPr>
                <w:rFonts w:ascii="Monotype Corsiva" w:eastAsia="Times New Roman" w:hAnsi="Monotype Corsiva"/>
                <w:sz w:val="32"/>
                <w:szCs w:val="32"/>
              </w:rPr>
            </w:pPr>
            <w:r>
              <w:rPr>
                <w:rFonts w:ascii="Monotype Corsiva" w:eastAsia="Times New Roman" w:hAnsi="Monotype Corsiva"/>
                <w:sz w:val="32"/>
                <w:szCs w:val="32"/>
              </w:rPr>
              <w:t xml:space="preserve">/Магомедов. У. М./ </w:t>
            </w:r>
          </w:p>
          <w:p w:rsidR="00393472" w:rsidRDefault="00393472">
            <w:pPr>
              <w:jc w:val="center"/>
              <w:rPr>
                <w:rFonts w:ascii="Monotype Corsiva" w:eastAsia="DejaVu Sans" w:hAnsi="Monotype Corsiva"/>
                <w:kern w:val="2"/>
                <w:sz w:val="32"/>
                <w:szCs w:val="32"/>
                <w:lang w:eastAsia="en-US"/>
              </w:rPr>
            </w:pPr>
            <w:r>
              <w:rPr>
                <w:rFonts w:ascii="Monotype Corsiva" w:eastAsia="Times New Roman" w:hAnsi="Monotype Corsiva"/>
                <w:sz w:val="32"/>
                <w:szCs w:val="32"/>
              </w:rPr>
              <w:t>Приказ № 68 от 31. 08.2022.</w:t>
            </w:r>
          </w:p>
        </w:tc>
      </w:tr>
    </w:tbl>
    <w:p w:rsidR="00D02634" w:rsidRPr="00424FF7" w:rsidRDefault="00D02634" w:rsidP="00D02634">
      <w:pPr>
        <w:pStyle w:val="Standard"/>
        <w:jc w:val="center"/>
        <w:rPr>
          <w:sz w:val="28"/>
          <w:szCs w:val="28"/>
        </w:rPr>
      </w:pPr>
    </w:p>
    <w:p w:rsidR="00D02634" w:rsidRPr="00424FF7" w:rsidRDefault="00D02634" w:rsidP="00D02634">
      <w:pPr>
        <w:pStyle w:val="Standard"/>
        <w:jc w:val="center"/>
        <w:rPr>
          <w:b/>
          <w:sz w:val="40"/>
          <w:szCs w:val="40"/>
        </w:rPr>
      </w:pPr>
      <w:r w:rsidRPr="00424FF7">
        <w:rPr>
          <w:b/>
          <w:sz w:val="40"/>
          <w:szCs w:val="40"/>
        </w:rPr>
        <w:t>Рабочая программа учебного предмета</w:t>
      </w:r>
    </w:p>
    <w:p w:rsidR="00D02634" w:rsidRPr="00424FF7" w:rsidRDefault="00D02634" w:rsidP="00D02634">
      <w:pPr>
        <w:pStyle w:val="Standard"/>
        <w:jc w:val="center"/>
        <w:rPr>
          <w:b/>
          <w:sz w:val="40"/>
          <w:szCs w:val="40"/>
        </w:rPr>
      </w:pPr>
      <w:r w:rsidRPr="00424FF7">
        <w:rPr>
          <w:b/>
          <w:sz w:val="40"/>
          <w:szCs w:val="40"/>
        </w:rPr>
        <w:t>«Английский язык»</w:t>
      </w:r>
    </w:p>
    <w:p w:rsidR="00D02634" w:rsidRPr="00424FF7" w:rsidRDefault="00393472" w:rsidP="00D02634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2022-2023</w:t>
      </w:r>
      <w:r w:rsidR="00D02634" w:rsidRPr="00424FF7">
        <w:rPr>
          <w:b/>
          <w:sz w:val="36"/>
          <w:szCs w:val="36"/>
        </w:rPr>
        <w:t xml:space="preserve"> учебный год </w:t>
      </w:r>
    </w:p>
    <w:p w:rsidR="00D02634" w:rsidRPr="00424FF7" w:rsidRDefault="00D02634" w:rsidP="00D02634">
      <w:pPr>
        <w:pStyle w:val="Standard"/>
        <w:jc w:val="center"/>
        <w:rPr>
          <w:i/>
        </w:rPr>
      </w:pPr>
    </w:p>
    <w:p w:rsidR="00DC098E" w:rsidRDefault="00DC098E" w:rsidP="00DC098E">
      <w:pPr>
        <w:pStyle w:val="Standard"/>
        <w:jc w:val="center"/>
        <w:rPr>
          <w:b/>
          <w:sz w:val="36"/>
          <w:szCs w:val="36"/>
        </w:rPr>
      </w:pPr>
    </w:p>
    <w:p w:rsidR="00DC098E" w:rsidRDefault="00DC098E" w:rsidP="00DC098E">
      <w:pPr>
        <w:tabs>
          <w:tab w:val="left" w:pos="2473"/>
        </w:tabs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Класс: </w:t>
      </w:r>
      <w:r>
        <w:rPr>
          <w:rFonts w:ascii="Times New Roman" w:hAnsi="Times New Roman"/>
          <w:sz w:val="28"/>
          <w:szCs w:val="28"/>
          <w:u w:val="single"/>
        </w:rPr>
        <w:t>11</w:t>
      </w:r>
    </w:p>
    <w:p w:rsidR="00DC098E" w:rsidRDefault="00DC098E" w:rsidP="00DC098E">
      <w:pPr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Учитель: Гаджиев М.М.</w:t>
      </w:r>
    </w:p>
    <w:p w:rsidR="00DC098E" w:rsidRDefault="00DC098E" w:rsidP="00DC098E">
      <w:pPr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Срок реализации: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2022-2023 учебный год</w:t>
      </w:r>
    </w:p>
    <w:p w:rsidR="00DC098E" w:rsidRDefault="00DC098E" w:rsidP="00DC098E">
      <w:pPr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Количество часов в неделю: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3 часа</w:t>
      </w:r>
    </w:p>
    <w:p w:rsidR="00DC098E" w:rsidRDefault="00DC098E" w:rsidP="00DC098E">
      <w:pPr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Количество часов в год: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102 часа</w:t>
      </w:r>
    </w:p>
    <w:p w:rsidR="00DC098E" w:rsidRDefault="00DC098E" w:rsidP="00DC098E">
      <w:pPr>
        <w:pStyle w:val="Standard"/>
        <w:jc w:val="center"/>
        <w:rPr>
          <w:sz w:val="28"/>
          <w:szCs w:val="28"/>
        </w:rPr>
      </w:pPr>
    </w:p>
    <w:p w:rsidR="00DC098E" w:rsidRDefault="00DC098E" w:rsidP="00DC098E">
      <w:pPr>
        <w:pStyle w:val="Standard"/>
        <w:jc w:val="center"/>
        <w:rPr>
          <w:sz w:val="28"/>
          <w:szCs w:val="28"/>
        </w:rPr>
      </w:pPr>
    </w:p>
    <w:p w:rsidR="00D02634" w:rsidRDefault="00D02634" w:rsidP="00D02634">
      <w:pPr>
        <w:pStyle w:val="Standard"/>
        <w:jc w:val="center"/>
        <w:rPr>
          <w:sz w:val="28"/>
          <w:szCs w:val="28"/>
        </w:rPr>
      </w:pPr>
    </w:p>
    <w:p w:rsidR="00DC098E" w:rsidRDefault="00DC098E" w:rsidP="00D02634">
      <w:pPr>
        <w:pStyle w:val="Standard"/>
        <w:jc w:val="center"/>
        <w:rPr>
          <w:sz w:val="28"/>
          <w:szCs w:val="28"/>
        </w:rPr>
      </w:pPr>
    </w:p>
    <w:p w:rsidR="00DC098E" w:rsidRDefault="00DC098E" w:rsidP="00D02634">
      <w:pPr>
        <w:pStyle w:val="Standard"/>
        <w:jc w:val="center"/>
        <w:rPr>
          <w:sz w:val="28"/>
          <w:szCs w:val="28"/>
        </w:rPr>
      </w:pPr>
    </w:p>
    <w:p w:rsidR="00DC098E" w:rsidRDefault="00DC098E" w:rsidP="00D02634">
      <w:pPr>
        <w:pStyle w:val="Standard"/>
        <w:jc w:val="center"/>
        <w:rPr>
          <w:sz w:val="28"/>
          <w:szCs w:val="28"/>
        </w:rPr>
      </w:pPr>
    </w:p>
    <w:p w:rsidR="00DC098E" w:rsidRDefault="00DC098E" w:rsidP="00D02634">
      <w:pPr>
        <w:pStyle w:val="Standard"/>
        <w:jc w:val="center"/>
        <w:rPr>
          <w:sz w:val="28"/>
          <w:szCs w:val="28"/>
        </w:rPr>
      </w:pPr>
    </w:p>
    <w:p w:rsidR="00DC098E" w:rsidRDefault="00DC098E" w:rsidP="00D02634">
      <w:pPr>
        <w:pStyle w:val="Standard"/>
        <w:jc w:val="center"/>
        <w:rPr>
          <w:sz w:val="28"/>
          <w:szCs w:val="28"/>
        </w:rPr>
      </w:pPr>
    </w:p>
    <w:p w:rsidR="00DC098E" w:rsidRDefault="00DC098E" w:rsidP="00D02634">
      <w:pPr>
        <w:pStyle w:val="Standard"/>
        <w:jc w:val="center"/>
        <w:rPr>
          <w:sz w:val="28"/>
          <w:szCs w:val="28"/>
        </w:rPr>
      </w:pPr>
    </w:p>
    <w:p w:rsidR="00DC098E" w:rsidRPr="00424FF7" w:rsidRDefault="00DC098E" w:rsidP="00D02634">
      <w:pPr>
        <w:pStyle w:val="Standard"/>
        <w:jc w:val="center"/>
        <w:rPr>
          <w:sz w:val="28"/>
          <w:szCs w:val="28"/>
        </w:rPr>
      </w:pPr>
    </w:p>
    <w:p w:rsidR="00D02634" w:rsidRPr="00424FF7" w:rsidRDefault="00D02634" w:rsidP="006262A8">
      <w:pPr>
        <w:pStyle w:val="Standard"/>
        <w:rPr>
          <w:sz w:val="28"/>
          <w:szCs w:val="28"/>
        </w:rPr>
      </w:pPr>
    </w:p>
    <w:p w:rsidR="00D02634" w:rsidRPr="00424FF7" w:rsidRDefault="0032506E" w:rsidP="00D02634">
      <w:pPr>
        <w:pStyle w:val="Standard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Анди</w:t>
      </w:r>
      <w:proofErr w:type="spellEnd"/>
      <w:r w:rsidR="004560EB">
        <w:rPr>
          <w:sz w:val="28"/>
          <w:szCs w:val="28"/>
        </w:rPr>
        <w:t>, 20</w:t>
      </w:r>
      <w:bookmarkStart w:id="0" w:name="_GoBack"/>
      <w:bookmarkEnd w:id="0"/>
      <w:r w:rsidR="00DC098E">
        <w:rPr>
          <w:sz w:val="28"/>
          <w:szCs w:val="28"/>
        </w:rPr>
        <w:t>22</w:t>
      </w:r>
    </w:p>
    <w:p w:rsidR="00D02634" w:rsidRDefault="00D02634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eastAsia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D02634" w:rsidRPr="00082201" w:rsidRDefault="00D02634" w:rsidP="00D02634">
      <w:pPr>
        <w:numPr>
          <w:ilvl w:val="0"/>
          <w:numId w:val="1"/>
        </w:numPr>
        <w:jc w:val="center"/>
        <w:rPr>
          <w:rFonts w:asciiTheme="majorBidi" w:eastAsia="Times New Roman" w:hAnsiTheme="majorBidi" w:cstheme="majorBidi"/>
          <w:b/>
          <w:kern w:val="0"/>
          <w:sz w:val="24"/>
          <w:szCs w:val="24"/>
          <w:u w:val="single"/>
          <w:lang w:eastAsia="ar-SA"/>
        </w:rPr>
      </w:pPr>
      <w:r w:rsidRPr="00082201">
        <w:rPr>
          <w:rFonts w:asciiTheme="majorBidi" w:hAnsiTheme="majorBidi" w:cstheme="majorBidi"/>
          <w:b/>
          <w:sz w:val="24"/>
          <w:szCs w:val="24"/>
          <w:u w:val="single"/>
          <w:lang w:eastAsia="en-US"/>
        </w:rPr>
        <w:lastRenderedPageBreak/>
        <w:t>Планируемые результаты</w:t>
      </w:r>
      <w:r w:rsidRPr="00082201">
        <w:rPr>
          <w:rFonts w:asciiTheme="majorBidi" w:eastAsia="Times New Roman" w:hAnsiTheme="majorBidi" w:cstheme="majorBidi"/>
          <w:b/>
          <w:kern w:val="0"/>
          <w:sz w:val="24"/>
          <w:szCs w:val="24"/>
          <w:u w:val="single"/>
          <w:lang w:eastAsia="ar-SA"/>
        </w:rPr>
        <w:t>.</w:t>
      </w:r>
    </w:p>
    <w:p w:rsidR="00D02634" w:rsidRPr="00082201" w:rsidRDefault="00D02634" w:rsidP="00082201">
      <w:pPr>
        <w:rPr>
          <w:rFonts w:asciiTheme="majorBidi" w:hAnsiTheme="majorBidi" w:cstheme="majorBidi"/>
          <w:sz w:val="24"/>
          <w:szCs w:val="24"/>
        </w:rPr>
      </w:pPr>
      <w:r w:rsidRPr="00082201">
        <w:rPr>
          <w:rFonts w:asciiTheme="majorBidi" w:hAnsiTheme="majorBidi" w:cstheme="majorBidi"/>
          <w:sz w:val="24"/>
          <w:szCs w:val="24"/>
        </w:rPr>
        <w:t xml:space="preserve">В соответствии с авторской рабочей программой предметными результатами освоения учебного материала для данного класса являются дальнейшее развитие иноязычных коммуникативных умений (в говорении, чтении, письме и </w:t>
      </w:r>
      <w:proofErr w:type="spellStart"/>
      <w:r w:rsidRPr="00082201">
        <w:rPr>
          <w:rFonts w:asciiTheme="majorBidi" w:hAnsiTheme="majorBidi" w:cstheme="majorBidi"/>
          <w:sz w:val="24"/>
          <w:szCs w:val="24"/>
        </w:rPr>
        <w:t>аудировании</w:t>
      </w:r>
      <w:proofErr w:type="spellEnd"/>
      <w:r w:rsidRPr="00082201">
        <w:rPr>
          <w:rFonts w:asciiTheme="majorBidi" w:hAnsiTheme="majorBidi" w:cstheme="majorBidi"/>
          <w:sz w:val="24"/>
          <w:szCs w:val="24"/>
        </w:rPr>
        <w:t xml:space="preserve">) и </w:t>
      </w:r>
      <w:r w:rsidR="00082201">
        <w:rPr>
          <w:rFonts w:asciiTheme="majorBidi" w:hAnsiTheme="majorBidi" w:cstheme="majorBidi"/>
          <w:sz w:val="24"/>
          <w:szCs w:val="24"/>
        </w:rPr>
        <w:t xml:space="preserve"> </w:t>
      </w:r>
      <w:r w:rsidRPr="00082201">
        <w:rPr>
          <w:rFonts w:asciiTheme="majorBidi" w:hAnsiTheme="majorBidi" w:cstheme="majorBidi"/>
          <w:sz w:val="24"/>
          <w:szCs w:val="24"/>
        </w:rPr>
        <w:t xml:space="preserve">совершенствование учащимися фонетической, </w:t>
      </w:r>
      <w:proofErr w:type="spellStart"/>
      <w:r w:rsidRPr="00082201">
        <w:rPr>
          <w:rFonts w:asciiTheme="majorBidi" w:hAnsiTheme="majorBidi" w:cstheme="majorBidi"/>
          <w:sz w:val="24"/>
          <w:szCs w:val="24"/>
        </w:rPr>
        <w:t>лексической</w:t>
      </w:r>
      <w:proofErr w:type="gramStart"/>
      <w:r w:rsidRPr="00082201">
        <w:rPr>
          <w:rFonts w:asciiTheme="majorBidi" w:hAnsiTheme="majorBidi" w:cstheme="majorBidi"/>
          <w:sz w:val="24"/>
          <w:szCs w:val="24"/>
        </w:rPr>
        <w:t>,г</w:t>
      </w:r>
      <w:proofErr w:type="gramEnd"/>
      <w:r w:rsidRPr="00082201">
        <w:rPr>
          <w:rFonts w:asciiTheme="majorBidi" w:hAnsiTheme="majorBidi" w:cstheme="majorBidi"/>
          <w:sz w:val="24"/>
          <w:szCs w:val="24"/>
        </w:rPr>
        <w:t>рамматической</w:t>
      </w:r>
      <w:proofErr w:type="spellEnd"/>
      <w:r w:rsidRPr="00082201">
        <w:rPr>
          <w:rFonts w:asciiTheme="majorBidi" w:hAnsiTheme="majorBidi" w:cstheme="majorBidi"/>
          <w:sz w:val="24"/>
          <w:szCs w:val="24"/>
        </w:rPr>
        <w:t xml:space="preserve"> и орфографической сторон </w:t>
      </w:r>
      <w:proofErr w:type="spellStart"/>
      <w:r w:rsidRPr="00082201">
        <w:rPr>
          <w:rFonts w:asciiTheme="majorBidi" w:hAnsiTheme="majorBidi" w:cstheme="majorBidi"/>
          <w:sz w:val="24"/>
          <w:szCs w:val="24"/>
        </w:rPr>
        <w:t>речи,включая</w:t>
      </w:r>
      <w:proofErr w:type="spellEnd"/>
      <w:r w:rsidRPr="00082201">
        <w:rPr>
          <w:rFonts w:asciiTheme="majorBidi" w:hAnsiTheme="majorBidi" w:cstheme="majorBidi"/>
          <w:sz w:val="24"/>
          <w:szCs w:val="24"/>
        </w:rPr>
        <w:t xml:space="preserve"> использование этих аспектов языка в формате ЕГЭ. Предметные результаты рассматриваются следующих сферах</w:t>
      </w:r>
      <w:r w:rsidRPr="00082201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proofErr w:type="gramStart"/>
      <w:r w:rsidRPr="00082201">
        <w:rPr>
          <w:rFonts w:asciiTheme="majorBidi" w:hAnsiTheme="majorBidi" w:cstheme="majorBidi"/>
          <w:b/>
          <w:bCs/>
          <w:sz w:val="24"/>
          <w:szCs w:val="24"/>
        </w:rPr>
        <w:t>коммуникативной</w:t>
      </w:r>
      <w:proofErr w:type="gramEnd"/>
      <w:r w:rsidRPr="00082201">
        <w:rPr>
          <w:rFonts w:asciiTheme="majorBidi" w:hAnsiTheme="majorBidi" w:cstheme="majorBidi"/>
          <w:b/>
          <w:bCs/>
          <w:sz w:val="24"/>
          <w:szCs w:val="24"/>
        </w:rPr>
        <w:t>, познавательной, ценностно-ориентационной, эстетической, трудовой и физической</w:t>
      </w:r>
      <w:r w:rsidRPr="00082201">
        <w:rPr>
          <w:rFonts w:asciiTheme="majorBidi" w:hAnsiTheme="majorBidi" w:cstheme="majorBidi"/>
          <w:sz w:val="24"/>
          <w:szCs w:val="24"/>
        </w:rPr>
        <w:t>.</w:t>
      </w:r>
    </w:p>
    <w:p w:rsidR="00082201" w:rsidRDefault="00082201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  <w:lang w:eastAsia="en-US"/>
        </w:rPr>
      </w:pPr>
    </w:p>
    <w:p w:rsidR="00D02634" w:rsidRPr="00082201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  <w:lang w:eastAsia="en-US"/>
        </w:rPr>
      </w:pPr>
      <w:r w:rsidRPr="00082201"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  <w:lang w:eastAsia="en-US"/>
        </w:rPr>
        <w:t>Коммуникативная сфера</w:t>
      </w:r>
    </w:p>
    <w:p w:rsidR="00D02634" w:rsidRPr="00082201" w:rsidRDefault="00D02634" w:rsidP="00082201">
      <w:pPr>
        <w:widowControl/>
        <w:suppressAutoHyphens w:val="0"/>
        <w:autoSpaceDE w:val="0"/>
        <w:adjustRightInd w:val="0"/>
        <w:ind w:firstLine="708"/>
        <w:textAlignment w:val="auto"/>
        <w:rPr>
          <w:rFonts w:asciiTheme="majorBidi" w:hAnsiTheme="majorBidi" w:cstheme="majorBidi"/>
          <w:kern w:val="0"/>
          <w:sz w:val="24"/>
          <w:szCs w:val="24"/>
          <w:lang w:eastAsia="en-US"/>
        </w:rPr>
      </w:pPr>
      <w:r w:rsidRPr="00082201">
        <w:rPr>
          <w:rFonts w:asciiTheme="majorBidi" w:hAnsiTheme="majorBidi" w:cstheme="majorBidi"/>
          <w:i/>
          <w:iCs/>
          <w:kern w:val="0"/>
          <w:sz w:val="24"/>
          <w:szCs w:val="24"/>
          <w:lang w:eastAsia="en-US"/>
        </w:rPr>
        <w:t xml:space="preserve">Подразумевает овладение учащимися английским языком как средством общения. </w:t>
      </w: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Сюда, в свою очередь, входит целый ряд аспектов.</w:t>
      </w:r>
    </w:p>
    <w:p w:rsidR="00D02634" w:rsidRPr="00082201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sz w:val="24"/>
          <w:szCs w:val="24"/>
        </w:rPr>
      </w:pPr>
      <w:r w:rsidRPr="00082201"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  <w:lang w:eastAsia="en-US"/>
        </w:rPr>
        <w:t>А.</w:t>
      </w:r>
      <w:r w:rsidRPr="00082201">
        <w:rPr>
          <w:rFonts w:asciiTheme="majorBidi" w:hAnsiTheme="majorBidi" w:cstheme="majorBidi"/>
          <w:i/>
          <w:iCs/>
          <w:kern w:val="0"/>
          <w:sz w:val="24"/>
          <w:szCs w:val="24"/>
          <w:lang w:eastAsia="en-US"/>
        </w:rPr>
        <w:t xml:space="preserve"> </w:t>
      </w:r>
      <w:r w:rsidRPr="00082201"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  <w:lang w:eastAsia="en-US"/>
        </w:rPr>
        <w:t>Компетентность</w:t>
      </w:r>
      <w:r w:rsidRPr="00082201">
        <w:rPr>
          <w:rFonts w:asciiTheme="majorBidi" w:hAnsiTheme="majorBidi" w:cstheme="majorBidi"/>
          <w:b/>
          <w:bCs/>
          <w:kern w:val="0"/>
          <w:sz w:val="24"/>
          <w:szCs w:val="24"/>
          <w:lang w:eastAsia="en-US"/>
        </w:rPr>
        <w:t xml:space="preserve"> </w:t>
      </w:r>
      <w:r w:rsidRPr="00082201"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  <w:lang w:eastAsia="en-US"/>
        </w:rPr>
        <w:t xml:space="preserve">во всех видах речевой детальности </w:t>
      </w:r>
      <w:r w:rsidRPr="00082201">
        <w:rPr>
          <w:rFonts w:asciiTheme="majorBidi" w:hAnsiTheme="majorBidi" w:cstheme="majorBidi"/>
          <w:b/>
          <w:bCs/>
          <w:kern w:val="0"/>
          <w:sz w:val="24"/>
          <w:szCs w:val="24"/>
          <w:lang w:eastAsia="en-US"/>
        </w:rPr>
        <w:t>(</w:t>
      </w:r>
      <w:r w:rsidRPr="00082201"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  <w:lang w:eastAsia="en-US"/>
        </w:rPr>
        <w:t>речевая компетентность</w:t>
      </w:r>
      <w:r w:rsidRPr="00082201">
        <w:rPr>
          <w:rFonts w:asciiTheme="majorBidi" w:hAnsiTheme="majorBidi" w:cstheme="majorBidi"/>
          <w:b/>
          <w:bCs/>
          <w:kern w:val="0"/>
          <w:sz w:val="24"/>
          <w:szCs w:val="24"/>
          <w:lang w:eastAsia="en-US"/>
        </w:rPr>
        <w:t>)</w:t>
      </w:r>
      <w:r w:rsidRPr="00082201"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  <w:lang w:eastAsia="en-US"/>
        </w:rPr>
        <w:t>.</w:t>
      </w:r>
    </w:p>
    <w:p w:rsidR="00D02634" w:rsidRPr="00082201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sz w:val="24"/>
          <w:szCs w:val="24"/>
        </w:rPr>
      </w:pP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 xml:space="preserve">Достижение компетентности в различных видах речевой деятельности осуществляется за счет совершенствования умений в говорении, </w:t>
      </w:r>
      <w:proofErr w:type="spellStart"/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аудировании</w:t>
      </w:r>
      <w:proofErr w:type="spellEnd"/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, чтении и письме.</w:t>
      </w:r>
    </w:p>
    <w:p w:rsidR="00D02634" w:rsidRPr="00082201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sz w:val="24"/>
          <w:szCs w:val="24"/>
        </w:rPr>
      </w:pP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 xml:space="preserve">Обучение </w:t>
      </w:r>
      <w:r w:rsidRPr="00082201">
        <w:rPr>
          <w:rFonts w:asciiTheme="majorBidi" w:hAnsiTheme="majorBidi" w:cstheme="majorBidi"/>
          <w:b/>
          <w:bCs/>
          <w:kern w:val="0"/>
          <w:sz w:val="24"/>
          <w:szCs w:val="24"/>
          <w:lang w:eastAsia="en-US"/>
        </w:rPr>
        <w:t xml:space="preserve">говорению </w:t>
      </w: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в 11 классе на базовом уровне предполагает овладение монологической и диалогической речью на уровне В</w:t>
      </w:r>
      <w:proofErr w:type="gramStart"/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1</w:t>
      </w:r>
      <w:proofErr w:type="gramEnd"/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 xml:space="preserve">+. Школьники составляют законченные, логичные, связные монологические высказывания на основе содержательных опор, таких как текст, план и ключевые слова. Упражнения на изложение содержания прочитанного или прослушанного текста, составление различных типов монологов (повествование, сообщение, описание), презентация результатов </w:t>
      </w:r>
      <w:proofErr w:type="gramStart"/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проведенной</w:t>
      </w:r>
      <w:proofErr w:type="gramEnd"/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 xml:space="preserve"> проектной. Требуемый объем самостоятельного монологического высказывания в 11 классе около 12—14 фраз.</w:t>
      </w:r>
    </w:p>
    <w:p w:rsidR="00D02634" w:rsidRPr="00082201" w:rsidRDefault="00D02634" w:rsidP="00082201">
      <w:pPr>
        <w:widowControl/>
        <w:suppressAutoHyphens w:val="0"/>
        <w:autoSpaceDE w:val="0"/>
        <w:adjustRightInd w:val="0"/>
        <w:ind w:firstLine="708"/>
        <w:textAlignment w:val="auto"/>
        <w:rPr>
          <w:rFonts w:asciiTheme="majorBidi" w:hAnsiTheme="majorBidi" w:cstheme="majorBidi"/>
          <w:sz w:val="24"/>
          <w:szCs w:val="24"/>
        </w:rPr>
      </w:pP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 xml:space="preserve">Обучение </w:t>
      </w:r>
      <w:proofErr w:type="spellStart"/>
      <w:r w:rsidRPr="00082201">
        <w:rPr>
          <w:rFonts w:asciiTheme="majorBidi" w:hAnsiTheme="majorBidi" w:cstheme="majorBidi"/>
          <w:b/>
          <w:bCs/>
          <w:kern w:val="0"/>
          <w:sz w:val="24"/>
          <w:szCs w:val="24"/>
          <w:lang w:eastAsia="en-US"/>
        </w:rPr>
        <w:t>аудированию</w:t>
      </w:r>
      <w:proofErr w:type="spellEnd"/>
      <w:r w:rsidRPr="00082201">
        <w:rPr>
          <w:rFonts w:asciiTheme="majorBidi" w:hAnsiTheme="majorBidi" w:cstheme="majorBidi"/>
          <w:b/>
          <w:bCs/>
          <w:kern w:val="0"/>
          <w:sz w:val="24"/>
          <w:szCs w:val="24"/>
          <w:lang w:eastAsia="en-US"/>
        </w:rPr>
        <w:t xml:space="preserve"> </w:t>
      </w: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нацелено на дальнейшее развитие и совершенствование умений воспринимать на слух и понимать аудио- и видеотексты, относящиеся к различным коммуникативным типам (сообщение, рассказ, беседа на бытовые темы, диалог</w:t>
      </w:r>
      <w:r w:rsidR="00082201"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 xml:space="preserve"> </w:t>
      </w: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 xml:space="preserve">интервью), а также несложные прагматические тексты, выделяя нужную или запрашиваемую информацию. </w:t>
      </w:r>
    </w:p>
    <w:p w:rsidR="00D02634" w:rsidRPr="00082201" w:rsidRDefault="00D02634" w:rsidP="00082201">
      <w:pPr>
        <w:widowControl/>
        <w:suppressAutoHyphens w:val="0"/>
        <w:autoSpaceDE w:val="0"/>
        <w:adjustRightInd w:val="0"/>
        <w:ind w:firstLine="708"/>
        <w:textAlignment w:val="auto"/>
        <w:rPr>
          <w:rFonts w:asciiTheme="majorBidi" w:hAnsiTheme="majorBidi" w:cstheme="majorBidi"/>
          <w:sz w:val="24"/>
          <w:szCs w:val="24"/>
        </w:rPr>
      </w:pP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 xml:space="preserve">В 11 классе учащиеся совершенствуются в овладении различными видами </w:t>
      </w:r>
      <w:r w:rsidRPr="00082201">
        <w:rPr>
          <w:rFonts w:asciiTheme="majorBidi" w:hAnsiTheme="majorBidi" w:cstheme="majorBidi"/>
          <w:b/>
          <w:bCs/>
          <w:kern w:val="0"/>
          <w:sz w:val="24"/>
          <w:szCs w:val="24"/>
          <w:lang w:eastAsia="en-US"/>
        </w:rPr>
        <w:t xml:space="preserve">чтения. </w:t>
      </w: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Объем текстов в среднем составляет 400—500 слов.</w:t>
      </w:r>
    </w:p>
    <w:p w:rsidR="00D02634" w:rsidRPr="00082201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sz w:val="24"/>
          <w:szCs w:val="24"/>
        </w:rPr>
      </w:pP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Старшеклассники должны понимать тему и основное содержание текста, выделять его смысловые вехи и основную мысль, вычленять причинно-следственные связи в повествовании, выбирать интересующую их информацию, использовать языковую или контекстуальную догадку, кратко и логично излагать содержание текста, а также использовать двуязычные и толковые словари при работе с ним.</w:t>
      </w:r>
    </w:p>
    <w:p w:rsidR="00D02634" w:rsidRPr="00082201" w:rsidRDefault="00D02634" w:rsidP="00082201">
      <w:pPr>
        <w:widowControl/>
        <w:suppressAutoHyphens w:val="0"/>
        <w:autoSpaceDE w:val="0"/>
        <w:adjustRightInd w:val="0"/>
        <w:ind w:firstLine="708"/>
        <w:textAlignment w:val="auto"/>
        <w:rPr>
          <w:rFonts w:asciiTheme="majorBidi" w:hAnsiTheme="majorBidi" w:cstheme="majorBidi"/>
          <w:sz w:val="24"/>
          <w:szCs w:val="24"/>
        </w:rPr>
      </w:pP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 xml:space="preserve">Происходит дальнейшее развитие и совершенствование умений </w:t>
      </w:r>
      <w:r w:rsidRPr="00082201">
        <w:rPr>
          <w:rFonts w:asciiTheme="majorBidi" w:hAnsiTheme="majorBidi" w:cstheme="majorBidi"/>
          <w:b/>
          <w:bCs/>
          <w:kern w:val="0"/>
          <w:sz w:val="24"/>
          <w:szCs w:val="24"/>
          <w:lang w:eastAsia="en-US"/>
        </w:rPr>
        <w:t>письменной речи</w:t>
      </w: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. Школьники совершенствуют способность сообщать о себе сведения в форме, принятой в англоязычных странах.</w:t>
      </w:r>
      <w:r w:rsidRPr="00082201">
        <w:rPr>
          <w:rFonts w:asciiTheme="majorBidi" w:hAnsiTheme="majorBidi" w:cstheme="majorBidi"/>
          <w:sz w:val="24"/>
          <w:szCs w:val="24"/>
        </w:rPr>
        <w:t xml:space="preserve"> </w:t>
      </w: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Они продолжают писать личные письма в ответ на письмо-стимул, оформляя их в соответствии с нормами, принятыми в англоязычных странах.</w:t>
      </w:r>
    </w:p>
    <w:p w:rsidR="00D02634" w:rsidRPr="00082201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sz w:val="24"/>
          <w:szCs w:val="24"/>
        </w:rPr>
      </w:pPr>
    </w:p>
    <w:p w:rsidR="00D02634" w:rsidRPr="00082201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b/>
          <w:bCs/>
          <w:sz w:val="24"/>
          <w:szCs w:val="24"/>
        </w:rPr>
      </w:pPr>
      <w:r w:rsidRPr="00082201"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  <w:lang w:eastAsia="en-US"/>
        </w:rPr>
        <w:t xml:space="preserve">Б. Языковая компетентность </w:t>
      </w:r>
      <w:r w:rsidRPr="00082201">
        <w:rPr>
          <w:rFonts w:asciiTheme="majorBidi" w:hAnsiTheme="majorBidi" w:cstheme="majorBidi"/>
          <w:b/>
          <w:bCs/>
          <w:kern w:val="0"/>
          <w:sz w:val="24"/>
          <w:szCs w:val="24"/>
          <w:lang w:eastAsia="en-US"/>
        </w:rPr>
        <w:t>(</w:t>
      </w:r>
      <w:r w:rsidRPr="00082201"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  <w:lang w:eastAsia="en-US"/>
        </w:rPr>
        <w:t>владение языковыми средствами</w:t>
      </w:r>
      <w:r w:rsidRPr="00082201">
        <w:rPr>
          <w:rFonts w:asciiTheme="majorBidi" w:hAnsiTheme="majorBidi" w:cstheme="majorBidi"/>
          <w:b/>
          <w:bCs/>
          <w:kern w:val="0"/>
          <w:sz w:val="24"/>
          <w:szCs w:val="24"/>
          <w:lang w:eastAsia="en-US"/>
        </w:rPr>
        <w:t>)</w:t>
      </w:r>
      <w:r w:rsidRPr="00082201"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  <w:lang w:eastAsia="en-US"/>
        </w:rPr>
        <w:t>.</w:t>
      </w:r>
    </w:p>
    <w:p w:rsidR="00D02634" w:rsidRPr="00082201" w:rsidRDefault="00D02634" w:rsidP="00082201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sz w:val="24"/>
          <w:szCs w:val="24"/>
        </w:rPr>
      </w:pP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Продолжается формирование языковой компетентности старшеклассников различными способами и средствами.</w:t>
      </w:r>
    </w:p>
    <w:p w:rsidR="00D02634" w:rsidRPr="00082201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sz w:val="24"/>
          <w:szCs w:val="24"/>
        </w:rPr>
      </w:pPr>
      <w:r w:rsidRPr="00082201">
        <w:rPr>
          <w:rFonts w:asciiTheme="majorBidi" w:hAnsiTheme="majorBidi" w:cstheme="majorBidi"/>
          <w:b/>
          <w:bCs/>
          <w:kern w:val="0"/>
          <w:sz w:val="24"/>
          <w:szCs w:val="24"/>
          <w:lang w:eastAsia="en-US"/>
        </w:rPr>
        <w:t>а)</w:t>
      </w: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 xml:space="preserve"> Для работы с </w:t>
      </w:r>
      <w:r w:rsidRPr="00082201">
        <w:rPr>
          <w:rFonts w:asciiTheme="majorBidi" w:hAnsiTheme="majorBidi" w:cstheme="majorBidi"/>
          <w:i/>
          <w:iCs/>
          <w:kern w:val="0"/>
          <w:sz w:val="24"/>
          <w:szCs w:val="24"/>
          <w:lang w:eastAsia="en-US"/>
        </w:rPr>
        <w:t xml:space="preserve">фонетической стороной речи </w:t>
      </w: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 xml:space="preserve">- адекватное произношение и различение на слух всех звуков английского языка и соблюдение правильного ударения в словах и фразах </w:t>
      </w:r>
    </w:p>
    <w:p w:rsidR="00D02634" w:rsidRPr="00082201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sz w:val="24"/>
          <w:szCs w:val="24"/>
        </w:rPr>
      </w:pPr>
      <w:r w:rsidRPr="00082201">
        <w:rPr>
          <w:rFonts w:asciiTheme="majorBidi" w:hAnsiTheme="majorBidi" w:cstheme="majorBidi"/>
          <w:b/>
          <w:bCs/>
          <w:kern w:val="0"/>
          <w:sz w:val="24"/>
          <w:szCs w:val="24"/>
          <w:lang w:eastAsia="en-US"/>
        </w:rPr>
        <w:t>б</w:t>
      </w: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 xml:space="preserve">) Для работы </w:t>
      </w:r>
      <w:r w:rsidRPr="00082201">
        <w:rPr>
          <w:rFonts w:asciiTheme="majorBidi" w:hAnsiTheme="majorBidi" w:cstheme="majorBidi"/>
          <w:i/>
          <w:iCs/>
          <w:kern w:val="0"/>
          <w:sz w:val="24"/>
          <w:szCs w:val="24"/>
          <w:lang w:eastAsia="en-US"/>
        </w:rPr>
        <w:t xml:space="preserve">с лексикой </w:t>
      </w: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в - распознавание и употребление в речи изучаемых лексических единиц (отдельных слов, словосочетаний, реплик-клише речевого этикета, фразовых глаголов, идиоматических выражений).</w:t>
      </w:r>
    </w:p>
    <w:p w:rsidR="00D02634" w:rsidRPr="00082201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sz w:val="24"/>
          <w:szCs w:val="24"/>
        </w:rPr>
      </w:pPr>
    </w:p>
    <w:p w:rsidR="00D02634" w:rsidRPr="00082201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sz w:val="24"/>
          <w:szCs w:val="24"/>
        </w:rPr>
      </w:pP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 xml:space="preserve">Продолжается формирование знаний и применение основных способов </w:t>
      </w:r>
      <w:r w:rsidRPr="00082201">
        <w:rPr>
          <w:rFonts w:asciiTheme="majorBidi" w:hAnsiTheme="majorBidi" w:cstheme="majorBidi"/>
          <w:b/>
          <w:bCs/>
          <w:kern w:val="0"/>
          <w:sz w:val="24"/>
          <w:szCs w:val="24"/>
          <w:lang w:eastAsia="en-US"/>
        </w:rPr>
        <w:t xml:space="preserve">словообразования </w:t>
      </w: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 xml:space="preserve">(аффиксации, </w:t>
      </w:r>
      <w:proofErr w:type="spellStart"/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словосложения</w:t>
      </w:r>
      <w:proofErr w:type="gramStart"/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,к</w:t>
      </w:r>
      <w:proofErr w:type="gramEnd"/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онверсии</w:t>
      </w:r>
      <w:proofErr w:type="spellEnd"/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 xml:space="preserve">).Рассматриваются суффиксы </w:t>
      </w:r>
      <w:r w:rsidRPr="00082201">
        <w:rPr>
          <w:rFonts w:asciiTheme="majorBidi" w:hAnsiTheme="majorBidi" w:cstheme="majorBidi"/>
          <w:i/>
          <w:iCs/>
          <w:kern w:val="0"/>
          <w:sz w:val="24"/>
          <w:szCs w:val="24"/>
          <w:lang w:eastAsia="en-US"/>
        </w:rPr>
        <w:lastRenderedPageBreak/>
        <w:t>-</w:t>
      </w:r>
      <w:proofErr w:type="spellStart"/>
      <w:r w:rsidRPr="00082201">
        <w:rPr>
          <w:rFonts w:asciiTheme="majorBidi" w:hAnsiTheme="majorBidi" w:cstheme="majorBidi"/>
          <w:i/>
          <w:iCs/>
          <w:kern w:val="0"/>
          <w:sz w:val="24"/>
          <w:szCs w:val="24"/>
          <w:lang w:val="en-US" w:eastAsia="en-US"/>
        </w:rPr>
        <w:t>er</w:t>
      </w:r>
      <w:proofErr w:type="spellEnd"/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 xml:space="preserve">, </w:t>
      </w:r>
      <w:r w:rsidRPr="00082201">
        <w:rPr>
          <w:rFonts w:asciiTheme="majorBidi" w:hAnsiTheme="majorBidi" w:cstheme="majorBidi"/>
          <w:i/>
          <w:iCs/>
          <w:kern w:val="0"/>
          <w:sz w:val="24"/>
          <w:szCs w:val="24"/>
          <w:lang w:eastAsia="en-US"/>
        </w:rPr>
        <w:t>-</w:t>
      </w:r>
      <w:r w:rsidRPr="00082201">
        <w:rPr>
          <w:rFonts w:asciiTheme="majorBidi" w:hAnsiTheme="majorBidi" w:cstheme="majorBidi"/>
          <w:i/>
          <w:iCs/>
          <w:kern w:val="0"/>
          <w:sz w:val="24"/>
          <w:szCs w:val="24"/>
          <w:lang w:val="en-US" w:eastAsia="en-US"/>
        </w:rPr>
        <w:t>or</w:t>
      </w: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 xml:space="preserve">, </w:t>
      </w:r>
      <w:r w:rsidRPr="00082201">
        <w:rPr>
          <w:rFonts w:asciiTheme="majorBidi" w:hAnsiTheme="majorBidi" w:cstheme="majorBidi"/>
          <w:i/>
          <w:iCs/>
          <w:kern w:val="0"/>
          <w:sz w:val="24"/>
          <w:szCs w:val="24"/>
          <w:lang w:eastAsia="en-US"/>
        </w:rPr>
        <w:t>-</w:t>
      </w:r>
      <w:proofErr w:type="spellStart"/>
      <w:r w:rsidRPr="00082201">
        <w:rPr>
          <w:rFonts w:asciiTheme="majorBidi" w:hAnsiTheme="majorBidi" w:cstheme="majorBidi"/>
          <w:i/>
          <w:iCs/>
          <w:kern w:val="0"/>
          <w:sz w:val="24"/>
          <w:szCs w:val="24"/>
          <w:lang w:val="en-US" w:eastAsia="en-US"/>
        </w:rPr>
        <w:t>ist</w:t>
      </w:r>
      <w:proofErr w:type="spellEnd"/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 xml:space="preserve">, </w:t>
      </w:r>
      <w:r w:rsidRPr="00082201">
        <w:rPr>
          <w:rFonts w:asciiTheme="majorBidi" w:hAnsiTheme="majorBidi" w:cstheme="majorBidi"/>
          <w:i/>
          <w:iCs/>
          <w:kern w:val="0"/>
          <w:sz w:val="24"/>
          <w:szCs w:val="24"/>
          <w:lang w:eastAsia="en-US"/>
        </w:rPr>
        <w:t>-</w:t>
      </w:r>
      <w:proofErr w:type="spellStart"/>
      <w:r w:rsidRPr="00082201">
        <w:rPr>
          <w:rFonts w:asciiTheme="majorBidi" w:hAnsiTheme="majorBidi" w:cstheme="majorBidi"/>
          <w:i/>
          <w:iCs/>
          <w:kern w:val="0"/>
          <w:sz w:val="24"/>
          <w:szCs w:val="24"/>
          <w:lang w:val="en-US" w:eastAsia="en-US"/>
        </w:rPr>
        <w:t>ess</w:t>
      </w:r>
      <w:proofErr w:type="spellEnd"/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, служащие для образования существительных, обозначающих профессии или род деятельности. Особое внимание уделяется использованию аффиксальных словообразовательных моделей в формате ЕГЭ.</w:t>
      </w:r>
    </w:p>
    <w:p w:rsidR="00D02634" w:rsidRPr="00082201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sz w:val="24"/>
          <w:szCs w:val="24"/>
        </w:rPr>
      </w:pPr>
      <w:r w:rsidRPr="00082201">
        <w:rPr>
          <w:rFonts w:asciiTheme="majorBidi" w:hAnsiTheme="majorBidi" w:cstheme="majorBidi"/>
          <w:b/>
          <w:bCs/>
          <w:kern w:val="0"/>
          <w:sz w:val="24"/>
          <w:szCs w:val="24"/>
          <w:lang w:eastAsia="en-US"/>
        </w:rPr>
        <w:t>в)</w:t>
      </w: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 xml:space="preserve"> Работа с </w:t>
      </w:r>
      <w:r w:rsidRPr="00082201">
        <w:rPr>
          <w:rFonts w:asciiTheme="majorBidi" w:hAnsiTheme="majorBidi" w:cstheme="majorBidi"/>
          <w:i/>
          <w:iCs/>
          <w:kern w:val="0"/>
          <w:sz w:val="24"/>
          <w:szCs w:val="24"/>
          <w:lang w:eastAsia="en-US"/>
        </w:rPr>
        <w:t xml:space="preserve">грамматической стороной речи </w:t>
      </w: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 xml:space="preserve">направлена по большей части на систематизацию знаний о грамматическом строе английского языка. Рассматриваются новые </w:t>
      </w:r>
      <w:proofErr w:type="gramStart"/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факты о</w:t>
      </w:r>
      <w:proofErr w:type="gramEnd"/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 xml:space="preserve"> различных частях речи, опираясь на все изученные ранее грамматические явления</w:t>
      </w:r>
    </w:p>
    <w:p w:rsidR="00D02634" w:rsidRPr="00082201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b/>
          <w:bCs/>
          <w:sz w:val="24"/>
          <w:szCs w:val="24"/>
        </w:rPr>
      </w:pPr>
      <w:r w:rsidRPr="00082201"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  <w:lang w:eastAsia="en-US"/>
        </w:rPr>
        <w:t xml:space="preserve">В. </w:t>
      </w:r>
      <w:proofErr w:type="spellStart"/>
      <w:r w:rsidRPr="00082201"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  <w:lang w:eastAsia="en-US"/>
        </w:rPr>
        <w:t>Социокультурная</w:t>
      </w:r>
      <w:proofErr w:type="spellEnd"/>
      <w:r w:rsidRPr="00082201"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  <w:lang w:eastAsia="en-US"/>
        </w:rPr>
        <w:t xml:space="preserve"> компетентность</w:t>
      </w:r>
    </w:p>
    <w:p w:rsidR="00D02634" w:rsidRPr="00082201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b/>
          <w:bCs/>
          <w:sz w:val="24"/>
          <w:szCs w:val="24"/>
        </w:rPr>
      </w:pP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 xml:space="preserve">Продолжается формирование </w:t>
      </w:r>
      <w:proofErr w:type="spellStart"/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социокультурной</w:t>
      </w:r>
      <w:proofErr w:type="spellEnd"/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 xml:space="preserve"> компетентности старшеклассников</w:t>
      </w:r>
      <w:proofErr w:type="gramStart"/>
      <w:r w:rsidRPr="00082201">
        <w:rPr>
          <w:rFonts w:asciiTheme="majorBidi" w:hAnsiTheme="majorBidi" w:cstheme="majorBidi"/>
          <w:b/>
          <w:bCs/>
          <w:sz w:val="24"/>
          <w:szCs w:val="24"/>
        </w:rPr>
        <w:t xml:space="preserve">., </w:t>
      </w:r>
      <w:proofErr w:type="gramEnd"/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знание национально-культурных особенностей речевого и неречевого поведения в своей стране и англоязычных странах, а также на применение этих знаний в различных ситуациях формального и неформального межличностного и межкультурного общения.</w:t>
      </w:r>
    </w:p>
    <w:p w:rsidR="00D02634" w:rsidRPr="00082201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b/>
          <w:bCs/>
          <w:sz w:val="24"/>
          <w:szCs w:val="24"/>
        </w:rPr>
      </w:pP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Старшеклассники регулярно знакомятся с образцами художественной, публицистической и научно-популярной литературы на английском языке.</w:t>
      </w:r>
    </w:p>
    <w:p w:rsidR="00D02634" w:rsidRPr="00082201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b/>
          <w:bCs/>
          <w:sz w:val="24"/>
          <w:szCs w:val="24"/>
        </w:rPr>
      </w:pP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Школьники продолжают свое знакомство со сходством и различиями в традициях своей страны и англоязычных стран. Таким образом, у них происходит дальнейшее формирование толерантного отношения к проявлениям другой культуры на основе сложившегося национального самосознания.</w:t>
      </w:r>
    </w:p>
    <w:p w:rsidR="00D02634" w:rsidRPr="00082201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  <w:lang w:eastAsia="en-US"/>
        </w:rPr>
      </w:pPr>
      <w:r w:rsidRPr="00082201"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  <w:lang w:eastAsia="en-US"/>
        </w:rPr>
        <w:t>Г. Компенсаторная компетентность</w:t>
      </w:r>
    </w:p>
    <w:p w:rsidR="00D02634" w:rsidRPr="00082201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b/>
          <w:bCs/>
          <w:sz w:val="24"/>
          <w:szCs w:val="24"/>
        </w:rPr>
      </w:pP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Продолжается развитие способности школьников выходить из трудного положения в условиях дефицита языковых средств, а именно пользоваться языковой и контекстуальной догадкой, прогнозировать содержание текста по заголовку/началу текста, использовать текстовые опоры различного рода, игнорировать лексические и смысловые трудности, не влияющие на понимание основного содержания текста, использовать переспрос и словарные замены</w:t>
      </w:r>
    </w:p>
    <w:p w:rsidR="00D02634" w:rsidRPr="00082201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b/>
          <w:bCs/>
          <w:sz w:val="24"/>
          <w:szCs w:val="24"/>
        </w:rPr>
      </w:pPr>
      <w:r w:rsidRPr="00082201"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  <w:lang w:eastAsia="en-US"/>
        </w:rPr>
        <w:t>Познавательная сфера</w:t>
      </w:r>
    </w:p>
    <w:p w:rsidR="00D02634" w:rsidRPr="00082201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b/>
          <w:bCs/>
          <w:sz w:val="24"/>
          <w:szCs w:val="24"/>
        </w:rPr>
      </w:pP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 xml:space="preserve">Сравниваются языковые явления русского и английского языков на уровне отдельных грамматических явлений, слов, словосочетаний, </w:t>
      </w:r>
      <w:proofErr w:type="spellStart"/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предложений</w:t>
      </w:r>
      <w:proofErr w:type="gramStart"/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.У</w:t>
      </w:r>
      <w:proofErr w:type="gramEnd"/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чащиеся</w:t>
      </w:r>
      <w:proofErr w:type="spellEnd"/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 xml:space="preserve"> продолжают совершенствовать приемы работы с ними, они шлифуют умение пользоваться определенной стратегией чтения и </w:t>
      </w:r>
      <w:proofErr w:type="spellStart"/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аудирования</w:t>
      </w:r>
      <w:proofErr w:type="spellEnd"/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 xml:space="preserve"> в зависимости от коммуникативной задачи, то есть читать или слушать текст с разной глубиной понимания.</w:t>
      </w:r>
    </w:p>
    <w:p w:rsidR="00D02634" w:rsidRPr="00082201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  <w:lang w:eastAsia="en-US"/>
        </w:rPr>
      </w:pPr>
      <w:r w:rsidRPr="00082201"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  <w:lang w:eastAsia="en-US"/>
        </w:rPr>
        <w:t>Ценностно-ориентационная сфера</w:t>
      </w:r>
    </w:p>
    <w:p w:rsidR="00D02634" w:rsidRPr="00082201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b/>
          <w:bCs/>
          <w:sz w:val="24"/>
          <w:szCs w:val="24"/>
        </w:rPr>
      </w:pP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Учащимся дается возможность получить дальнейшее представление о языке как средстве выражения чувств, эмоций, основе культуры мышления.</w:t>
      </w:r>
    </w:p>
    <w:p w:rsidR="00D02634" w:rsidRPr="00082201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kern w:val="0"/>
          <w:sz w:val="24"/>
          <w:szCs w:val="24"/>
          <w:lang w:eastAsia="en-US"/>
        </w:rPr>
      </w:pP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Различные задания, предназначенные для дальнейшего формирования умений письменной речи,</w:t>
      </w:r>
    </w:p>
    <w:p w:rsidR="00D02634" w:rsidRPr="00082201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позволяют учащимся достигать взаимопонимания в процессе письменного общения с носителями английского языка, способствуют более глубокому пониманию общечеловеческих ценностей (любовь к близким, доброе отношение к животным и т. п.) процессе установления межличностных и межкультурных контактов в доступных школьникам пределах</w:t>
      </w:r>
      <w:proofErr w:type="gramEnd"/>
    </w:p>
    <w:p w:rsidR="00D02634" w:rsidRPr="00082201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b/>
          <w:bCs/>
          <w:sz w:val="24"/>
          <w:szCs w:val="24"/>
        </w:rPr>
      </w:pPr>
      <w:r w:rsidRPr="00082201"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  <w:lang w:eastAsia="en-US"/>
        </w:rPr>
        <w:t>Этическая и эстетическая сферы</w:t>
      </w:r>
    </w:p>
    <w:p w:rsidR="00D02634" w:rsidRPr="00082201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kern w:val="0"/>
          <w:sz w:val="24"/>
          <w:szCs w:val="24"/>
          <w:lang w:eastAsia="en-US"/>
        </w:rPr>
      </w:pP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 xml:space="preserve">Способствует дальнейшему совершенствованию у старшеклассников умения владеть базовыми средствами выражения чувств и эмоций на английском языке. </w:t>
      </w:r>
    </w:p>
    <w:p w:rsidR="00D02634" w:rsidRPr="00082201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b/>
          <w:bCs/>
          <w:sz w:val="24"/>
          <w:szCs w:val="24"/>
        </w:rPr>
      </w:pP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Школьники побуждаются стремиться к знакомству с образцами художественного творчества на английском языке, развивать в себе чувство прекрасного.</w:t>
      </w:r>
    </w:p>
    <w:p w:rsidR="00D02634" w:rsidRPr="00082201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b/>
          <w:bCs/>
          <w:sz w:val="24"/>
          <w:szCs w:val="24"/>
        </w:rPr>
      </w:pPr>
      <w:r w:rsidRPr="00082201"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  <w:lang w:eastAsia="en-US"/>
        </w:rPr>
        <w:t>Трудовая сфера</w:t>
      </w:r>
    </w:p>
    <w:p w:rsidR="00D02634" w:rsidRPr="00082201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kern w:val="0"/>
          <w:sz w:val="24"/>
          <w:szCs w:val="24"/>
          <w:lang w:eastAsia="en-US"/>
        </w:rPr>
      </w:pP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Примерные программы по иностранным языкам 2012 года называют два умения в данной сфере.</w:t>
      </w:r>
    </w:p>
    <w:p w:rsidR="00D02634" w:rsidRPr="00082201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kern w:val="0"/>
          <w:sz w:val="24"/>
          <w:szCs w:val="24"/>
          <w:lang w:eastAsia="en-US"/>
        </w:rPr>
      </w:pP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Школьники должны:</w:t>
      </w:r>
    </w:p>
    <w:p w:rsidR="00D02634" w:rsidRPr="00082201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kern w:val="0"/>
          <w:sz w:val="24"/>
          <w:szCs w:val="24"/>
          <w:lang w:eastAsia="en-US"/>
        </w:rPr>
      </w:pP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• уметь рационально планировать свой учебный труд;</w:t>
      </w:r>
    </w:p>
    <w:p w:rsidR="00D02634" w:rsidRPr="00082201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sz w:val="24"/>
          <w:szCs w:val="24"/>
        </w:rPr>
      </w:pP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lastRenderedPageBreak/>
        <w:t>• уметь работать в соответствии с намеченным планом, осуществляя самоконтроль и само коррекцию.</w:t>
      </w:r>
    </w:p>
    <w:p w:rsidR="00D02634" w:rsidRPr="00082201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b/>
          <w:bCs/>
          <w:sz w:val="24"/>
          <w:szCs w:val="24"/>
        </w:rPr>
      </w:pPr>
      <w:r w:rsidRPr="00082201"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  <w:lang w:eastAsia="en-US"/>
        </w:rPr>
        <w:t>Физическая сфера</w:t>
      </w:r>
    </w:p>
    <w:p w:rsidR="00D02634" w:rsidRPr="00082201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kern w:val="0"/>
          <w:sz w:val="24"/>
          <w:szCs w:val="24"/>
          <w:lang w:eastAsia="en-US"/>
        </w:rPr>
      </w:pP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Согласно примерным программам обучающиеся должны стремиться вести здоровый образ жизни,</w:t>
      </w:r>
    </w:p>
    <w:p w:rsidR="00D02634" w:rsidRPr="00082201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b/>
          <w:bCs/>
          <w:sz w:val="24"/>
          <w:szCs w:val="24"/>
        </w:rPr>
      </w:pP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предполагающий соблюдение режима труда и отдыха, здоровое питание, занятия спортом, фитнес.</w:t>
      </w:r>
      <w:r w:rsidRPr="0008220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Учащиеся призваны задуматься о правильном образе жизни, проанализировать свои собственные действия и поступки.</w:t>
      </w:r>
    </w:p>
    <w:p w:rsidR="00082201" w:rsidRDefault="00082201" w:rsidP="00082201">
      <w:pPr>
        <w:widowControl/>
        <w:suppressAutoHyphens w:val="0"/>
        <w:autoSpaceDN/>
        <w:spacing w:after="160" w:line="259" w:lineRule="auto"/>
        <w:textAlignment w:val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02634" w:rsidRPr="00082201" w:rsidRDefault="00D02634" w:rsidP="00082201">
      <w:pPr>
        <w:pStyle w:val="a5"/>
        <w:widowControl/>
        <w:numPr>
          <w:ilvl w:val="0"/>
          <w:numId w:val="1"/>
        </w:numPr>
        <w:suppressAutoHyphens w:val="0"/>
        <w:autoSpaceDN/>
        <w:spacing w:after="160" w:line="259" w:lineRule="auto"/>
        <w:jc w:val="center"/>
        <w:textAlignment w:val="auto"/>
        <w:rPr>
          <w:rFonts w:asciiTheme="majorBidi" w:hAnsiTheme="majorBidi" w:cstheme="majorBidi"/>
          <w:b/>
          <w:sz w:val="24"/>
          <w:szCs w:val="24"/>
          <w:u w:val="single"/>
        </w:rPr>
      </w:pPr>
      <w:r w:rsidRPr="00082201">
        <w:rPr>
          <w:rFonts w:asciiTheme="majorBidi" w:hAnsiTheme="majorBidi" w:cstheme="majorBidi"/>
          <w:b/>
          <w:kern w:val="0"/>
          <w:sz w:val="24"/>
          <w:szCs w:val="24"/>
          <w:u w:val="single"/>
          <w:lang w:eastAsia="ar-SA"/>
        </w:rPr>
        <w:t>Содержание учебного предмета</w:t>
      </w:r>
      <w:r w:rsidRPr="00082201">
        <w:rPr>
          <w:rFonts w:asciiTheme="majorBidi" w:hAnsiTheme="majorBidi" w:cstheme="majorBidi"/>
          <w:b/>
          <w:sz w:val="24"/>
          <w:szCs w:val="24"/>
          <w:u w:val="single"/>
          <w:lang w:eastAsia="en-US"/>
        </w:rPr>
        <w:t>.</w:t>
      </w:r>
    </w:p>
    <w:p w:rsidR="00D02634" w:rsidRPr="00082201" w:rsidRDefault="00D02634" w:rsidP="00D478A4">
      <w:pPr>
        <w:pStyle w:val="a3"/>
        <w:ind w:firstLine="708"/>
        <w:rPr>
          <w:rFonts w:asciiTheme="majorBidi" w:hAnsiTheme="majorBidi" w:cstheme="majorBidi"/>
          <w:sz w:val="24"/>
          <w:szCs w:val="24"/>
        </w:rPr>
      </w:pPr>
      <w:r w:rsidRPr="00082201">
        <w:rPr>
          <w:rFonts w:asciiTheme="majorBidi" w:hAnsiTheme="majorBidi" w:cstheme="majorBidi"/>
          <w:sz w:val="24"/>
          <w:szCs w:val="24"/>
        </w:rPr>
        <w:t xml:space="preserve">Согласно базисному учебному плану в </w:t>
      </w:r>
      <w:r w:rsidR="008B3178" w:rsidRPr="00082201">
        <w:rPr>
          <w:rFonts w:asciiTheme="majorBidi" w:hAnsiTheme="majorBidi" w:cstheme="majorBidi"/>
          <w:sz w:val="24"/>
          <w:szCs w:val="24"/>
        </w:rPr>
        <w:t>11</w:t>
      </w:r>
      <w:r w:rsidRPr="00082201">
        <w:rPr>
          <w:rFonts w:asciiTheme="majorBidi" w:hAnsiTheme="majorBidi" w:cstheme="majorBidi"/>
          <w:sz w:val="24"/>
          <w:szCs w:val="24"/>
        </w:rPr>
        <w:t xml:space="preserve"> классе предполагается 3</w:t>
      </w:r>
      <w:r w:rsidR="000D7085">
        <w:rPr>
          <w:rFonts w:asciiTheme="majorBidi" w:hAnsiTheme="majorBidi" w:cstheme="majorBidi"/>
          <w:sz w:val="24"/>
          <w:szCs w:val="24"/>
        </w:rPr>
        <w:t>4</w:t>
      </w:r>
      <w:r w:rsidRPr="00082201">
        <w:rPr>
          <w:rFonts w:asciiTheme="majorBidi" w:hAnsiTheme="majorBidi" w:cstheme="majorBidi"/>
          <w:sz w:val="24"/>
          <w:szCs w:val="24"/>
        </w:rPr>
        <w:t xml:space="preserve"> учебных недель в учебном году, что при трех часах английского языка в неделю составляет около 10</w:t>
      </w:r>
      <w:r w:rsidR="00D478A4">
        <w:rPr>
          <w:rFonts w:asciiTheme="majorBidi" w:hAnsiTheme="majorBidi" w:cstheme="majorBidi"/>
          <w:sz w:val="24"/>
          <w:szCs w:val="24"/>
        </w:rPr>
        <w:t>2</w:t>
      </w:r>
      <w:r w:rsidRPr="00082201">
        <w:rPr>
          <w:rFonts w:asciiTheme="majorBidi" w:hAnsiTheme="majorBidi" w:cstheme="majorBidi"/>
          <w:sz w:val="24"/>
          <w:szCs w:val="24"/>
        </w:rPr>
        <w:t xml:space="preserve"> уроков иностранного языка.</w:t>
      </w:r>
    </w:p>
    <w:p w:rsidR="00D02634" w:rsidRPr="00082201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kern w:val="0"/>
          <w:sz w:val="24"/>
          <w:szCs w:val="24"/>
          <w:lang w:eastAsia="en-US"/>
        </w:rPr>
      </w:pP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 xml:space="preserve">Изучаемый в 11 классе лексический и грамматический материал группируется вокруг четырех учебных ситуаций, модулей: </w:t>
      </w:r>
    </w:p>
    <w:p w:rsidR="00D02634" w:rsidRPr="00D478A4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kern w:val="0"/>
          <w:sz w:val="24"/>
          <w:szCs w:val="24"/>
          <w:lang w:val="en-US" w:eastAsia="en-US"/>
        </w:rPr>
      </w:pPr>
      <w:proofErr w:type="gramStart"/>
      <w:r w:rsidRPr="00082201">
        <w:rPr>
          <w:rFonts w:asciiTheme="majorBidi" w:hAnsiTheme="majorBidi" w:cstheme="majorBidi"/>
          <w:kern w:val="0"/>
          <w:sz w:val="24"/>
          <w:szCs w:val="24"/>
          <w:lang w:val="en-US" w:eastAsia="en-US"/>
        </w:rPr>
        <w:t>Unit 1.</w:t>
      </w:r>
      <w:proofErr w:type="gramEnd"/>
      <w:r w:rsidRPr="00082201">
        <w:rPr>
          <w:rFonts w:asciiTheme="majorBidi" w:hAnsiTheme="majorBidi" w:cstheme="majorBidi"/>
          <w:kern w:val="0"/>
          <w:sz w:val="24"/>
          <w:szCs w:val="24"/>
          <w:lang w:val="en-US" w:eastAsia="en-US"/>
        </w:rPr>
        <w:t xml:space="preserve"> Steps to Your </w:t>
      </w:r>
      <w:proofErr w:type="gramStart"/>
      <w:r w:rsidRPr="00082201">
        <w:rPr>
          <w:rFonts w:asciiTheme="majorBidi" w:hAnsiTheme="majorBidi" w:cstheme="majorBidi"/>
          <w:kern w:val="0"/>
          <w:sz w:val="24"/>
          <w:szCs w:val="24"/>
          <w:lang w:val="en-US" w:eastAsia="en-US"/>
        </w:rPr>
        <w:t>Career</w:t>
      </w:r>
      <w:r w:rsidR="00D478A4">
        <w:rPr>
          <w:rFonts w:asciiTheme="majorBidi" w:hAnsiTheme="majorBidi" w:cstheme="majorBidi"/>
          <w:kern w:val="0"/>
          <w:sz w:val="24"/>
          <w:szCs w:val="24"/>
          <w:lang w:val="en-US" w:eastAsia="en-US"/>
        </w:rPr>
        <w:t xml:space="preserve">  </w:t>
      </w:r>
      <w:r w:rsidR="00D478A4" w:rsidRPr="00D478A4">
        <w:rPr>
          <w:rFonts w:ascii="Times New Roman" w:eastAsia="SimSun" w:hAnsi="Times New Roman"/>
          <w:b/>
          <w:kern w:val="2"/>
          <w:lang w:val="en-US" w:eastAsia="hi-IN" w:bidi="hi-IN"/>
        </w:rPr>
        <w:t>(</w:t>
      </w:r>
      <w:proofErr w:type="gramEnd"/>
      <w:r w:rsidR="00D478A4" w:rsidRPr="00D478A4">
        <w:rPr>
          <w:rFonts w:ascii="Times New Roman" w:eastAsia="SimSun" w:hAnsi="Times New Roman"/>
          <w:b/>
          <w:kern w:val="2"/>
          <w:lang w:val="en-US" w:eastAsia="hi-IN" w:bidi="hi-IN"/>
        </w:rPr>
        <w:t xml:space="preserve">24 </w:t>
      </w:r>
      <w:r w:rsidR="00D478A4" w:rsidRPr="004F6B2B">
        <w:rPr>
          <w:rFonts w:ascii="Times New Roman" w:eastAsia="SimSun" w:hAnsi="Times New Roman"/>
          <w:b/>
          <w:kern w:val="2"/>
          <w:lang w:eastAsia="hi-IN" w:bidi="hi-IN"/>
        </w:rPr>
        <w:t>часа</w:t>
      </w:r>
      <w:r w:rsidR="00D478A4" w:rsidRPr="00D478A4">
        <w:rPr>
          <w:rFonts w:ascii="Times New Roman" w:eastAsia="SimSun" w:hAnsi="Times New Roman"/>
          <w:b/>
          <w:kern w:val="2"/>
          <w:lang w:val="en-US" w:eastAsia="hi-IN" w:bidi="hi-IN"/>
        </w:rPr>
        <w:t>)</w:t>
      </w:r>
    </w:p>
    <w:p w:rsidR="00D02634" w:rsidRPr="00082201" w:rsidRDefault="00D02634" w:rsidP="00D478A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b/>
          <w:bCs/>
          <w:kern w:val="0"/>
          <w:sz w:val="24"/>
          <w:szCs w:val="24"/>
          <w:lang w:val="en-US" w:eastAsia="en-US"/>
        </w:rPr>
      </w:pPr>
      <w:proofErr w:type="gramStart"/>
      <w:r w:rsidRPr="00082201">
        <w:rPr>
          <w:rFonts w:asciiTheme="majorBidi" w:hAnsiTheme="majorBidi" w:cstheme="majorBidi"/>
          <w:kern w:val="0"/>
          <w:sz w:val="24"/>
          <w:szCs w:val="24"/>
          <w:lang w:val="en-US" w:eastAsia="en-US"/>
        </w:rPr>
        <w:t>Unit 2.</w:t>
      </w:r>
      <w:proofErr w:type="gramEnd"/>
      <w:r w:rsidRPr="00082201">
        <w:rPr>
          <w:rFonts w:asciiTheme="majorBidi" w:hAnsiTheme="majorBidi" w:cstheme="majorBidi"/>
          <w:kern w:val="0"/>
          <w:sz w:val="24"/>
          <w:szCs w:val="24"/>
          <w:lang w:val="en-US" w:eastAsia="en-US"/>
        </w:rPr>
        <w:t xml:space="preserve"> Steps to Understanding </w:t>
      </w:r>
      <w:proofErr w:type="gramStart"/>
      <w:r w:rsidRPr="00082201">
        <w:rPr>
          <w:rFonts w:asciiTheme="majorBidi" w:hAnsiTheme="majorBidi" w:cstheme="majorBidi"/>
          <w:kern w:val="0"/>
          <w:sz w:val="24"/>
          <w:szCs w:val="24"/>
          <w:lang w:val="en-US" w:eastAsia="en-US"/>
        </w:rPr>
        <w:t>Culture</w:t>
      </w:r>
      <w:r w:rsidR="00D478A4">
        <w:rPr>
          <w:rFonts w:asciiTheme="majorBidi" w:hAnsiTheme="majorBidi" w:cstheme="majorBidi"/>
          <w:kern w:val="0"/>
          <w:sz w:val="24"/>
          <w:szCs w:val="24"/>
          <w:lang w:val="en-US" w:eastAsia="en-US"/>
        </w:rPr>
        <w:t xml:space="preserve">  </w:t>
      </w:r>
      <w:r w:rsidR="00D478A4" w:rsidRPr="00D478A4">
        <w:rPr>
          <w:rFonts w:ascii="Times New Roman" w:eastAsia="SimSun" w:hAnsi="Times New Roman"/>
          <w:b/>
          <w:kern w:val="2"/>
          <w:lang w:val="en-US" w:eastAsia="hi-IN" w:bidi="hi-IN"/>
        </w:rPr>
        <w:t>(</w:t>
      </w:r>
      <w:proofErr w:type="gramEnd"/>
      <w:r w:rsidR="00D478A4" w:rsidRPr="00D478A4">
        <w:rPr>
          <w:rFonts w:ascii="Times New Roman" w:eastAsia="SimSun" w:hAnsi="Times New Roman"/>
          <w:b/>
          <w:kern w:val="2"/>
          <w:lang w:val="en-US" w:eastAsia="hi-IN" w:bidi="hi-IN"/>
        </w:rPr>
        <w:t xml:space="preserve">24 </w:t>
      </w:r>
      <w:r w:rsidR="00D478A4" w:rsidRPr="00D478A4">
        <w:rPr>
          <w:rFonts w:ascii="Times New Roman" w:eastAsia="SimSun" w:hAnsi="Times New Roman"/>
          <w:b/>
          <w:kern w:val="2"/>
          <w:lang w:eastAsia="hi-IN" w:bidi="hi-IN"/>
        </w:rPr>
        <w:t>часа</w:t>
      </w:r>
      <w:r w:rsidR="00D478A4" w:rsidRPr="00D478A4">
        <w:rPr>
          <w:rFonts w:ascii="Times New Roman" w:eastAsia="SimSun" w:hAnsi="Times New Roman"/>
          <w:b/>
          <w:kern w:val="2"/>
          <w:lang w:val="en-US" w:eastAsia="hi-IN" w:bidi="hi-IN"/>
        </w:rPr>
        <w:t>)</w:t>
      </w:r>
    </w:p>
    <w:p w:rsidR="00D02634" w:rsidRPr="00716B4E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kern w:val="0"/>
          <w:sz w:val="24"/>
          <w:szCs w:val="24"/>
          <w:lang w:val="en-US" w:eastAsia="en-US"/>
        </w:rPr>
      </w:pPr>
      <w:proofErr w:type="gramStart"/>
      <w:r w:rsidRPr="00082201">
        <w:rPr>
          <w:rFonts w:asciiTheme="majorBidi" w:hAnsiTheme="majorBidi" w:cstheme="majorBidi"/>
          <w:kern w:val="0"/>
          <w:sz w:val="24"/>
          <w:szCs w:val="24"/>
          <w:lang w:val="en-US" w:eastAsia="en-US"/>
        </w:rPr>
        <w:t>Unit 3.</w:t>
      </w:r>
      <w:proofErr w:type="gramEnd"/>
      <w:r w:rsidRPr="00082201">
        <w:rPr>
          <w:rFonts w:asciiTheme="majorBidi" w:hAnsiTheme="majorBidi" w:cstheme="majorBidi"/>
          <w:kern w:val="0"/>
          <w:sz w:val="24"/>
          <w:szCs w:val="24"/>
          <w:lang w:val="en-US" w:eastAsia="en-US"/>
        </w:rPr>
        <w:t xml:space="preserve"> Steps to Effective Communication</w:t>
      </w:r>
      <w:r w:rsidR="00D478A4">
        <w:rPr>
          <w:rFonts w:asciiTheme="majorBidi" w:hAnsiTheme="majorBidi" w:cstheme="majorBidi"/>
          <w:kern w:val="0"/>
          <w:sz w:val="24"/>
          <w:szCs w:val="24"/>
          <w:lang w:val="en-US" w:eastAsia="en-US"/>
        </w:rPr>
        <w:t xml:space="preserve"> </w:t>
      </w:r>
      <w:r w:rsidR="00D478A4" w:rsidRPr="00D478A4">
        <w:rPr>
          <w:rFonts w:eastAsia="SimSun"/>
          <w:b/>
          <w:kern w:val="2"/>
          <w:lang w:val="en-US" w:eastAsia="hi-IN" w:bidi="hi-IN"/>
        </w:rPr>
        <w:t xml:space="preserve">(27 </w:t>
      </w:r>
      <w:r w:rsidR="00D478A4" w:rsidRPr="00D478A4">
        <w:rPr>
          <w:rFonts w:eastAsia="SimSun"/>
          <w:b/>
          <w:kern w:val="2"/>
          <w:lang w:eastAsia="hi-IN" w:bidi="hi-IN"/>
        </w:rPr>
        <w:t>часов</w:t>
      </w:r>
      <w:r w:rsidR="00D478A4" w:rsidRPr="00D478A4">
        <w:rPr>
          <w:rFonts w:eastAsia="SimSun"/>
          <w:b/>
          <w:kern w:val="2"/>
          <w:lang w:val="en-US" w:eastAsia="hi-IN" w:bidi="hi-IN"/>
        </w:rPr>
        <w:t>)</w:t>
      </w:r>
    </w:p>
    <w:p w:rsidR="00D02634" w:rsidRPr="00716B4E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b/>
          <w:bCs/>
          <w:kern w:val="0"/>
          <w:sz w:val="24"/>
          <w:szCs w:val="24"/>
          <w:lang w:eastAsia="en-US"/>
        </w:rPr>
      </w:pPr>
      <w:proofErr w:type="gramStart"/>
      <w:r w:rsidRPr="00082201">
        <w:rPr>
          <w:rFonts w:asciiTheme="majorBidi" w:hAnsiTheme="majorBidi" w:cstheme="majorBidi"/>
          <w:kern w:val="0"/>
          <w:sz w:val="24"/>
          <w:szCs w:val="24"/>
          <w:lang w:val="en-US" w:eastAsia="en-US"/>
        </w:rPr>
        <w:t>Unit 4.</w:t>
      </w:r>
      <w:proofErr w:type="gramEnd"/>
      <w:r w:rsidRPr="00082201">
        <w:rPr>
          <w:rFonts w:asciiTheme="majorBidi" w:hAnsiTheme="majorBidi" w:cstheme="majorBidi"/>
          <w:kern w:val="0"/>
          <w:sz w:val="24"/>
          <w:szCs w:val="24"/>
          <w:lang w:val="en-US" w:eastAsia="en-US"/>
        </w:rPr>
        <w:t xml:space="preserve"> </w:t>
      </w:r>
      <w:proofErr w:type="gramStart"/>
      <w:r w:rsidRPr="00082201">
        <w:rPr>
          <w:rFonts w:asciiTheme="majorBidi" w:hAnsiTheme="majorBidi" w:cstheme="majorBidi"/>
          <w:kern w:val="0"/>
          <w:sz w:val="24"/>
          <w:szCs w:val="24"/>
          <w:lang w:val="en-US" w:eastAsia="en-US"/>
        </w:rPr>
        <w:t>Steps</w:t>
      </w:r>
      <w:r w:rsidRPr="00D478A4">
        <w:rPr>
          <w:rFonts w:asciiTheme="majorBidi" w:hAnsiTheme="majorBidi" w:cstheme="majorBidi"/>
          <w:kern w:val="0"/>
          <w:sz w:val="24"/>
          <w:szCs w:val="24"/>
          <w:lang w:val="en-US" w:eastAsia="en-US"/>
        </w:rPr>
        <w:t xml:space="preserve"> </w:t>
      </w:r>
      <w:r w:rsidRPr="00082201">
        <w:rPr>
          <w:rFonts w:asciiTheme="majorBidi" w:hAnsiTheme="majorBidi" w:cstheme="majorBidi"/>
          <w:kern w:val="0"/>
          <w:sz w:val="24"/>
          <w:szCs w:val="24"/>
          <w:lang w:val="en-US" w:eastAsia="en-US"/>
        </w:rPr>
        <w:t>to</w:t>
      </w:r>
      <w:r w:rsidRPr="00D478A4">
        <w:rPr>
          <w:rFonts w:asciiTheme="majorBidi" w:hAnsiTheme="majorBidi" w:cstheme="majorBidi"/>
          <w:kern w:val="0"/>
          <w:sz w:val="24"/>
          <w:szCs w:val="24"/>
          <w:lang w:val="en-US" w:eastAsia="en-US"/>
        </w:rPr>
        <w:t xml:space="preserve"> </w:t>
      </w:r>
      <w:r w:rsidRPr="00082201">
        <w:rPr>
          <w:rFonts w:asciiTheme="majorBidi" w:hAnsiTheme="majorBidi" w:cstheme="majorBidi"/>
          <w:kern w:val="0"/>
          <w:sz w:val="24"/>
          <w:szCs w:val="24"/>
          <w:lang w:val="en-US" w:eastAsia="en-US"/>
        </w:rPr>
        <w:t>the</w:t>
      </w:r>
      <w:r w:rsidRPr="00D478A4">
        <w:rPr>
          <w:rFonts w:asciiTheme="majorBidi" w:hAnsiTheme="majorBidi" w:cstheme="majorBidi"/>
          <w:kern w:val="0"/>
          <w:sz w:val="24"/>
          <w:szCs w:val="24"/>
          <w:lang w:val="en-US" w:eastAsia="en-US"/>
        </w:rPr>
        <w:t xml:space="preserve"> </w:t>
      </w:r>
      <w:r w:rsidRPr="00082201">
        <w:rPr>
          <w:rFonts w:asciiTheme="majorBidi" w:hAnsiTheme="majorBidi" w:cstheme="majorBidi"/>
          <w:kern w:val="0"/>
          <w:sz w:val="24"/>
          <w:szCs w:val="24"/>
          <w:lang w:val="en-US" w:eastAsia="en-US"/>
        </w:rPr>
        <w:t>Future</w:t>
      </w:r>
      <w:r w:rsidRPr="00D478A4">
        <w:rPr>
          <w:rFonts w:asciiTheme="majorBidi" w:hAnsiTheme="majorBidi" w:cstheme="majorBidi"/>
          <w:kern w:val="0"/>
          <w:sz w:val="24"/>
          <w:szCs w:val="24"/>
          <w:lang w:val="en-US" w:eastAsia="en-US"/>
        </w:rPr>
        <w:t>.</w:t>
      </w:r>
      <w:proofErr w:type="gramEnd"/>
      <w:r w:rsidR="00D478A4" w:rsidRPr="00D478A4">
        <w:rPr>
          <w:rFonts w:asciiTheme="majorBidi" w:hAnsiTheme="majorBidi" w:cstheme="majorBidi"/>
          <w:b/>
          <w:bCs/>
          <w:kern w:val="0"/>
          <w:sz w:val="24"/>
          <w:szCs w:val="24"/>
          <w:lang w:val="en-US" w:eastAsia="en-US"/>
        </w:rPr>
        <w:t xml:space="preserve"> </w:t>
      </w:r>
      <w:r w:rsidR="00D478A4" w:rsidRPr="00716B4E">
        <w:rPr>
          <w:rFonts w:ascii="Times New Roman" w:eastAsia="SimSun" w:hAnsi="Times New Roman"/>
          <w:b/>
          <w:bCs/>
          <w:kern w:val="2"/>
          <w:lang w:eastAsia="hi-IN" w:bidi="hi-IN"/>
        </w:rPr>
        <w:t xml:space="preserve">(27 </w:t>
      </w:r>
      <w:r w:rsidR="00D478A4" w:rsidRPr="00D478A4">
        <w:rPr>
          <w:rFonts w:ascii="Times New Roman" w:eastAsia="SimSun" w:hAnsi="Times New Roman"/>
          <w:b/>
          <w:bCs/>
          <w:kern w:val="2"/>
          <w:lang w:eastAsia="hi-IN" w:bidi="hi-IN"/>
        </w:rPr>
        <w:t>часов</w:t>
      </w:r>
      <w:r w:rsidR="00D478A4" w:rsidRPr="00716B4E">
        <w:rPr>
          <w:rFonts w:ascii="Times New Roman" w:eastAsia="SimSun" w:hAnsi="Times New Roman"/>
          <w:b/>
          <w:bCs/>
          <w:kern w:val="2"/>
          <w:lang w:eastAsia="hi-IN" w:bidi="hi-IN"/>
        </w:rPr>
        <w:t>)</w:t>
      </w:r>
    </w:p>
    <w:p w:rsidR="00D02634" w:rsidRPr="00082201" w:rsidRDefault="00D02634" w:rsidP="008B3178">
      <w:pPr>
        <w:widowControl/>
        <w:suppressAutoHyphens w:val="0"/>
        <w:autoSpaceDE w:val="0"/>
        <w:adjustRightInd w:val="0"/>
        <w:ind w:firstLine="708"/>
        <w:textAlignment w:val="auto"/>
        <w:rPr>
          <w:rFonts w:asciiTheme="majorBidi" w:hAnsiTheme="majorBidi" w:cstheme="majorBidi"/>
          <w:kern w:val="0"/>
          <w:sz w:val="24"/>
          <w:szCs w:val="24"/>
          <w:lang w:eastAsia="en-US"/>
        </w:rPr>
      </w:pP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Каждому модулю отводится примерно 26 академических часов учебного времени.</w:t>
      </w:r>
    </w:p>
    <w:p w:rsidR="00D02634" w:rsidRPr="00082201" w:rsidRDefault="00D02634" w:rsidP="00D02634">
      <w:pPr>
        <w:widowControl/>
        <w:suppressAutoHyphens w:val="0"/>
        <w:autoSpaceDE w:val="0"/>
        <w:adjustRightInd w:val="0"/>
        <w:textAlignment w:val="auto"/>
        <w:rPr>
          <w:rFonts w:asciiTheme="majorBidi" w:hAnsiTheme="majorBidi" w:cstheme="majorBidi"/>
          <w:b/>
          <w:bCs/>
          <w:kern w:val="0"/>
          <w:sz w:val="24"/>
          <w:szCs w:val="24"/>
          <w:lang w:eastAsia="en-US"/>
        </w:rPr>
      </w:pP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 xml:space="preserve">Каждый из разделов </w:t>
      </w:r>
      <w:r w:rsidR="008B3178"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тематического</w:t>
      </w: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 xml:space="preserve"> блока изучается в течение двух академических часов.</w:t>
      </w:r>
      <w:r w:rsidRPr="00082201">
        <w:rPr>
          <w:rFonts w:asciiTheme="majorBidi" w:hAnsiTheme="majorBidi" w:cstheme="majorBidi"/>
          <w:b/>
          <w:bCs/>
          <w:kern w:val="0"/>
          <w:sz w:val="24"/>
          <w:szCs w:val="24"/>
          <w:lang w:eastAsia="en-US"/>
        </w:rPr>
        <w:t xml:space="preserve"> </w:t>
      </w: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На изучение нового материала и его закрепление отводится 22 часа</w:t>
      </w:r>
      <w:r w:rsidRPr="00082201">
        <w:rPr>
          <w:rFonts w:asciiTheme="majorBidi" w:hAnsiTheme="majorBidi" w:cstheme="majorBidi"/>
          <w:b/>
          <w:bCs/>
          <w:kern w:val="0"/>
          <w:sz w:val="24"/>
          <w:szCs w:val="24"/>
          <w:lang w:eastAsia="en-US"/>
        </w:rPr>
        <w:t>.</w:t>
      </w:r>
    </w:p>
    <w:p w:rsidR="00D02634" w:rsidRDefault="00D02634" w:rsidP="00D478A4">
      <w:pPr>
        <w:widowControl/>
        <w:suppressAutoHyphens w:val="0"/>
        <w:autoSpaceDE w:val="0"/>
        <w:adjustRightInd w:val="0"/>
        <w:ind w:firstLine="708"/>
        <w:textAlignment w:val="auto"/>
        <w:rPr>
          <w:rFonts w:asciiTheme="majorBidi" w:hAnsiTheme="majorBidi" w:cstheme="majorBidi"/>
          <w:kern w:val="0"/>
          <w:sz w:val="24"/>
          <w:szCs w:val="24"/>
          <w:lang w:eastAsia="en-US"/>
        </w:rPr>
      </w:pP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В учебнике в каждой учебной ситуации первые восемь уроков (</w:t>
      </w:r>
      <w:r w:rsidRPr="00082201">
        <w:rPr>
          <w:rFonts w:asciiTheme="majorBidi" w:hAnsiTheme="majorBidi" w:cstheme="majorBidi"/>
          <w:i/>
          <w:iCs/>
          <w:kern w:val="0"/>
          <w:sz w:val="24"/>
          <w:szCs w:val="24"/>
          <w:lang w:val="en-US" w:eastAsia="en-US"/>
        </w:rPr>
        <w:t>Steps</w:t>
      </w:r>
      <w:r w:rsidRPr="00082201">
        <w:rPr>
          <w:rFonts w:asciiTheme="majorBidi" w:hAnsiTheme="majorBidi" w:cstheme="majorBidi"/>
          <w:i/>
          <w:iCs/>
          <w:kern w:val="0"/>
          <w:sz w:val="24"/>
          <w:szCs w:val="24"/>
          <w:lang w:eastAsia="en-US"/>
        </w:rPr>
        <w:t xml:space="preserve"> </w:t>
      </w: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 xml:space="preserve">1—8) —это занятия, на которых вводится и частично отрабатывается различный языковой материал. </w:t>
      </w:r>
      <w:r w:rsidR="008B3178"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Обобщает его</w:t>
      </w: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 xml:space="preserve"> урок повторения по учебнику (</w:t>
      </w:r>
      <w:r w:rsidRPr="00082201">
        <w:rPr>
          <w:rFonts w:asciiTheme="majorBidi" w:hAnsiTheme="majorBidi" w:cstheme="majorBidi"/>
          <w:i/>
          <w:iCs/>
          <w:kern w:val="0"/>
          <w:sz w:val="24"/>
          <w:szCs w:val="24"/>
          <w:lang w:val="en-US" w:eastAsia="en-US"/>
        </w:rPr>
        <w:t>Step</w:t>
      </w:r>
      <w:r w:rsidRPr="00082201">
        <w:rPr>
          <w:rFonts w:asciiTheme="majorBidi" w:hAnsiTheme="majorBidi" w:cstheme="majorBidi"/>
          <w:i/>
          <w:iCs/>
          <w:kern w:val="0"/>
          <w:sz w:val="24"/>
          <w:szCs w:val="24"/>
          <w:lang w:eastAsia="en-US"/>
        </w:rPr>
        <w:t xml:space="preserve"> </w:t>
      </w: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 xml:space="preserve">9), после которого следует урок подведения итогов </w:t>
      </w:r>
      <w:proofErr w:type="spellStart"/>
      <w:r w:rsidRPr="00082201">
        <w:rPr>
          <w:rFonts w:asciiTheme="majorBidi" w:hAnsiTheme="majorBidi" w:cstheme="majorBidi"/>
          <w:i/>
          <w:iCs/>
          <w:kern w:val="0"/>
          <w:sz w:val="24"/>
          <w:szCs w:val="24"/>
          <w:lang w:val="en-US" w:eastAsia="en-US"/>
        </w:rPr>
        <w:t>TestYourself</w:t>
      </w:r>
      <w:proofErr w:type="spellEnd"/>
      <w:r w:rsidRPr="00082201">
        <w:rPr>
          <w:rFonts w:asciiTheme="majorBidi" w:hAnsiTheme="majorBidi" w:cstheme="majorBidi"/>
          <w:i/>
          <w:iCs/>
          <w:kern w:val="0"/>
          <w:sz w:val="24"/>
          <w:szCs w:val="24"/>
          <w:lang w:eastAsia="en-US"/>
        </w:rPr>
        <w:t xml:space="preserve"> </w:t>
      </w: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>(</w:t>
      </w:r>
      <w:r w:rsidRPr="00082201">
        <w:rPr>
          <w:rFonts w:asciiTheme="majorBidi" w:hAnsiTheme="majorBidi" w:cstheme="majorBidi"/>
          <w:i/>
          <w:iCs/>
          <w:kern w:val="0"/>
          <w:sz w:val="24"/>
          <w:szCs w:val="24"/>
          <w:lang w:val="en-US" w:eastAsia="en-US"/>
        </w:rPr>
        <w:t>Step</w:t>
      </w:r>
      <w:r w:rsidRPr="00082201">
        <w:rPr>
          <w:rFonts w:asciiTheme="majorBidi" w:hAnsiTheme="majorBidi" w:cstheme="majorBidi"/>
          <w:i/>
          <w:iCs/>
          <w:kern w:val="0"/>
          <w:sz w:val="24"/>
          <w:szCs w:val="24"/>
          <w:lang w:eastAsia="en-US"/>
        </w:rPr>
        <w:t xml:space="preserve"> </w:t>
      </w:r>
      <w:r w:rsidRPr="00082201">
        <w:rPr>
          <w:rFonts w:asciiTheme="majorBidi" w:hAnsiTheme="majorBidi" w:cstheme="majorBidi"/>
          <w:kern w:val="0"/>
          <w:sz w:val="24"/>
          <w:szCs w:val="24"/>
          <w:lang w:eastAsia="en-US"/>
        </w:rPr>
        <w:t xml:space="preserve">10), содержащий задания для самоконтроля в формате ЕГЭ. </w:t>
      </w:r>
    </w:p>
    <w:p w:rsidR="00BE5515" w:rsidRDefault="00BE5515" w:rsidP="00D478A4">
      <w:pPr>
        <w:widowControl/>
        <w:suppressAutoHyphens w:val="0"/>
        <w:autoSpaceDE w:val="0"/>
        <w:adjustRightInd w:val="0"/>
        <w:ind w:firstLine="708"/>
        <w:textAlignment w:val="auto"/>
        <w:rPr>
          <w:rFonts w:asciiTheme="majorBidi" w:hAnsiTheme="majorBidi" w:cstheme="majorBidi"/>
          <w:kern w:val="0"/>
          <w:sz w:val="24"/>
          <w:szCs w:val="24"/>
          <w:lang w:eastAsia="en-US"/>
        </w:rPr>
      </w:pPr>
    </w:p>
    <w:p w:rsidR="00BE5515" w:rsidRDefault="00BE5515" w:rsidP="00D478A4">
      <w:pPr>
        <w:widowControl/>
        <w:suppressAutoHyphens w:val="0"/>
        <w:autoSpaceDE w:val="0"/>
        <w:adjustRightInd w:val="0"/>
        <w:ind w:firstLine="708"/>
        <w:textAlignment w:val="auto"/>
        <w:rPr>
          <w:rFonts w:asciiTheme="majorBidi" w:hAnsiTheme="majorBidi" w:cstheme="majorBidi"/>
          <w:kern w:val="0"/>
          <w:sz w:val="24"/>
          <w:szCs w:val="24"/>
          <w:lang w:eastAsia="en-US"/>
        </w:rPr>
      </w:pPr>
    </w:p>
    <w:p w:rsidR="00BE5515" w:rsidRDefault="00BE5515" w:rsidP="00D478A4">
      <w:pPr>
        <w:widowControl/>
        <w:suppressAutoHyphens w:val="0"/>
        <w:autoSpaceDE w:val="0"/>
        <w:adjustRightInd w:val="0"/>
        <w:ind w:firstLine="708"/>
        <w:textAlignment w:val="auto"/>
        <w:rPr>
          <w:rFonts w:asciiTheme="majorBidi" w:hAnsiTheme="majorBidi" w:cstheme="majorBidi"/>
          <w:kern w:val="0"/>
          <w:sz w:val="24"/>
          <w:szCs w:val="24"/>
          <w:lang w:eastAsia="en-US"/>
        </w:rPr>
      </w:pPr>
    </w:p>
    <w:p w:rsidR="00BE5515" w:rsidRDefault="00BE5515" w:rsidP="00D478A4">
      <w:pPr>
        <w:widowControl/>
        <w:suppressAutoHyphens w:val="0"/>
        <w:autoSpaceDE w:val="0"/>
        <w:adjustRightInd w:val="0"/>
        <w:ind w:firstLine="708"/>
        <w:textAlignment w:val="auto"/>
        <w:rPr>
          <w:rFonts w:asciiTheme="majorBidi" w:hAnsiTheme="majorBidi" w:cstheme="majorBidi"/>
          <w:kern w:val="0"/>
          <w:sz w:val="24"/>
          <w:szCs w:val="24"/>
          <w:lang w:eastAsia="en-US"/>
        </w:rPr>
      </w:pPr>
    </w:p>
    <w:p w:rsidR="00BE5515" w:rsidRDefault="00BE5515" w:rsidP="00D478A4">
      <w:pPr>
        <w:widowControl/>
        <w:suppressAutoHyphens w:val="0"/>
        <w:autoSpaceDE w:val="0"/>
        <w:adjustRightInd w:val="0"/>
        <w:ind w:firstLine="708"/>
        <w:textAlignment w:val="auto"/>
        <w:rPr>
          <w:rFonts w:asciiTheme="majorBidi" w:hAnsiTheme="majorBidi" w:cstheme="majorBidi"/>
          <w:kern w:val="0"/>
          <w:sz w:val="24"/>
          <w:szCs w:val="24"/>
          <w:lang w:eastAsia="en-US"/>
        </w:rPr>
      </w:pPr>
    </w:p>
    <w:p w:rsidR="00BE5515" w:rsidRDefault="00BE5515" w:rsidP="00D478A4">
      <w:pPr>
        <w:widowControl/>
        <w:suppressAutoHyphens w:val="0"/>
        <w:autoSpaceDE w:val="0"/>
        <w:adjustRightInd w:val="0"/>
        <w:ind w:firstLine="708"/>
        <w:textAlignment w:val="auto"/>
        <w:rPr>
          <w:rFonts w:asciiTheme="majorBidi" w:hAnsiTheme="majorBidi" w:cstheme="majorBidi"/>
          <w:kern w:val="0"/>
          <w:sz w:val="24"/>
          <w:szCs w:val="24"/>
          <w:lang w:eastAsia="en-US"/>
        </w:rPr>
      </w:pPr>
    </w:p>
    <w:p w:rsidR="00BE5515" w:rsidRDefault="00BE5515" w:rsidP="00D478A4">
      <w:pPr>
        <w:widowControl/>
        <w:suppressAutoHyphens w:val="0"/>
        <w:autoSpaceDE w:val="0"/>
        <w:adjustRightInd w:val="0"/>
        <w:ind w:firstLine="708"/>
        <w:textAlignment w:val="auto"/>
        <w:rPr>
          <w:rFonts w:asciiTheme="majorBidi" w:hAnsiTheme="majorBidi" w:cstheme="majorBidi"/>
          <w:kern w:val="0"/>
          <w:sz w:val="24"/>
          <w:szCs w:val="24"/>
          <w:lang w:eastAsia="en-US"/>
        </w:rPr>
      </w:pPr>
    </w:p>
    <w:p w:rsidR="00BE5515" w:rsidRDefault="00BE5515" w:rsidP="00D478A4">
      <w:pPr>
        <w:widowControl/>
        <w:suppressAutoHyphens w:val="0"/>
        <w:autoSpaceDE w:val="0"/>
        <w:adjustRightInd w:val="0"/>
        <w:ind w:firstLine="708"/>
        <w:textAlignment w:val="auto"/>
        <w:rPr>
          <w:rFonts w:asciiTheme="majorBidi" w:hAnsiTheme="majorBidi" w:cstheme="majorBidi"/>
          <w:kern w:val="0"/>
          <w:sz w:val="24"/>
          <w:szCs w:val="24"/>
          <w:lang w:eastAsia="en-US"/>
        </w:rPr>
      </w:pPr>
    </w:p>
    <w:p w:rsidR="00BE5515" w:rsidRDefault="00BE5515" w:rsidP="00D478A4">
      <w:pPr>
        <w:widowControl/>
        <w:suppressAutoHyphens w:val="0"/>
        <w:autoSpaceDE w:val="0"/>
        <w:adjustRightInd w:val="0"/>
        <w:ind w:firstLine="708"/>
        <w:textAlignment w:val="auto"/>
        <w:rPr>
          <w:rFonts w:asciiTheme="majorBidi" w:hAnsiTheme="majorBidi" w:cstheme="majorBidi"/>
          <w:kern w:val="0"/>
          <w:sz w:val="24"/>
          <w:szCs w:val="24"/>
          <w:lang w:eastAsia="en-US"/>
        </w:rPr>
      </w:pPr>
    </w:p>
    <w:p w:rsidR="00BE5515" w:rsidRDefault="00BE5515" w:rsidP="00D478A4">
      <w:pPr>
        <w:widowControl/>
        <w:suppressAutoHyphens w:val="0"/>
        <w:autoSpaceDE w:val="0"/>
        <w:adjustRightInd w:val="0"/>
        <w:ind w:firstLine="708"/>
        <w:textAlignment w:val="auto"/>
        <w:rPr>
          <w:rFonts w:asciiTheme="majorBidi" w:hAnsiTheme="majorBidi" w:cstheme="majorBidi"/>
          <w:kern w:val="0"/>
          <w:sz w:val="24"/>
          <w:szCs w:val="24"/>
          <w:lang w:eastAsia="en-US"/>
        </w:rPr>
      </w:pPr>
    </w:p>
    <w:p w:rsidR="00BE5515" w:rsidRDefault="00BE5515" w:rsidP="00D478A4">
      <w:pPr>
        <w:widowControl/>
        <w:suppressAutoHyphens w:val="0"/>
        <w:autoSpaceDE w:val="0"/>
        <w:adjustRightInd w:val="0"/>
        <w:ind w:firstLine="708"/>
        <w:textAlignment w:val="auto"/>
        <w:rPr>
          <w:rFonts w:asciiTheme="majorBidi" w:hAnsiTheme="majorBidi" w:cstheme="majorBidi"/>
          <w:kern w:val="0"/>
          <w:sz w:val="24"/>
          <w:szCs w:val="24"/>
          <w:lang w:eastAsia="en-US"/>
        </w:rPr>
      </w:pPr>
    </w:p>
    <w:p w:rsidR="00BE5515" w:rsidRDefault="00BE5515" w:rsidP="00D478A4">
      <w:pPr>
        <w:widowControl/>
        <w:suppressAutoHyphens w:val="0"/>
        <w:autoSpaceDE w:val="0"/>
        <w:adjustRightInd w:val="0"/>
        <w:ind w:firstLine="708"/>
        <w:textAlignment w:val="auto"/>
        <w:rPr>
          <w:rFonts w:asciiTheme="majorBidi" w:hAnsiTheme="majorBidi" w:cstheme="majorBidi"/>
          <w:kern w:val="0"/>
          <w:sz w:val="24"/>
          <w:szCs w:val="24"/>
          <w:lang w:eastAsia="en-US"/>
        </w:rPr>
      </w:pPr>
    </w:p>
    <w:p w:rsidR="00BE5515" w:rsidRDefault="00BE5515" w:rsidP="00D478A4">
      <w:pPr>
        <w:widowControl/>
        <w:suppressAutoHyphens w:val="0"/>
        <w:autoSpaceDE w:val="0"/>
        <w:adjustRightInd w:val="0"/>
        <w:ind w:firstLine="708"/>
        <w:textAlignment w:val="auto"/>
        <w:rPr>
          <w:rFonts w:asciiTheme="majorBidi" w:hAnsiTheme="majorBidi" w:cstheme="majorBidi"/>
          <w:kern w:val="0"/>
          <w:sz w:val="24"/>
          <w:szCs w:val="24"/>
          <w:lang w:eastAsia="en-US"/>
        </w:rPr>
      </w:pPr>
    </w:p>
    <w:p w:rsidR="00BE5515" w:rsidRDefault="00BE5515" w:rsidP="00D478A4">
      <w:pPr>
        <w:widowControl/>
        <w:suppressAutoHyphens w:val="0"/>
        <w:autoSpaceDE w:val="0"/>
        <w:adjustRightInd w:val="0"/>
        <w:ind w:firstLine="708"/>
        <w:textAlignment w:val="auto"/>
        <w:rPr>
          <w:rFonts w:asciiTheme="majorBidi" w:hAnsiTheme="majorBidi" w:cstheme="majorBidi"/>
          <w:kern w:val="0"/>
          <w:sz w:val="24"/>
          <w:szCs w:val="24"/>
          <w:lang w:eastAsia="en-US"/>
        </w:rPr>
      </w:pPr>
    </w:p>
    <w:p w:rsidR="00BE5515" w:rsidRDefault="00BE5515" w:rsidP="00D478A4">
      <w:pPr>
        <w:widowControl/>
        <w:suppressAutoHyphens w:val="0"/>
        <w:autoSpaceDE w:val="0"/>
        <w:adjustRightInd w:val="0"/>
        <w:ind w:firstLine="708"/>
        <w:textAlignment w:val="auto"/>
        <w:rPr>
          <w:rFonts w:asciiTheme="majorBidi" w:hAnsiTheme="majorBidi" w:cstheme="majorBidi"/>
          <w:kern w:val="0"/>
          <w:sz w:val="24"/>
          <w:szCs w:val="24"/>
          <w:lang w:eastAsia="en-US"/>
        </w:rPr>
      </w:pPr>
    </w:p>
    <w:p w:rsidR="00BE5515" w:rsidRDefault="00BE5515" w:rsidP="00D478A4">
      <w:pPr>
        <w:widowControl/>
        <w:suppressAutoHyphens w:val="0"/>
        <w:autoSpaceDE w:val="0"/>
        <w:adjustRightInd w:val="0"/>
        <w:ind w:firstLine="708"/>
        <w:textAlignment w:val="auto"/>
        <w:rPr>
          <w:rFonts w:asciiTheme="majorBidi" w:hAnsiTheme="majorBidi" w:cstheme="majorBidi"/>
          <w:kern w:val="0"/>
          <w:sz w:val="24"/>
          <w:szCs w:val="24"/>
          <w:lang w:eastAsia="en-US"/>
        </w:rPr>
      </w:pPr>
    </w:p>
    <w:p w:rsidR="00BE5515" w:rsidRDefault="00BE5515" w:rsidP="00D478A4">
      <w:pPr>
        <w:widowControl/>
        <w:suppressAutoHyphens w:val="0"/>
        <w:autoSpaceDE w:val="0"/>
        <w:adjustRightInd w:val="0"/>
        <w:ind w:firstLine="708"/>
        <w:textAlignment w:val="auto"/>
        <w:rPr>
          <w:rFonts w:asciiTheme="majorBidi" w:hAnsiTheme="majorBidi" w:cstheme="majorBidi"/>
          <w:kern w:val="0"/>
          <w:sz w:val="24"/>
          <w:szCs w:val="24"/>
          <w:lang w:eastAsia="en-US"/>
        </w:rPr>
      </w:pPr>
    </w:p>
    <w:p w:rsidR="00BE5515" w:rsidRDefault="00BE5515" w:rsidP="00D478A4">
      <w:pPr>
        <w:widowControl/>
        <w:suppressAutoHyphens w:val="0"/>
        <w:autoSpaceDE w:val="0"/>
        <w:adjustRightInd w:val="0"/>
        <w:ind w:firstLine="708"/>
        <w:textAlignment w:val="auto"/>
        <w:rPr>
          <w:rFonts w:asciiTheme="majorBidi" w:hAnsiTheme="majorBidi" w:cstheme="majorBidi"/>
          <w:kern w:val="0"/>
          <w:sz w:val="24"/>
          <w:szCs w:val="24"/>
          <w:lang w:eastAsia="en-US"/>
        </w:rPr>
      </w:pPr>
    </w:p>
    <w:p w:rsidR="00BE5515" w:rsidRDefault="00BE5515" w:rsidP="00D478A4">
      <w:pPr>
        <w:widowControl/>
        <w:suppressAutoHyphens w:val="0"/>
        <w:autoSpaceDE w:val="0"/>
        <w:adjustRightInd w:val="0"/>
        <w:ind w:firstLine="708"/>
        <w:textAlignment w:val="auto"/>
        <w:rPr>
          <w:rFonts w:asciiTheme="majorBidi" w:hAnsiTheme="majorBidi" w:cstheme="majorBidi"/>
          <w:kern w:val="0"/>
          <w:sz w:val="24"/>
          <w:szCs w:val="24"/>
          <w:lang w:eastAsia="en-US"/>
        </w:rPr>
      </w:pPr>
    </w:p>
    <w:p w:rsidR="00BE5515" w:rsidRDefault="00BE5515" w:rsidP="00D478A4">
      <w:pPr>
        <w:widowControl/>
        <w:suppressAutoHyphens w:val="0"/>
        <w:autoSpaceDE w:val="0"/>
        <w:adjustRightInd w:val="0"/>
        <w:ind w:firstLine="708"/>
        <w:textAlignment w:val="auto"/>
        <w:rPr>
          <w:rFonts w:asciiTheme="majorBidi" w:hAnsiTheme="majorBidi" w:cstheme="majorBidi"/>
          <w:kern w:val="0"/>
          <w:sz w:val="24"/>
          <w:szCs w:val="24"/>
          <w:lang w:eastAsia="en-US"/>
        </w:rPr>
      </w:pPr>
    </w:p>
    <w:p w:rsidR="00BE5515" w:rsidRDefault="00BE5515" w:rsidP="00D478A4">
      <w:pPr>
        <w:widowControl/>
        <w:suppressAutoHyphens w:val="0"/>
        <w:autoSpaceDE w:val="0"/>
        <w:adjustRightInd w:val="0"/>
        <w:ind w:firstLine="708"/>
        <w:textAlignment w:val="auto"/>
        <w:rPr>
          <w:rFonts w:asciiTheme="majorBidi" w:hAnsiTheme="majorBidi" w:cstheme="majorBidi"/>
          <w:kern w:val="0"/>
          <w:sz w:val="24"/>
          <w:szCs w:val="24"/>
          <w:lang w:eastAsia="en-US"/>
        </w:rPr>
      </w:pPr>
    </w:p>
    <w:p w:rsidR="00BE5515" w:rsidRDefault="00BE5515" w:rsidP="00D478A4">
      <w:pPr>
        <w:widowControl/>
        <w:suppressAutoHyphens w:val="0"/>
        <w:autoSpaceDE w:val="0"/>
        <w:adjustRightInd w:val="0"/>
        <w:ind w:firstLine="708"/>
        <w:textAlignment w:val="auto"/>
        <w:rPr>
          <w:rFonts w:asciiTheme="majorBidi" w:hAnsiTheme="majorBidi" w:cstheme="majorBidi"/>
          <w:kern w:val="0"/>
          <w:sz w:val="24"/>
          <w:szCs w:val="24"/>
          <w:lang w:eastAsia="en-US"/>
        </w:rPr>
      </w:pPr>
    </w:p>
    <w:p w:rsidR="00BE5515" w:rsidRPr="00082201" w:rsidRDefault="00BE5515" w:rsidP="00D478A4">
      <w:pPr>
        <w:widowControl/>
        <w:suppressAutoHyphens w:val="0"/>
        <w:autoSpaceDE w:val="0"/>
        <w:adjustRightInd w:val="0"/>
        <w:ind w:firstLine="708"/>
        <w:textAlignment w:val="auto"/>
        <w:rPr>
          <w:rFonts w:asciiTheme="majorBidi" w:hAnsiTheme="majorBidi" w:cstheme="majorBidi"/>
          <w:sz w:val="24"/>
          <w:szCs w:val="24"/>
        </w:rPr>
      </w:pPr>
    </w:p>
    <w:p w:rsidR="005F603A" w:rsidRPr="00424FF7" w:rsidRDefault="005F603A" w:rsidP="005F603A">
      <w:pPr>
        <w:pStyle w:val="Standard"/>
        <w:numPr>
          <w:ilvl w:val="0"/>
          <w:numId w:val="1"/>
        </w:numPr>
        <w:spacing w:line="276" w:lineRule="auto"/>
        <w:jc w:val="center"/>
        <w:rPr>
          <w:sz w:val="36"/>
          <w:szCs w:val="36"/>
          <w:u w:val="single"/>
        </w:rPr>
      </w:pPr>
      <w:r w:rsidRPr="00424FF7">
        <w:rPr>
          <w:rFonts w:eastAsia="Calibri"/>
          <w:b/>
          <w:sz w:val="36"/>
          <w:szCs w:val="36"/>
          <w:u w:val="single"/>
          <w:lang w:eastAsia="en-US"/>
        </w:rPr>
        <w:lastRenderedPageBreak/>
        <w:t>Тематическое планирование учебного предмета «Английский язык» 1</w:t>
      </w:r>
      <w:r>
        <w:rPr>
          <w:rFonts w:eastAsia="Calibri"/>
          <w:b/>
          <w:sz w:val="36"/>
          <w:szCs w:val="36"/>
          <w:u w:val="single"/>
          <w:lang w:eastAsia="en-US"/>
        </w:rPr>
        <w:t>1</w:t>
      </w:r>
      <w:r w:rsidRPr="00424FF7">
        <w:rPr>
          <w:rFonts w:eastAsia="Calibri"/>
          <w:b/>
          <w:sz w:val="36"/>
          <w:szCs w:val="36"/>
          <w:u w:val="single"/>
          <w:lang w:eastAsia="en-US"/>
        </w:rPr>
        <w:t xml:space="preserve"> класс</w:t>
      </w:r>
    </w:p>
    <w:p w:rsidR="005F603A" w:rsidRPr="00424FF7" w:rsidRDefault="005F603A" w:rsidP="00386A6D">
      <w:pPr>
        <w:pStyle w:val="Standard"/>
        <w:spacing w:line="276" w:lineRule="auto"/>
        <w:jc w:val="center"/>
      </w:pPr>
      <w:r w:rsidRPr="00424FF7">
        <w:rPr>
          <w:rFonts w:eastAsia="Calibri"/>
          <w:b/>
          <w:sz w:val="36"/>
          <w:szCs w:val="36"/>
          <w:u w:val="single"/>
          <w:lang w:eastAsia="en-US"/>
        </w:rPr>
        <w:t>( 3 ч в неделю; 3</w:t>
      </w:r>
      <w:r w:rsidR="00386A6D">
        <w:rPr>
          <w:rFonts w:eastAsia="Calibri"/>
          <w:b/>
          <w:sz w:val="36"/>
          <w:szCs w:val="36"/>
          <w:u w:val="single"/>
          <w:lang w:eastAsia="en-US"/>
        </w:rPr>
        <w:t>4</w:t>
      </w:r>
      <w:r w:rsidRPr="00424FF7">
        <w:rPr>
          <w:rFonts w:eastAsia="Calibri"/>
          <w:b/>
          <w:sz w:val="36"/>
          <w:szCs w:val="36"/>
          <w:u w:val="single"/>
          <w:lang w:eastAsia="en-US"/>
        </w:rPr>
        <w:t xml:space="preserve"> учебных недель – 10</w:t>
      </w:r>
      <w:r w:rsidR="00386A6D">
        <w:rPr>
          <w:rFonts w:eastAsia="Calibri"/>
          <w:b/>
          <w:sz w:val="36"/>
          <w:szCs w:val="36"/>
          <w:u w:val="single"/>
          <w:lang w:eastAsia="en-US"/>
        </w:rPr>
        <w:t>2</w:t>
      </w:r>
      <w:r w:rsidRPr="00424FF7">
        <w:rPr>
          <w:rFonts w:eastAsia="Calibri"/>
          <w:b/>
          <w:sz w:val="36"/>
          <w:szCs w:val="36"/>
          <w:u w:val="single"/>
          <w:lang w:eastAsia="en-US"/>
        </w:rPr>
        <w:t>ч.</w:t>
      </w:r>
      <w:proofErr w:type="gramStart"/>
      <w:r w:rsidRPr="00424FF7">
        <w:rPr>
          <w:rFonts w:eastAsia="Calibri"/>
          <w:b/>
          <w:sz w:val="36"/>
          <w:szCs w:val="36"/>
          <w:u w:val="single"/>
          <w:lang w:eastAsia="en-US"/>
        </w:rPr>
        <w:t xml:space="preserve"> )</w:t>
      </w:r>
      <w:proofErr w:type="gramEnd"/>
    </w:p>
    <w:tbl>
      <w:tblPr>
        <w:tblW w:w="9601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709"/>
        <w:gridCol w:w="6057"/>
        <w:gridCol w:w="1134"/>
        <w:gridCol w:w="1134"/>
      </w:tblGrid>
      <w:tr w:rsidR="004F6B2B" w:rsidRPr="00424FF7" w:rsidTr="004F6B2B">
        <w:trPr>
          <w:trHeight w:val="1104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D478A4">
            <w:pPr>
              <w:pStyle w:val="Standard"/>
              <w:jc w:val="center"/>
            </w:pPr>
            <w:r w:rsidRPr="00424FF7">
              <w:rPr>
                <w:rFonts w:eastAsia="Calibri"/>
                <w:lang w:eastAsia="en-US"/>
              </w:rPr>
              <w:t xml:space="preserve">№ урока </w:t>
            </w:r>
            <w:proofErr w:type="spellStart"/>
            <w:proofErr w:type="gramStart"/>
            <w:r w:rsidRPr="00424FF7">
              <w:rPr>
                <w:rFonts w:eastAsia="Calibri"/>
                <w:lang w:eastAsia="en-US"/>
              </w:rPr>
              <w:t>п</w:t>
            </w:r>
            <w:proofErr w:type="spellEnd"/>
            <w:proofErr w:type="gramEnd"/>
            <w:r w:rsidRPr="00424FF7">
              <w:rPr>
                <w:rFonts w:eastAsia="Calibri"/>
                <w:lang w:eastAsia="en-US"/>
              </w:rPr>
              <w:t>/</w:t>
            </w:r>
            <w:proofErr w:type="spellStart"/>
            <w:r w:rsidRPr="00424FF7"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D478A4">
            <w:pPr>
              <w:pStyle w:val="Standard"/>
              <w:jc w:val="center"/>
            </w:pPr>
            <w:r w:rsidRPr="00424FF7">
              <w:rPr>
                <w:rFonts w:eastAsia="Calibri"/>
                <w:lang w:eastAsia="en-US"/>
              </w:rPr>
              <w:t xml:space="preserve">№ темы </w:t>
            </w:r>
            <w:proofErr w:type="spellStart"/>
            <w:proofErr w:type="gramStart"/>
            <w:r w:rsidRPr="00424FF7">
              <w:rPr>
                <w:rFonts w:eastAsia="Calibri"/>
                <w:lang w:eastAsia="en-US"/>
              </w:rPr>
              <w:t>п</w:t>
            </w:r>
            <w:proofErr w:type="spellEnd"/>
            <w:proofErr w:type="gramEnd"/>
            <w:r w:rsidRPr="00424FF7">
              <w:rPr>
                <w:rFonts w:eastAsia="Calibri"/>
                <w:lang w:eastAsia="en-US"/>
              </w:rPr>
              <w:t>/</w:t>
            </w:r>
            <w:proofErr w:type="spellStart"/>
            <w:r w:rsidRPr="00424FF7"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60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D478A4">
            <w:pPr>
              <w:pStyle w:val="Standard"/>
              <w:jc w:val="center"/>
            </w:pPr>
            <w:r w:rsidRPr="00424FF7">
              <w:rPr>
                <w:rFonts w:eastAsia="Calibri"/>
                <w:lang w:eastAsia="en-US"/>
              </w:rPr>
              <w:t>Тема раздела, урока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D478A4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4FF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4F6B2B" w:rsidRPr="00424FF7" w:rsidRDefault="004F6B2B" w:rsidP="00D478A4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4FF7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  <w:p w:rsidR="004F6B2B" w:rsidRPr="00424FF7" w:rsidRDefault="004F6B2B" w:rsidP="00D478A4">
            <w:pPr>
              <w:pStyle w:val="Standard"/>
              <w:jc w:val="center"/>
              <w:rPr>
                <w:rFonts w:eastAsia="Calibri"/>
                <w:lang w:eastAsia="en-US"/>
              </w:rPr>
            </w:pPr>
            <w:r w:rsidRPr="00424FF7">
              <w:rPr>
                <w:b/>
              </w:rPr>
              <w:t>занятия</w:t>
            </w:r>
          </w:p>
        </w:tc>
      </w:tr>
      <w:tr w:rsidR="004F6B2B" w:rsidRPr="00424FF7" w:rsidTr="004F6B2B">
        <w:trPr>
          <w:trHeight w:val="299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D478A4">
            <w:pPr>
              <w:pStyle w:val="Standard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D478A4">
            <w:pPr>
              <w:pStyle w:val="Standard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D478A4">
            <w:pPr>
              <w:pStyle w:val="Standard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D478A4">
            <w:pPr>
              <w:pStyle w:val="Standard"/>
              <w:jc w:val="center"/>
              <w:rPr>
                <w:rFonts w:eastAsia="Calibri"/>
                <w:lang w:eastAsia="en-US"/>
              </w:rPr>
            </w:pPr>
            <w:r w:rsidRPr="00424FF7">
              <w:rPr>
                <w:rFonts w:eastAsia="Calibri"/>
                <w:lang w:eastAsia="en-US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4F6B2B" w:rsidRPr="00424FF7" w:rsidRDefault="004F6B2B" w:rsidP="00D478A4">
            <w:pPr>
              <w:pStyle w:val="Standard"/>
              <w:jc w:val="center"/>
              <w:rPr>
                <w:rFonts w:eastAsia="Calibri"/>
                <w:lang w:eastAsia="en-US"/>
              </w:rPr>
            </w:pPr>
            <w:r w:rsidRPr="00424FF7">
              <w:rPr>
                <w:rFonts w:eastAsia="Calibri"/>
                <w:lang w:eastAsia="en-US"/>
              </w:rPr>
              <w:t>Факт</w:t>
            </w:r>
          </w:p>
        </w:tc>
      </w:tr>
      <w:tr w:rsidR="004F6B2B" w:rsidRPr="00424FF7" w:rsidTr="004F6B2B">
        <w:trPr>
          <w:trHeight w:val="433"/>
        </w:trPr>
        <w:tc>
          <w:tcPr>
            <w:tcW w:w="73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F6B2B" w:rsidRDefault="004F6B2B" w:rsidP="00D478A4">
            <w:pPr>
              <w:widowControl/>
              <w:tabs>
                <w:tab w:val="left" w:pos="1649"/>
              </w:tabs>
              <w:suppressAutoHyphens w:val="0"/>
              <w:autoSpaceDE w:val="0"/>
              <w:adjustRightInd w:val="0"/>
              <w:textAlignment w:val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en-US"/>
              </w:rPr>
            </w:pPr>
            <w:r w:rsidRPr="004F6B2B">
              <w:rPr>
                <w:rFonts w:ascii="Times New Roman" w:eastAsia="SimSun" w:hAnsi="Times New Roman"/>
                <w:b/>
                <w:kern w:val="2"/>
                <w:lang w:eastAsia="hi-IN" w:bidi="hi-IN"/>
              </w:rPr>
              <w:t>Раздел 1. « Шаги к вашей карьере»</w:t>
            </w:r>
            <w:r w:rsidRPr="004F6B2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 </w:t>
            </w:r>
            <w:r w:rsidRPr="004F6B2B">
              <w:rPr>
                <w:rFonts w:ascii="Times New Roman" w:eastAsia="SimSun" w:hAnsi="Times New Roman"/>
                <w:b/>
                <w:kern w:val="2"/>
                <w:lang w:eastAsia="hi-IN" w:bidi="hi-IN"/>
              </w:rPr>
              <w:t>(24 часа)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D478A4">
            <w:pPr>
              <w:pStyle w:val="Standard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F6B2B" w:rsidRPr="00424FF7" w:rsidRDefault="004F6B2B" w:rsidP="00D478A4">
            <w:pPr>
              <w:pStyle w:val="Standard"/>
              <w:jc w:val="center"/>
              <w:rPr>
                <w:rFonts w:eastAsia="Calibri"/>
                <w:lang w:eastAsia="en-US"/>
              </w:rPr>
            </w:pPr>
          </w:p>
        </w:tc>
      </w:tr>
      <w:tr w:rsidR="004F6B2B" w:rsidRPr="00424FF7" w:rsidTr="004F6B2B">
        <w:trPr>
          <w:trHeight w:val="29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Введение и первичная отработка ЛЕ по теме</w:t>
            </w: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: 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«Будущие профессии».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26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Правила употребление конструкции «я хотела бы» в различных видах предложений.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28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3.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3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proofErr w:type="spellStart"/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Аудирование</w:t>
            </w:r>
            <w:proofErr w:type="spellEnd"/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по теме</w:t>
            </w: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: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«Что я собираюсь делать после школы»</w:t>
            </w:r>
            <w:r w:rsidRPr="0043091B">
              <w:rPr>
                <w:rFonts w:ascii="Times New Roman" w:hAnsi="Times New Roman"/>
              </w:rPr>
              <w:t xml:space="preserve"> 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с извлечением необходимой информации.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7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4.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4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Правила образования различных профессий с помощью суффиксов -</w:t>
            </w:r>
            <w:proofErr w:type="spellStart"/>
            <w:r w:rsidRPr="0043091B">
              <w:rPr>
                <w:rFonts w:ascii="Times New Roman" w:eastAsia="SimSun" w:hAnsi="Times New Roman"/>
                <w:kern w:val="2"/>
                <w:lang w:val="en-US" w:eastAsia="hi-IN" w:bidi="hi-IN"/>
              </w:rPr>
              <w:t>er</w:t>
            </w:r>
            <w:proofErr w:type="spellEnd"/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,-</w:t>
            </w:r>
            <w:proofErr w:type="spellStart"/>
            <w:r w:rsidRPr="0043091B">
              <w:rPr>
                <w:rFonts w:ascii="Times New Roman" w:eastAsia="SimSun" w:hAnsi="Times New Roman"/>
                <w:kern w:val="2"/>
                <w:lang w:val="en-US" w:eastAsia="hi-IN" w:bidi="hi-IN"/>
              </w:rPr>
              <w:t>ist</w:t>
            </w:r>
            <w:proofErr w:type="spellEnd"/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, -</w:t>
            </w:r>
            <w:proofErr w:type="spellStart"/>
            <w:r w:rsidRPr="0043091B">
              <w:rPr>
                <w:rFonts w:ascii="Times New Roman" w:eastAsia="SimSun" w:hAnsi="Times New Roman"/>
                <w:kern w:val="2"/>
                <w:lang w:val="en-US" w:eastAsia="hi-IN" w:bidi="hi-IN"/>
              </w:rPr>
              <w:t>ess</w:t>
            </w:r>
            <w:proofErr w:type="spellEnd"/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, -</w:t>
            </w:r>
            <w:r w:rsidRPr="0043091B">
              <w:rPr>
                <w:rFonts w:ascii="Times New Roman" w:eastAsia="SimSun" w:hAnsi="Times New Roman"/>
                <w:kern w:val="2"/>
                <w:lang w:val="en-US" w:eastAsia="hi-IN" w:bidi="hi-IN"/>
              </w:rPr>
              <w:t>or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24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5.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5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Изучающее чтение по теме</w:t>
            </w: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: 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«Выбор профессии» с выбором необходимой информации.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tabs>
                <w:tab w:val="left" w:pos="6804"/>
              </w:tabs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4F6B2B" w:rsidRPr="00424FF7" w:rsidRDefault="004F6B2B" w:rsidP="004F6B2B">
            <w:pPr>
              <w:pStyle w:val="Standard"/>
              <w:tabs>
                <w:tab w:val="left" w:pos="6804"/>
              </w:tabs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28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6.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6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Правила употребления существительных «работа,  профессия, занятие</w:t>
            </w:r>
            <w:proofErr w:type="gramStart"/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,</w:t>
            </w:r>
            <w:proofErr w:type="gramEnd"/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карьера» в речи и на письме.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27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7.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7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7B1C88" w:rsidP="004F6B2B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Ознакомительное чтение по теме</w:t>
            </w: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: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«Выбор профессии».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F6B2B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4F6B2B" w:rsidRPr="004F6B2B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27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8.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8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7B1C88" w:rsidP="004F6B2B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Правила употребления слов «</w:t>
            </w:r>
            <w:r w:rsidRPr="0043091B">
              <w:rPr>
                <w:rFonts w:ascii="Times New Roman" w:eastAsia="SimSun" w:hAnsi="Times New Roman"/>
                <w:kern w:val="2"/>
                <w:lang w:val="en-US" w:eastAsia="hi-IN" w:bidi="hi-IN"/>
              </w:rPr>
              <w:t>neither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, </w:t>
            </w:r>
            <w:r w:rsidRPr="0043091B">
              <w:rPr>
                <w:rFonts w:ascii="Times New Roman" w:eastAsia="SimSun" w:hAnsi="Times New Roman"/>
                <w:kern w:val="2"/>
                <w:lang w:val="en-US" w:eastAsia="hi-IN" w:bidi="hi-IN"/>
              </w:rPr>
              <w:t>either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» в речи и на письме.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F6B2B" w:rsidRDefault="004F6B2B" w:rsidP="004F6B2B">
            <w:pPr>
              <w:pStyle w:val="Standard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4F6B2B" w:rsidRPr="004F6B2B" w:rsidRDefault="004F6B2B" w:rsidP="004F6B2B">
            <w:pPr>
              <w:pStyle w:val="Standard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25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9.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9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7B1C88" w:rsidP="004F6B2B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Введение и первичная отработка ЛЕ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F6B2B" w:rsidRDefault="004F6B2B" w:rsidP="004F6B2B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4F6B2B" w:rsidRPr="004F6B2B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26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10.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10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7B1C88" w:rsidP="004F6B2B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Правила использования союзов « </w:t>
            </w:r>
            <w:r w:rsidRPr="0043091B">
              <w:rPr>
                <w:rFonts w:ascii="Times New Roman" w:eastAsia="SimSun" w:hAnsi="Times New Roman"/>
                <w:kern w:val="2"/>
                <w:lang w:val="en-US" w:eastAsia="hi-IN" w:bidi="hi-IN"/>
              </w:rPr>
              <w:t>if</w:t>
            </w: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,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</w:t>
            </w:r>
            <w:r w:rsidRPr="0043091B">
              <w:rPr>
                <w:rFonts w:ascii="Times New Roman" w:eastAsia="SimSun" w:hAnsi="Times New Roman"/>
                <w:kern w:val="2"/>
                <w:lang w:val="en-US" w:eastAsia="hi-IN" w:bidi="hi-IN"/>
              </w:rPr>
              <w:t>whether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» в английских предложениях.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F6B2B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4F6B2B" w:rsidRPr="004F6B2B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26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11.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11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7B1C88" w:rsidP="004F6B2B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Ознакомительное чтение по теме</w:t>
            </w: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: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«Государственное образование в Соединённом королевстве».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F6B2B" w:rsidRDefault="004F6B2B" w:rsidP="004F6B2B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4F6B2B" w:rsidRPr="004F6B2B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21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12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7B1C88" w:rsidP="004F6B2B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proofErr w:type="gramStart"/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Обучение монологической речи по теме</w:t>
            </w:r>
            <w:proofErr w:type="gramEnd"/>
            <w:r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: 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«Главные университеты в Англии» без опоры.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22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13.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13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7B1C88" w:rsidP="004F6B2B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Неопределённые местоимения «никто, ни один»: правила употребления в речи и на письме.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34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14.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14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7B1C88" w:rsidP="004F6B2B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Введение и первичная отработка ЛЕ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34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15.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15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7B1C88" w:rsidRDefault="007B1C88" w:rsidP="004F6B2B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Неопределённые местоимения </w:t>
            </w:r>
            <w:r>
              <w:rPr>
                <w:rFonts w:ascii="Times New Roman" w:eastAsia="SimSun" w:hAnsi="Times New Roman"/>
                <w:kern w:val="2"/>
                <w:lang w:val="en-US" w:eastAsia="hi-IN" w:bidi="hi-IN"/>
              </w:rPr>
              <w:t>either</w:t>
            </w: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, </w:t>
            </w:r>
            <w:r>
              <w:rPr>
                <w:rFonts w:ascii="Times New Roman" w:eastAsia="SimSun" w:hAnsi="Times New Roman"/>
                <w:kern w:val="2"/>
                <w:lang w:val="en-US" w:eastAsia="hi-IN" w:bidi="hi-IN"/>
              </w:rPr>
              <w:t>neither</w:t>
            </w:r>
            <w:r w:rsidRPr="007B1C88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и т.д.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35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16.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16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7B1C88" w:rsidP="004F6B2B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Фразовый глагол «</w:t>
            </w:r>
            <w:proofErr w:type="spellStart"/>
            <w:proofErr w:type="gramStart"/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с</w:t>
            </w:r>
            <w:proofErr w:type="gramEnd"/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all</w:t>
            </w:r>
            <w:proofErr w:type="spellEnd"/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» и его основные значения.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30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17.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17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7B1C88" w:rsidP="004F6B2B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Монологические высказывания по теме</w:t>
            </w: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: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«Мой соб</w:t>
            </w: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ственный путь» часть 1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28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18.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18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7B1C88" w:rsidP="00761648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Конвеер</w:t>
            </w:r>
            <w:proofErr w:type="spellEnd"/>
            <w:r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жизни.</w:t>
            </w:r>
            <w:r w:rsidR="00A8487D"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</w:t>
            </w:r>
            <w:r w:rsidR="00761648">
              <w:rPr>
                <w:rFonts w:ascii="Times New Roman" w:eastAsia="SimSun" w:hAnsi="Times New Roman"/>
                <w:kern w:val="2"/>
                <w:lang w:eastAsia="hi-IN" w:bidi="hi-IN"/>
              </w:rPr>
              <w:t>Метафоры.</w:t>
            </w:r>
            <w:r w:rsidR="00761648"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lang w:eastAsia="en-US"/>
              </w:rPr>
            </w:pPr>
          </w:p>
        </w:tc>
      </w:tr>
      <w:tr w:rsidR="004F6B2B" w:rsidRPr="00424FF7" w:rsidTr="004F6B2B">
        <w:trPr>
          <w:trHeight w:val="25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19.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19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761648" w:rsidP="004F6B2B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Монологические высказывания по теме</w:t>
            </w: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: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«Мой соб</w:t>
            </w: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ственный путь» часть 2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26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20.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20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761648" w:rsidP="00A8487D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Слова-связки в английском языке: правила употребления в речи и на письме.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25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21.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21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761648" w:rsidP="004F6B2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Урок закрепления пройденного материала по разделу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25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22.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22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761648" w:rsidP="004F6B2B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Проверь себя. Систематизация и обобщение знаний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12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23.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23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761648" w:rsidP="001D0A7A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Контрольная работа 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25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val="en-US"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val="en-US" w:eastAsia="hi-IN" w:bidi="hi-IN"/>
              </w:rPr>
              <w:t>2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4</w:t>
            </w:r>
            <w:r w:rsidRPr="0043091B">
              <w:rPr>
                <w:rFonts w:ascii="Times New Roman" w:eastAsia="SimSun" w:hAnsi="Times New Roman"/>
                <w:kern w:val="2"/>
                <w:lang w:val="en-US" w:eastAsia="hi-IN" w:bidi="hi-I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24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811454" w:rsidP="00761648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Резервный урок 1</w:t>
            </w:r>
            <w:r w:rsidR="00761648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257"/>
        </w:trPr>
        <w:tc>
          <w:tcPr>
            <w:tcW w:w="73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both"/>
            </w:pPr>
            <w:r w:rsidRPr="00D478A4">
              <w:rPr>
                <w:rFonts w:eastAsia="SimSun"/>
                <w:b/>
                <w:kern w:val="2"/>
                <w:lang w:eastAsia="hi-IN" w:bidi="hi-IN"/>
              </w:rPr>
              <w:t>Раздел 2 «Шаги к пониманию культуры» (24 часа)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24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25.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Введение и первичная активизация ЛЕ по теме</w:t>
            </w: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: 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«Шаги к пониманию культуры»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41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26.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Изучающее чтение по теме</w:t>
            </w: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: 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«Что такое культура».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43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27.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3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Множественное число имён существительных (исключения)</w:t>
            </w:r>
            <w:proofErr w:type="gramStart"/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:</w:t>
            </w:r>
            <w:proofErr w:type="gramEnd"/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правила образования.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374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lastRenderedPageBreak/>
              <w:t>28.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4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proofErr w:type="gramStart"/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Обучающее</w:t>
            </w:r>
            <w:proofErr w:type="gramEnd"/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</w:t>
            </w:r>
            <w:proofErr w:type="spellStart"/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аудирование</w:t>
            </w:r>
            <w:proofErr w:type="spellEnd"/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по теме</w:t>
            </w: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: 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«Английские и американские традиции» с выбором необходимой информации.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26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29.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5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Притяжательный падеж: правила образования в речи и на письме.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41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30.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6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1D0A7A" w:rsidP="004F6B2B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Ознакомительное чтение по теме</w:t>
            </w: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: 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«Человеческие ценности».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33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31.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7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1D0A7A" w:rsidP="004F6B2B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Правила употребления исчисляемых и неисчисляемых существительных с неопределённым артиклем.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35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32.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8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FB4307" w:rsidP="004F6B2B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Описание иллюстраций по теме:  «Человеческие ценности и вера» с опорой на ключевые слова.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41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33.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9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EC66E7" w:rsidP="004F6B2B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Неисчисляемые имена существительные с нулевым артиклем: правила употребления в речи и на письме.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  <w:p w:rsidR="004F6B2B" w:rsidRPr="00424FF7" w:rsidRDefault="004F6B2B" w:rsidP="004F6B2B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41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34.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10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7E745A" w:rsidP="00EC66E7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Обучающее чтение «Как зародился круглый стол»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42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35.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11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7E745A" w:rsidP="004F6B2B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Фразовый глагол «</w:t>
            </w:r>
            <w:r>
              <w:rPr>
                <w:rFonts w:ascii="Times New Roman" w:eastAsia="SimSun" w:hAnsi="Times New Roman"/>
                <w:kern w:val="2"/>
                <w:lang w:val="en-US" w:eastAsia="hi-IN" w:bidi="hi-IN"/>
              </w:rPr>
              <w:t>speak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41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12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7E745A" w:rsidP="004F6B2B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Словарные комбинации с существительными обозначающими группы людей, животных, вещей.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26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37.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13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386D06" w:rsidRDefault="007E745A" w:rsidP="007E745A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Введение и первичная активизация ЛЕ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D478A4">
        <w:trPr>
          <w:trHeight w:val="46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38.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14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7E745A" w:rsidP="007E745A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Английские идиомы с «цветочным компонентом»: правила употребления в речи и на письме.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36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39.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15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7E745A" w:rsidP="007E745A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Изучающее чтение по теме</w:t>
            </w: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: 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«Величайшие галереи мира».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44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40.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16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7E745A" w:rsidP="007E745A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Объявления в английском языке: правила чтения и перевода.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40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41.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17.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45A" w:rsidRPr="0043091B" w:rsidRDefault="007E745A" w:rsidP="007E745A">
            <w:pPr>
              <w:snapToGrid w:val="0"/>
              <w:rPr>
                <w:rFonts w:ascii="Times New Roman" w:eastAsia="SimSun" w:hAnsi="Times New Roman"/>
                <w:b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Правила употребления артиклей с именами собственными.</w:t>
            </w:r>
            <w:r w:rsidRPr="0043091B">
              <w:rPr>
                <w:rFonts w:ascii="Times New Roman" w:eastAsia="SimSun" w:hAnsi="Times New Roman"/>
                <w:b/>
                <w:kern w:val="2"/>
                <w:lang w:eastAsia="hi-IN" w:bidi="hi-IN"/>
              </w:rPr>
              <w:t xml:space="preserve"> </w:t>
            </w:r>
          </w:p>
          <w:p w:rsidR="004F6B2B" w:rsidRPr="0043091B" w:rsidRDefault="007E745A" w:rsidP="007E745A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39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42.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18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7E745A" w:rsidP="00B25830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proofErr w:type="gramStart"/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Обучающее</w:t>
            </w:r>
            <w:proofErr w:type="gramEnd"/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</w:t>
            </w:r>
            <w:proofErr w:type="spellStart"/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аудирование</w:t>
            </w:r>
            <w:proofErr w:type="spellEnd"/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по теме</w:t>
            </w: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: 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«Русские композиторы» с опорой на иллюстрации.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38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43.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19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B25830" w:rsidP="00B25830">
            <w:pPr>
              <w:snapToGrid w:val="0"/>
              <w:rPr>
                <w:rFonts w:ascii="Times New Roman" w:hAnsi="Times New Roma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Активизация ЛЕ  по теме</w:t>
            </w: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: 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«Музыка в нашей жизни».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42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44.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20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B25830" w:rsidP="00B25830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Урок закрепления пройденного материала по разделу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4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45.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21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B25830" w:rsidP="00B25830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Проверь себя. Систематизация и обобщение знаний</w:t>
            </w: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40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46.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22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B25830" w:rsidP="00B25830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Контрольная работа 2</w:t>
            </w:r>
            <w:r w:rsidR="007E745A"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45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47.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23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B25830" w:rsidP="00B25830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Урок чтения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4F6B2B">
        <w:trPr>
          <w:trHeight w:val="42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48.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4F6B2B" w:rsidP="004F6B2B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24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3091B" w:rsidRDefault="00B25830" w:rsidP="004F6B2B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Резервный урок 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4F6B2B" w:rsidRPr="00424FF7" w:rsidTr="00D478A4">
        <w:trPr>
          <w:trHeight w:val="529"/>
        </w:trPr>
        <w:tc>
          <w:tcPr>
            <w:tcW w:w="73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rPr>
                <w:rFonts w:eastAsia="Calibri"/>
                <w:b/>
                <w:lang w:eastAsia="en-US"/>
              </w:rPr>
            </w:pPr>
            <w:r w:rsidRPr="00D478A4">
              <w:rPr>
                <w:rFonts w:eastAsia="SimSun"/>
                <w:b/>
                <w:kern w:val="2"/>
                <w:lang w:eastAsia="hi-IN" w:bidi="hi-IN"/>
              </w:rPr>
              <w:t>Раздел 3.  «Шаги к эффективному общению» (27 часов)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F6B2B" w:rsidRPr="00424FF7" w:rsidRDefault="004F6B2B" w:rsidP="004F6B2B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25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49.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Введение и отработка ЛЕ по теме</w:t>
            </w: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: 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«Общение».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36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50.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Ознакомительное чтение по теме</w:t>
            </w: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: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«Как это начиналось» с выбором необходимой информации».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27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51.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3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3A1D0D" w:rsidRDefault="003F7730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Английские наречия и их функции: правила употребления в речи и на письме.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4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52.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4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B159E5" w:rsidRDefault="00B159E5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Существительные </w:t>
            </w:r>
            <w:r>
              <w:rPr>
                <w:rFonts w:ascii="Times New Roman" w:eastAsia="SimSun" w:hAnsi="Times New Roman"/>
                <w:kern w:val="2"/>
                <w:lang w:val="en-US" w:eastAsia="hi-IN" w:bidi="hi-IN"/>
              </w:rPr>
              <w:t>stuff</w:t>
            </w:r>
            <w:r w:rsidRPr="00B159E5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и </w:t>
            </w:r>
            <w:r>
              <w:rPr>
                <w:rFonts w:ascii="Times New Roman" w:eastAsia="SimSun" w:hAnsi="Times New Roman"/>
                <w:kern w:val="2"/>
                <w:lang w:val="en-US" w:eastAsia="hi-IN" w:bidi="hi-IN"/>
              </w:rPr>
              <w:t>thing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в речи и на письме.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41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53.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5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D0D" w:rsidRDefault="00B159E5" w:rsidP="003A1D0D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</w:t>
            </w:r>
            <w:r w:rsidR="003A1D0D">
              <w:rPr>
                <w:rFonts w:ascii="Times New Roman" w:eastAsia="SimSun" w:hAnsi="Times New Roman"/>
                <w:kern w:val="2"/>
                <w:lang w:eastAsia="hi-IN" w:bidi="hi-IN"/>
              </w:rPr>
              <w:t>Образование наречий при помощи суффикса –</w:t>
            </w:r>
            <w:proofErr w:type="spellStart"/>
            <w:r w:rsidR="003A1D0D">
              <w:rPr>
                <w:rFonts w:ascii="Times New Roman" w:eastAsia="SimSun" w:hAnsi="Times New Roman"/>
                <w:kern w:val="2"/>
                <w:lang w:val="en-US" w:eastAsia="hi-IN" w:bidi="hi-IN"/>
              </w:rPr>
              <w:t>ly</w:t>
            </w:r>
            <w:proofErr w:type="spellEnd"/>
            <w:r w:rsidR="003A1D0D">
              <w:rPr>
                <w:rFonts w:ascii="Times New Roman" w:eastAsia="SimSun" w:hAnsi="Times New Roman"/>
                <w:kern w:val="2"/>
                <w:lang w:eastAsia="hi-IN" w:bidi="hi-IN"/>
              </w:rPr>
              <w:t>.</w:t>
            </w:r>
            <w:r w:rsidR="003A1D0D"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</w:t>
            </w:r>
          </w:p>
          <w:p w:rsidR="000D7085" w:rsidRPr="0043091B" w:rsidRDefault="003A1D0D" w:rsidP="003A1D0D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Степени сравнения наречий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41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54.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6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3F7730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Введение и первичная активизация ЛЕ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41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55.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7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3F7730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Степени сравнения наречий</w:t>
            </w: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(исключения)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: правила употребления в речи и на письме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42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56.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8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3F7730" w:rsidP="003F7730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Легендарная личность в компьютерном мире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20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57.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9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3F7730" w:rsidP="003F7730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Правила использования наречий без суффикса -</w:t>
            </w:r>
            <w:proofErr w:type="spellStart"/>
            <w:r w:rsidRPr="0043091B">
              <w:rPr>
                <w:rFonts w:ascii="Times New Roman" w:eastAsia="SimSun" w:hAnsi="Times New Roman"/>
                <w:kern w:val="2"/>
                <w:lang w:val="en-US" w:eastAsia="hi-IN" w:bidi="hi-IN"/>
              </w:rPr>
              <w:t>ly</w:t>
            </w:r>
            <w:proofErr w:type="spellEnd"/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в устной речи.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D478A4">
        <w:trPr>
          <w:trHeight w:val="38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58.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10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085" w:rsidRPr="0043091B" w:rsidRDefault="003F7730" w:rsidP="003F7730">
            <w:pPr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Краткое сообщение по </w:t>
            </w: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теме: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«Лауреаты Нобелевской премии» с опорой на план.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2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59.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11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3F7730" w:rsidP="003F7730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Введение и первичная отработка ЛЕ</w:t>
            </w: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32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60.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12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3F7730" w:rsidP="003F7730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Правила употребления</w:t>
            </w: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некоторых синонимов.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13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lastRenderedPageBreak/>
              <w:t>61.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13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3F7730" w:rsidP="003F7730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Правила употребления слова «</w:t>
            </w:r>
            <w:r w:rsidRPr="0043091B">
              <w:rPr>
                <w:rFonts w:ascii="Times New Roman" w:eastAsia="SimSun" w:hAnsi="Times New Roman"/>
                <w:kern w:val="2"/>
                <w:lang w:val="en-US" w:eastAsia="hi-IN" w:bidi="hi-IN"/>
              </w:rPr>
              <w:t>badly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» в устной речи и на письме.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32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62.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14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3F7730" w:rsidP="003F7730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proofErr w:type="gramStart"/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Обучающее</w:t>
            </w:r>
            <w:proofErr w:type="gramEnd"/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</w:t>
            </w:r>
            <w:proofErr w:type="spellStart"/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аудирование</w:t>
            </w:r>
            <w:proofErr w:type="spellEnd"/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по </w:t>
            </w: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теме: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«Изобретения 20 века».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26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63.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15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3F7730" w:rsidP="003F7730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Фразовый глагол «собирать» и его основные значения.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21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64.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16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3F7730" w:rsidP="008529BE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Некоторые </w:t>
            </w:r>
            <w:proofErr w:type="gramStart"/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факты о числах</w:t>
            </w:r>
            <w:proofErr w:type="gramEnd"/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: правила употребления в устной речи и на письме.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26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65.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17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8529BE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proofErr w:type="gramStart"/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Открытия</w:t>
            </w:r>
            <w:proofErr w:type="gramEnd"/>
            <w:r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сделанные русскими учёнными в Антарктиде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35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66.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18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8529BE" w:rsidP="00B91D4F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Английские синонимы: правила употребления в речи и на письме.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27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67.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19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8529BE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Некоторые </w:t>
            </w:r>
            <w:proofErr w:type="gramStart"/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факты о числах</w:t>
            </w:r>
            <w:proofErr w:type="gramEnd"/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: правила употребления в устной речи и на письме.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41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68.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20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BE" w:rsidRPr="0043091B" w:rsidRDefault="008529BE" w:rsidP="008529BE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proofErr w:type="gramStart"/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Обучение монологической речи по </w:t>
            </w: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теме</w:t>
            </w:r>
            <w:proofErr w:type="gramEnd"/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: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«Средства массовой информации сегодня»</w:t>
            </w:r>
          </w:p>
          <w:p w:rsidR="000D7085" w:rsidRPr="0043091B" w:rsidRDefault="008529BE" w:rsidP="008529BE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с опорой на вопросы.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31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69.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21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8529BE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Как можно вежливо перебить собеседника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23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70.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22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8529BE" w:rsidP="002D5601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Урок закрепления пройденного материала по разделу</w:t>
            </w:r>
            <w:r w:rsidR="002D5601">
              <w:rPr>
                <w:rFonts w:ascii="Times New Roman" w:eastAsia="SimSun" w:hAnsi="Times New Roman"/>
                <w:kern w:val="2"/>
                <w:lang w:eastAsia="hi-IN" w:bidi="hi-IN"/>
              </w:rPr>
              <w:t>.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28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71.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23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8529BE" w:rsidP="008529BE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 xml:space="preserve">Проверь себя. 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Систематизация и обобщение грамматического материала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41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72.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24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2D5601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Контрольная работа 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26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73.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25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2D5601" w:rsidP="008529BE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Урок чтения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35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74.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26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2D5601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Развитие навыков диалогической речи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27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75.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27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2D5601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Резервный урок 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D478A4">
        <w:trPr>
          <w:trHeight w:val="369"/>
        </w:trPr>
        <w:tc>
          <w:tcPr>
            <w:tcW w:w="73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D478A4">
            <w:pPr>
              <w:rPr>
                <w:rFonts w:ascii="Times New Roman" w:hAnsi="Times New Roman"/>
              </w:rPr>
            </w:pPr>
            <w:r w:rsidRPr="00D478A4">
              <w:rPr>
                <w:rFonts w:ascii="Times New Roman" w:eastAsia="SimSun" w:hAnsi="Times New Roman"/>
                <w:b/>
                <w:kern w:val="2"/>
                <w:lang w:eastAsia="hi-IN" w:bidi="hi-IN"/>
              </w:rPr>
              <w:t xml:space="preserve">Раздел 4.  </w:t>
            </w:r>
            <w:r w:rsidRPr="00D478A4">
              <w:rPr>
                <w:rFonts w:ascii="Times New Roman" w:eastAsia="SimSun" w:hAnsi="Times New Roman"/>
                <w:b/>
                <w:bCs/>
                <w:kern w:val="2"/>
                <w:lang w:eastAsia="hi-IN" w:bidi="hi-IN"/>
              </w:rPr>
              <w:t>«Шаги к будущему» (27 часов)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26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76.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Введение первичная активизация ЛЕ по </w:t>
            </w: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теме: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«Шаги к будущему».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35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77.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Английские идиомы с инфинитивом и герундием; правила употребления в речи и на письме.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41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78.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3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proofErr w:type="gramStart"/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Обучающее</w:t>
            </w:r>
            <w:proofErr w:type="gramEnd"/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</w:t>
            </w:r>
            <w:proofErr w:type="spellStart"/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аудирование</w:t>
            </w:r>
            <w:proofErr w:type="spellEnd"/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по теме</w:t>
            </w: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: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«Будущее человечества».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26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79.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4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Диалог обмен - мнениями по теме</w:t>
            </w: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: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«Что ожидает нас в будущем».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37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80.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5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286705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Введение и первичная отработка ЛЕ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41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81.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6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Правила использования слово «деньги» в различных жизненных ситуациях.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31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82.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7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Инфинитив и герундий: сравнительный анализ.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27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83.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8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Монологическая речь по теме</w:t>
            </w: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: 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«Будущее планеты» с опорой на ключевые слова.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43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84.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9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Правила употребления глаголов « </w:t>
            </w:r>
            <w:r w:rsidRPr="0043091B">
              <w:rPr>
                <w:rFonts w:ascii="Times New Roman" w:eastAsia="SimSun" w:hAnsi="Times New Roman"/>
                <w:kern w:val="2"/>
                <w:lang w:val="en-US" w:eastAsia="hi-IN" w:bidi="hi-IN"/>
              </w:rPr>
              <w:t>get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, </w:t>
            </w:r>
            <w:r w:rsidRPr="0043091B">
              <w:rPr>
                <w:rFonts w:ascii="Times New Roman" w:eastAsia="SimSun" w:hAnsi="Times New Roman"/>
                <w:kern w:val="2"/>
                <w:lang w:val="en-US" w:eastAsia="hi-IN" w:bidi="hi-IN"/>
              </w:rPr>
              <w:t>gain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, </w:t>
            </w:r>
            <w:r w:rsidRPr="0043091B">
              <w:rPr>
                <w:rFonts w:ascii="Times New Roman" w:eastAsia="SimSun" w:hAnsi="Times New Roman"/>
                <w:kern w:val="2"/>
                <w:lang w:val="en-US" w:eastAsia="hi-IN" w:bidi="hi-IN"/>
              </w:rPr>
              <w:t>win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» в речи и на письме.</w:t>
            </w:r>
          </w:p>
          <w:p w:rsidR="000D7085" w:rsidRPr="0043091B" w:rsidRDefault="000D7085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344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85.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10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Правила употребления глаголов « </w:t>
            </w:r>
            <w:r w:rsidRPr="0043091B">
              <w:rPr>
                <w:rFonts w:ascii="Times New Roman" w:eastAsia="SimSun" w:hAnsi="Times New Roman"/>
                <w:kern w:val="2"/>
                <w:lang w:val="en-US" w:eastAsia="hi-IN" w:bidi="hi-IN"/>
              </w:rPr>
              <w:t>to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</w:t>
            </w:r>
            <w:r w:rsidRPr="0043091B">
              <w:rPr>
                <w:rFonts w:ascii="Times New Roman" w:eastAsia="SimSun" w:hAnsi="Times New Roman"/>
                <w:kern w:val="2"/>
                <w:lang w:val="en-US" w:eastAsia="hi-IN" w:bidi="hi-IN"/>
              </w:rPr>
              <w:t>offer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,  </w:t>
            </w:r>
            <w:r w:rsidRPr="0043091B">
              <w:rPr>
                <w:rFonts w:ascii="Times New Roman" w:eastAsia="SimSun" w:hAnsi="Times New Roman"/>
                <w:kern w:val="2"/>
                <w:lang w:val="en-US" w:eastAsia="hi-IN" w:bidi="hi-IN"/>
              </w:rPr>
              <w:t>to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</w:t>
            </w:r>
            <w:r w:rsidRPr="0043091B">
              <w:rPr>
                <w:rFonts w:ascii="Times New Roman" w:eastAsia="SimSun" w:hAnsi="Times New Roman"/>
                <w:kern w:val="2"/>
                <w:lang w:val="en-US" w:eastAsia="hi-IN" w:bidi="hi-IN"/>
              </w:rPr>
              <w:t>suggest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» в речи и на письме.</w:t>
            </w:r>
          </w:p>
          <w:p w:rsidR="000D7085" w:rsidRPr="0043091B" w:rsidRDefault="000D7085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2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86.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11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520476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Составление диалога-расспроса по теме</w:t>
            </w: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: «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Будущее национальной культуры» с опорой на ключевые выражения.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38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87.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12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520476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Сложное дополнение: употребление в речи и на письме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25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88.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13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520476" w:rsidP="00520476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Введение и отработка ЛЕ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36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89.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14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520476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Изучающее чтение по теме</w:t>
            </w: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:  «За пределами этого мира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26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90.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15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Сослагательное наклонение </w:t>
            </w:r>
            <w:r w:rsidRPr="0043091B">
              <w:rPr>
                <w:rFonts w:ascii="Times New Roman" w:eastAsia="SimSun" w:hAnsi="Times New Roman"/>
                <w:kern w:val="2"/>
                <w:lang w:val="en-US" w:eastAsia="hi-IN" w:bidi="hi-IN"/>
              </w:rPr>
              <w:t>I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типа: употребление в речи и на письме.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35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91.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16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Краткое сообщение по теме</w:t>
            </w: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: 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«Образ жизни людей в будущем» с опорой на план.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27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92.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17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Сослагательное наклонение с глаголом  </w:t>
            </w:r>
            <w:r w:rsidRPr="0043091B">
              <w:rPr>
                <w:rFonts w:ascii="Times New Roman" w:eastAsia="SimSun" w:hAnsi="Times New Roman"/>
                <w:kern w:val="2"/>
                <w:lang w:val="en-US" w:eastAsia="hi-IN" w:bidi="hi-IN"/>
              </w:rPr>
              <w:t>would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: употребление в речи и на письме.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22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93.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18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Правила употребления речевых оборотов  в разговоре о будущем.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31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94.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19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Изучающее чтение «Английский - язык будущего».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42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95.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20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Сослагательное наклонение I</w:t>
            </w:r>
            <w:proofErr w:type="spellStart"/>
            <w:r w:rsidRPr="0043091B">
              <w:rPr>
                <w:rFonts w:ascii="Times New Roman" w:eastAsia="SimSun" w:hAnsi="Times New Roman"/>
                <w:kern w:val="2"/>
                <w:lang w:val="en-US" w:eastAsia="hi-IN" w:bidi="hi-IN"/>
              </w:rPr>
              <w:t>I</w:t>
            </w:r>
            <w:proofErr w:type="spellEnd"/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типа: употребление в речи и на письме.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27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lastRenderedPageBreak/>
              <w:t>96.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21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CA78FA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Урок закрепления пройденного материала по разделу.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36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97.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22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CA78FA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 xml:space="preserve">Проверь себя. 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Систематизация и обобщение грамматического материала по теме</w:t>
            </w: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: </w:t>
            </w: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«Сослагательное наклонение».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46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98.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23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CA78FA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Повторение лексико-грамматического материала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36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99.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24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CA78FA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Контрольная работа 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38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100.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25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CA78FA" w:rsidP="000D7085">
            <w:pPr>
              <w:snapToGrid w:val="0"/>
              <w:rPr>
                <w:rFonts w:ascii="Times New Roman" w:eastAsia="SimSun" w:hAnsi="Times New Roman"/>
                <w:b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Развитие навыков диалогической речи</w:t>
            </w:r>
          </w:p>
          <w:p w:rsidR="000D7085" w:rsidRPr="0043091B" w:rsidRDefault="000D7085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29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101.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26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CA78FA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Развитие навыков монологической речи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rPr>
                <w:rFonts w:eastAsia="Calibri"/>
                <w:bCs/>
                <w:lang w:eastAsia="en-US"/>
              </w:rPr>
            </w:pPr>
          </w:p>
        </w:tc>
      </w:tr>
      <w:tr w:rsidR="000D7085" w:rsidRPr="00424FF7" w:rsidTr="004F6B2B">
        <w:trPr>
          <w:trHeight w:val="35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102.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0D7085" w:rsidP="000D7085">
            <w:pPr>
              <w:snapToGrid w:val="0"/>
              <w:jc w:val="center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43091B">
              <w:rPr>
                <w:rFonts w:ascii="Times New Roman" w:eastAsia="SimSun" w:hAnsi="Times New Roman"/>
                <w:kern w:val="2"/>
                <w:lang w:eastAsia="hi-IN" w:bidi="hi-IN"/>
              </w:rPr>
              <w:t>27</w:t>
            </w:r>
          </w:p>
        </w:tc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3091B" w:rsidRDefault="00CA78FA" w:rsidP="000D7085">
            <w:pPr>
              <w:snapToGrid w:val="0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Резервный урок 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085" w:rsidRPr="00424FF7" w:rsidRDefault="000D7085" w:rsidP="000D7085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85" w:rsidRPr="00424FF7" w:rsidRDefault="000D7085" w:rsidP="000D7085">
            <w:pPr>
              <w:pStyle w:val="Standard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5F603A" w:rsidRDefault="005F603A" w:rsidP="00CA78FA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eastAsia="Times New Roman" w:hAnsi="Times New Roman"/>
          <w:b/>
          <w:kern w:val="0"/>
          <w:sz w:val="24"/>
          <w:szCs w:val="24"/>
        </w:rPr>
      </w:pPr>
    </w:p>
    <w:sectPr w:rsidR="005F603A" w:rsidSect="00D6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56855"/>
    <w:multiLevelType w:val="hybridMultilevel"/>
    <w:tmpl w:val="F0467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06B2C"/>
    <w:multiLevelType w:val="hybridMultilevel"/>
    <w:tmpl w:val="B63C9EE6"/>
    <w:lvl w:ilvl="0" w:tplc="329A9A16">
      <w:start w:val="1"/>
      <w:numFmt w:val="decimal"/>
      <w:lvlText w:val="%1."/>
      <w:lvlJc w:val="left"/>
      <w:pPr>
        <w:ind w:left="-131" w:hanging="360"/>
      </w:pPr>
      <w:rPr>
        <w:rFonts w:ascii="Calibri" w:eastAsia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3435CA"/>
    <w:rsid w:val="00071D95"/>
    <w:rsid w:val="00082201"/>
    <w:rsid w:val="000D7085"/>
    <w:rsid w:val="00130C13"/>
    <w:rsid w:val="001A10BF"/>
    <w:rsid w:val="001D0A7A"/>
    <w:rsid w:val="00286705"/>
    <w:rsid w:val="002D5601"/>
    <w:rsid w:val="00314F53"/>
    <w:rsid w:val="0032506E"/>
    <w:rsid w:val="003435CA"/>
    <w:rsid w:val="00353974"/>
    <w:rsid w:val="00386A6D"/>
    <w:rsid w:val="00386D06"/>
    <w:rsid w:val="00393472"/>
    <w:rsid w:val="003A1D0D"/>
    <w:rsid w:val="003C4AD2"/>
    <w:rsid w:val="003E1702"/>
    <w:rsid w:val="003F7730"/>
    <w:rsid w:val="0041739B"/>
    <w:rsid w:val="004402BB"/>
    <w:rsid w:val="00453756"/>
    <w:rsid w:val="004560EB"/>
    <w:rsid w:val="00491662"/>
    <w:rsid w:val="004C45CB"/>
    <w:rsid w:val="004F6B2B"/>
    <w:rsid w:val="00520476"/>
    <w:rsid w:val="00560BB4"/>
    <w:rsid w:val="005F603A"/>
    <w:rsid w:val="006262A8"/>
    <w:rsid w:val="006332E1"/>
    <w:rsid w:val="007035A6"/>
    <w:rsid w:val="00716B4E"/>
    <w:rsid w:val="0074064D"/>
    <w:rsid w:val="00747EC4"/>
    <w:rsid w:val="00761648"/>
    <w:rsid w:val="0077672B"/>
    <w:rsid w:val="007B0E4C"/>
    <w:rsid w:val="007B1C88"/>
    <w:rsid w:val="007C4A7F"/>
    <w:rsid w:val="007E365C"/>
    <w:rsid w:val="007E3FC4"/>
    <w:rsid w:val="007E745A"/>
    <w:rsid w:val="00811454"/>
    <w:rsid w:val="008529BE"/>
    <w:rsid w:val="008940EB"/>
    <w:rsid w:val="008B3178"/>
    <w:rsid w:val="008F7DB3"/>
    <w:rsid w:val="009215D1"/>
    <w:rsid w:val="009F53B6"/>
    <w:rsid w:val="00A8487D"/>
    <w:rsid w:val="00AA5E4B"/>
    <w:rsid w:val="00B159E5"/>
    <w:rsid w:val="00B25830"/>
    <w:rsid w:val="00B91D4F"/>
    <w:rsid w:val="00BB3959"/>
    <w:rsid w:val="00BE5515"/>
    <w:rsid w:val="00CA78FA"/>
    <w:rsid w:val="00CB7C2C"/>
    <w:rsid w:val="00D02634"/>
    <w:rsid w:val="00D16B66"/>
    <w:rsid w:val="00D478A4"/>
    <w:rsid w:val="00D57C6D"/>
    <w:rsid w:val="00D645CC"/>
    <w:rsid w:val="00D94E58"/>
    <w:rsid w:val="00DA179D"/>
    <w:rsid w:val="00DB0567"/>
    <w:rsid w:val="00DC098E"/>
    <w:rsid w:val="00EC66E7"/>
    <w:rsid w:val="00F333BB"/>
    <w:rsid w:val="00FB4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63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026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No Spacing"/>
    <w:uiPriority w:val="1"/>
    <w:qFormat/>
    <w:rsid w:val="00D0263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0"/>
      <w:szCs w:val="20"/>
      <w:lang w:eastAsia="ru-RU"/>
    </w:rPr>
  </w:style>
  <w:style w:type="table" w:styleId="a4">
    <w:name w:val="Table Grid"/>
    <w:basedOn w:val="a1"/>
    <w:uiPriority w:val="39"/>
    <w:rsid w:val="00453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53756"/>
    <w:pPr>
      <w:suppressAutoHyphens w:val="0"/>
      <w:autoSpaceDE w:val="0"/>
      <w:textAlignment w:val="auto"/>
    </w:pPr>
    <w:rPr>
      <w:rFonts w:ascii="Bookman Old Style" w:eastAsia="Bookman Old Style" w:hAnsi="Bookman Old Style" w:cs="Bookman Old Style"/>
      <w:kern w:val="0"/>
      <w:sz w:val="22"/>
      <w:szCs w:val="22"/>
      <w:lang w:val="en-US" w:eastAsia="en-US"/>
    </w:rPr>
  </w:style>
  <w:style w:type="paragraph" w:styleId="a5">
    <w:name w:val="List Paragraph"/>
    <w:basedOn w:val="a"/>
    <w:uiPriority w:val="34"/>
    <w:qFormat/>
    <w:rsid w:val="000822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63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026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No Spacing"/>
    <w:uiPriority w:val="1"/>
    <w:qFormat/>
    <w:rsid w:val="00D0263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0"/>
      <w:szCs w:val="20"/>
      <w:lang w:eastAsia="ru-RU"/>
    </w:rPr>
  </w:style>
  <w:style w:type="table" w:styleId="a4">
    <w:name w:val="Table Grid"/>
    <w:basedOn w:val="a1"/>
    <w:uiPriority w:val="39"/>
    <w:rsid w:val="00453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53756"/>
    <w:pPr>
      <w:suppressAutoHyphens w:val="0"/>
      <w:autoSpaceDE w:val="0"/>
      <w:textAlignment w:val="auto"/>
    </w:pPr>
    <w:rPr>
      <w:rFonts w:ascii="Bookman Old Style" w:eastAsia="Bookman Old Style" w:hAnsi="Bookman Old Style" w:cs="Bookman Old Style"/>
      <w:kern w:val="0"/>
      <w:sz w:val="22"/>
      <w:szCs w:val="22"/>
      <w:lang w:val="en-US" w:eastAsia="en-US"/>
    </w:rPr>
  </w:style>
  <w:style w:type="paragraph" w:styleId="a5">
    <w:name w:val="List Paragraph"/>
    <w:basedOn w:val="a"/>
    <w:uiPriority w:val="34"/>
    <w:qFormat/>
    <w:rsid w:val="000822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8</Pages>
  <Words>2365</Words>
  <Characters>13485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D</dc:creator>
  <cp:lastModifiedBy>comPlus</cp:lastModifiedBy>
  <cp:revision>33</cp:revision>
  <dcterms:created xsi:type="dcterms:W3CDTF">2018-09-24T11:37:00Z</dcterms:created>
  <dcterms:modified xsi:type="dcterms:W3CDTF">2022-09-16T20:37:00Z</dcterms:modified>
</cp:coreProperties>
</file>