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98" w:rsidRPr="00BD0498" w:rsidRDefault="00BD0498" w:rsidP="00BD0498">
      <w:pPr>
        <w:jc w:val="center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b/>
          <w:bCs/>
          <w:sz w:val="24"/>
          <w:szCs w:val="24"/>
          <w:lang w:bidi="hi-IN"/>
        </w:rPr>
        <w:t>Пояснительная записка.</w:t>
      </w:r>
    </w:p>
    <w:p w:rsidR="00BD0498" w:rsidRPr="00BD0498" w:rsidRDefault="00BD0498" w:rsidP="00BD0498">
      <w:pPr>
        <w:pStyle w:val="10"/>
        <w:keepNext/>
        <w:keepLines/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BD0498">
        <w:rPr>
          <w:rFonts w:eastAsia="Calibri" w:cs="Times New Roman"/>
          <w:sz w:val="24"/>
          <w:szCs w:val="24"/>
        </w:rPr>
        <w:t>Рабочая программа по технологии для 2 класса разработана на основе следующих нормативных документов и методических рекомендаций:</w:t>
      </w:r>
    </w:p>
    <w:p w:rsidR="00BD0498" w:rsidRPr="00BD0498" w:rsidRDefault="00BD0498" w:rsidP="00BD04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BD0498" w:rsidRPr="00BD0498" w:rsidRDefault="00BD0498" w:rsidP="00BD04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06.10.2009</w:t>
      </w:r>
    </w:p>
    <w:p w:rsidR="00BD0498" w:rsidRPr="00BD0498" w:rsidRDefault="00BD0498" w:rsidP="00BD049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 xml:space="preserve">№ 373 «Об утверждении и введении в действие федеральных государственных стандартов начального общего образования»; </w:t>
      </w:r>
    </w:p>
    <w:p w:rsidR="00BD0498" w:rsidRPr="00BD0498" w:rsidRDefault="00BD0498" w:rsidP="00BD04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26.11.2010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   6 октября </w:t>
      </w:r>
      <w:smartTag w:uri="urn:schemas-microsoft-com:office:smarttags" w:element="metricconverter">
        <w:smartTagPr>
          <w:attr w:name="ProductID" w:val="2009 г"/>
        </w:smartTagPr>
        <w:r w:rsidRPr="00BD0498">
          <w:rPr>
            <w:rFonts w:ascii="Times New Roman" w:hAnsi="Times New Roman"/>
            <w:sz w:val="24"/>
            <w:szCs w:val="24"/>
          </w:rPr>
          <w:t>2009 г</w:t>
        </w:r>
      </w:smartTag>
      <w:r w:rsidRPr="00BD0498">
        <w:rPr>
          <w:rFonts w:ascii="Times New Roman" w:hAnsi="Times New Roman"/>
          <w:sz w:val="24"/>
          <w:szCs w:val="24"/>
        </w:rPr>
        <w:t>. № 373»;</w:t>
      </w:r>
    </w:p>
    <w:p w:rsidR="00BD0498" w:rsidRPr="00BD0498" w:rsidRDefault="00BD0498" w:rsidP="00BD04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D0498" w:rsidRPr="00BD0498" w:rsidRDefault="00BD0498" w:rsidP="00BD049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D0498" w:rsidRPr="00BD0498" w:rsidRDefault="00BD0498" w:rsidP="00BD0498">
      <w:pPr>
        <w:pStyle w:val="10"/>
        <w:keepNext/>
        <w:keepLines/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BD0498">
        <w:rPr>
          <w:rFonts w:cs="Times New Roman"/>
          <w:sz w:val="24"/>
          <w:szCs w:val="24"/>
        </w:rPr>
        <w:t xml:space="preserve">Программа образовательных учреждений Начальная школа УМК </w:t>
      </w:r>
      <w:r>
        <w:rPr>
          <w:rFonts w:cs="Times New Roman"/>
          <w:sz w:val="24"/>
          <w:szCs w:val="24"/>
        </w:rPr>
        <w:t>«</w:t>
      </w:r>
      <w:r w:rsidRPr="00BD0498">
        <w:rPr>
          <w:rFonts w:cs="Times New Roman"/>
          <w:sz w:val="24"/>
          <w:szCs w:val="24"/>
        </w:rPr>
        <w:t>Школа России»</w:t>
      </w:r>
      <w:r>
        <w:rPr>
          <w:rFonts w:cs="Times New Roman"/>
          <w:sz w:val="24"/>
          <w:szCs w:val="24"/>
        </w:rPr>
        <w:t xml:space="preserve"> </w:t>
      </w:r>
      <w:r w:rsidRPr="00BD0498">
        <w:rPr>
          <w:rFonts w:cs="Times New Roman"/>
          <w:sz w:val="24"/>
          <w:szCs w:val="24"/>
        </w:rPr>
        <w:t xml:space="preserve">Технология авт. Н.И. </w:t>
      </w:r>
      <w:proofErr w:type="spellStart"/>
      <w:r w:rsidRPr="00BD0498">
        <w:rPr>
          <w:rFonts w:cs="Times New Roman"/>
          <w:sz w:val="24"/>
          <w:szCs w:val="24"/>
        </w:rPr>
        <w:t>Роговцева</w:t>
      </w:r>
      <w:proofErr w:type="spellEnd"/>
      <w:r w:rsidRPr="00BD0498">
        <w:rPr>
          <w:rFonts w:cs="Times New Roman"/>
          <w:sz w:val="24"/>
          <w:szCs w:val="24"/>
        </w:rPr>
        <w:t xml:space="preserve">, </w:t>
      </w:r>
      <w:proofErr w:type="spellStart"/>
      <w:r w:rsidRPr="00BD0498">
        <w:rPr>
          <w:rFonts w:cs="Times New Roman"/>
          <w:sz w:val="24"/>
          <w:szCs w:val="24"/>
        </w:rPr>
        <w:t>С.В.Анашенкова</w:t>
      </w:r>
      <w:proofErr w:type="spellEnd"/>
    </w:p>
    <w:p w:rsidR="00BD0498" w:rsidRPr="00BD0498" w:rsidRDefault="00BD0498" w:rsidP="00BD0498">
      <w:pPr>
        <w:rPr>
          <w:rFonts w:ascii="Times New Roman" w:hAnsi="Times New Roman"/>
          <w:b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 xml:space="preserve"> </w:t>
      </w:r>
    </w:p>
    <w:p w:rsidR="00BD0498" w:rsidRPr="00BD0498" w:rsidRDefault="00BD0498" w:rsidP="00BD049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color w:val="000000"/>
          <w:sz w:val="24"/>
          <w:szCs w:val="24"/>
        </w:rPr>
        <w:t xml:space="preserve">Курс </w:t>
      </w:r>
      <w:r w:rsidRPr="00BD0498">
        <w:rPr>
          <w:rFonts w:ascii="Times New Roman" w:hAnsi="Times New Roman"/>
          <w:sz w:val="24"/>
          <w:szCs w:val="24"/>
        </w:rPr>
        <w:t>«Технология. Человек, природа, техника», является компонентом учебно-методического комплекта (УМК) для 2 класса общеобразовательных учреждений. Данный УМК продолжает предметную линию «Техноло</w:t>
      </w:r>
      <w:r w:rsidR="00611522">
        <w:rPr>
          <w:rFonts w:ascii="Times New Roman" w:hAnsi="Times New Roman"/>
          <w:sz w:val="24"/>
          <w:szCs w:val="24"/>
        </w:rPr>
        <w:t>гия» в рамках серии «Школа России</w:t>
      </w:r>
      <w:r w:rsidRPr="00BD0498">
        <w:rPr>
          <w:rFonts w:ascii="Times New Roman" w:hAnsi="Times New Roman"/>
          <w:sz w:val="24"/>
          <w:szCs w:val="24"/>
        </w:rPr>
        <w:t>» Он состоит из учебника, рабочей тетради и методического пособия. В построении УМК использована та же структура, логика подачи материала и навигационная система (условные обозначения, используемые в УМК), что и в 1 классе</w:t>
      </w:r>
      <w:r w:rsidR="00611522">
        <w:rPr>
          <w:rFonts w:ascii="Times New Roman" w:hAnsi="Times New Roman"/>
          <w:sz w:val="24"/>
          <w:szCs w:val="24"/>
        </w:rPr>
        <w:t>.</w:t>
      </w:r>
    </w:p>
    <w:p w:rsidR="00BD0498" w:rsidRPr="00BD0498" w:rsidRDefault="00BD0498" w:rsidP="00BD049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Особенностью данного курса является тесная связь материала с предметом «Окружающий мир». За основу взята идея постепенного освоения человеком природы, частью которой он является. Учащиеся знакомятся:</w:t>
      </w:r>
    </w:p>
    <w:p w:rsidR="00BD0498" w:rsidRPr="00BD0498" w:rsidRDefault="00611522" w:rsidP="00BD04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D0498" w:rsidRPr="00BD0498">
        <w:rPr>
          <w:rFonts w:ascii="Times New Roman" w:hAnsi="Times New Roman"/>
          <w:sz w:val="24"/>
          <w:szCs w:val="24"/>
        </w:rPr>
        <w:t>с основными сферами: земным, водным, воздушным и информационным пространствами;</w:t>
      </w:r>
    </w:p>
    <w:p w:rsidR="00611522" w:rsidRDefault="00611522" w:rsidP="00BD04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D0498" w:rsidRPr="00BD0498">
        <w:rPr>
          <w:rFonts w:ascii="Times New Roman" w:hAnsi="Times New Roman"/>
          <w:sz w:val="24"/>
          <w:szCs w:val="24"/>
        </w:rPr>
        <w:t>с особенностями технологического процесса в прошлом и настоящем в России и мире;</w:t>
      </w:r>
    </w:p>
    <w:p w:rsidR="00BD0498" w:rsidRPr="00BD0498" w:rsidRDefault="00611522" w:rsidP="00BD04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D0498" w:rsidRPr="00BD0498">
        <w:rPr>
          <w:rFonts w:ascii="Times New Roman" w:hAnsi="Times New Roman"/>
          <w:sz w:val="24"/>
          <w:szCs w:val="24"/>
        </w:rPr>
        <w:t xml:space="preserve"> с логикой развития культуры труда; с основными профессиями, обеспечивающими жизнедеятельность человека, развитие общества;</w:t>
      </w:r>
    </w:p>
    <w:p w:rsidR="00BD0498" w:rsidRPr="00BD0498" w:rsidRDefault="00611522" w:rsidP="00BD04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D0498" w:rsidRPr="00BD0498">
        <w:rPr>
          <w:rFonts w:ascii="Times New Roman" w:hAnsi="Times New Roman"/>
          <w:sz w:val="24"/>
          <w:szCs w:val="24"/>
        </w:rPr>
        <w:t>с различными видами народно-прикладного искусства России.</w:t>
      </w:r>
    </w:p>
    <w:p w:rsidR="00BD0498" w:rsidRPr="00BD0498" w:rsidRDefault="00BD0498" w:rsidP="00BD0498">
      <w:pPr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 xml:space="preserve">           Дети также изучают и учатся работать с природными материалами и материалами, являющимися результатом труда человека, — от примитивного доисторического каменного топора до современного компьютера и последних новинок техники, используемых на земле, в воде и воздухе. Целью курса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 xml:space="preserve">             Программа направлена на решение следующих задач: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>-развитие моторных способностей через овладение ручными многообразными операциями, влияющими на психофизиологические функции ребенка;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>-знакомство с видами материалов, их свойствами;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>-формирование умений выполнения заданий на воспроизведение образа;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>-формирование умений выстраивать последовательность создания поделки;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>-знакомство с народными ремеслами, видами декоративно-прикладного творчества;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>-развитие творческих способностей учащихся, элементов технического и художественного мышления, конструкторских способностей.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>-развитие способностей ориентироваться в информации разного вида;</w:t>
      </w:r>
    </w:p>
    <w:p w:rsidR="00BD0498" w:rsidRPr="00BD0498" w:rsidRDefault="00BD0498" w:rsidP="00BD0498">
      <w:pPr>
        <w:pStyle w:val="a8"/>
        <w:jc w:val="both"/>
        <w:rPr>
          <w:sz w:val="24"/>
          <w:szCs w:val="24"/>
        </w:rPr>
      </w:pPr>
      <w:r w:rsidRPr="00BD0498">
        <w:rPr>
          <w:sz w:val="24"/>
          <w:szCs w:val="24"/>
        </w:rPr>
        <w:t>-овладение умениями использовать компьютерную технику для работы с информацией в учебной деятельности и    повседневной жизни.</w:t>
      </w:r>
    </w:p>
    <w:p w:rsidR="00BD0498" w:rsidRPr="00BD0498" w:rsidRDefault="00BD0498" w:rsidP="00BD0498">
      <w:pPr>
        <w:jc w:val="center"/>
        <w:rPr>
          <w:rFonts w:ascii="Times New Roman" w:hAnsi="Times New Roman"/>
          <w:b/>
          <w:sz w:val="24"/>
          <w:szCs w:val="24"/>
        </w:rPr>
      </w:pPr>
      <w:r w:rsidRPr="00BD0498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BD0498" w:rsidRPr="00BD0498" w:rsidRDefault="00BD0498" w:rsidP="00BD049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Во 2 классе лейтмотивом содержания курса становится знакомство с видами профессиональной деятельности человека начиная с древних времен и осмысление их значения для общества. В учебнике представлена информация об основных профессиях и ремеслах, овладение которыми необходимо</w:t>
      </w:r>
      <w:r w:rsidR="00611522">
        <w:rPr>
          <w:rFonts w:ascii="Times New Roman" w:hAnsi="Times New Roman"/>
          <w:sz w:val="24"/>
          <w:szCs w:val="24"/>
        </w:rPr>
        <w:t xml:space="preserve"> для жизнеобеспечения человека. </w:t>
      </w:r>
      <w:r w:rsidRPr="00BD0498">
        <w:rPr>
          <w:rFonts w:ascii="Times New Roman" w:hAnsi="Times New Roman"/>
          <w:sz w:val="24"/>
          <w:szCs w:val="24"/>
        </w:rPr>
        <w:t>Они</w:t>
      </w:r>
      <w:r w:rsidR="00611522">
        <w:rPr>
          <w:rFonts w:ascii="Times New Roman" w:hAnsi="Times New Roman"/>
          <w:sz w:val="24"/>
          <w:szCs w:val="24"/>
        </w:rPr>
        <w:t xml:space="preserve"> </w:t>
      </w:r>
      <w:r w:rsidRPr="00BD0498">
        <w:rPr>
          <w:rFonts w:ascii="Times New Roman" w:hAnsi="Times New Roman"/>
          <w:sz w:val="24"/>
          <w:szCs w:val="24"/>
        </w:rPr>
        <w:t>возникли в прошлых веках и остались актуальными в наше время. Данный материал, по мнению авторов учебника «Технология. Человек, природа, техника», осуществляет предметную связь курса с историей России и изобразительным искусством, а также отражает один из культурологических аспектов обучения технологии во 2 классе. А главное — знакомство это происходит через призму практической деятельности. Таким образом, в процессе изучения предмета «Технология» ребенок познает природу, общество, мир во всем его единстве и многообразии.</w:t>
      </w:r>
      <w:r w:rsidR="00611522">
        <w:rPr>
          <w:rFonts w:ascii="Times New Roman" w:hAnsi="Times New Roman"/>
          <w:sz w:val="24"/>
          <w:szCs w:val="24"/>
        </w:rPr>
        <w:t xml:space="preserve"> </w:t>
      </w:r>
      <w:r w:rsidRPr="00BD0498">
        <w:rPr>
          <w:rFonts w:ascii="Times New Roman" w:hAnsi="Times New Roman"/>
          <w:sz w:val="24"/>
          <w:szCs w:val="24"/>
        </w:rPr>
        <w:t>Еще одной важной особенностью курса «Технология» для 2 класса является наличие материала, позволяющего на практическом уровне обучать детей проектной деятельности</w:t>
      </w:r>
      <w:r w:rsidR="00611522">
        <w:rPr>
          <w:rFonts w:ascii="Times New Roman" w:hAnsi="Times New Roman"/>
          <w:sz w:val="24"/>
          <w:szCs w:val="24"/>
        </w:rPr>
        <w:t xml:space="preserve">. </w:t>
      </w:r>
      <w:r w:rsidRPr="00BD0498">
        <w:rPr>
          <w:rFonts w:ascii="Times New Roman" w:hAnsi="Times New Roman"/>
          <w:sz w:val="24"/>
          <w:szCs w:val="24"/>
        </w:rPr>
        <w:t>Основной задачей обучения становится освоение алгоритма построения проектной деятельности сначала под руководством учителя, а затем самостоятельно. Результатом обучения становится не только освоение приемов работы с новыми материалами и инструментами, но и формирование навыков работы над проектом: продумывание идеи</w:t>
      </w:r>
      <w:r w:rsidR="00611522">
        <w:rPr>
          <w:rFonts w:ascii="Times New Roman" w:hAnsi="Times New Roman"/>
          <w:sz w:val="24"/>
          <w:szCs w:val="24"/>
        </w:rPr>
        <w:t xml:space="preserve"> </w:t>
      </w:r>
      <w:r w:rsidRPr="00BD0498">
        <w:rPr>
          <w:rFonts w:ascii="Times New Roman" w:hAnsi="Times New Roman"/>
          <w:sz w:val="24"/>
          <w:szCs w:val="24"/>
        </w:rPr>
        <w:t>проекта, анализ готового изделия, построение плана работы или использование плана, предложенного в учебнике, непосредственно выполнение работы и, наконец, ее презентация, анализ и оценка, т. е. приемов работы от замысла до презентации поделки.</w:t>
      </w:r>
      <w:r w:rsidR="00611522">
        <w:rPr>
          <w:rFonts w:ascii="Times New Roman" w:hAnsi="Times New Roman"/>
          <w:sz w:val="24"/>
          <w:szCs w:val="24"/>
        </w:rPr>
        <w:t xml:space="preserve"> </w:t>
      </w:r>
      <w:r w:rsidRPr="00BD0498">
        <w:rPr>
          <w:rFonts w:ascii="Times New Roman" w:hAnsi="Times New Roman"/>
          <w:sz w:val="24"/>
          <w:szCs w:val="24"/>
        </w:rPr>
        <w:t>Использование в процессе обучения проектной деятельности создает условия для формирования общих учебных навыков (алгоритма учебных действий), навыков самоконтроля и самооценки, способствует формированию личностных качеств (аккуратность, внимательность, взаимопомощь и т. д.), позволяет научить детей общаться, развивать универсальные учебные действия.</w:t>
      </w:r>
    </w:p>
    <w:p w:rsidR="00BD0498" w:rsidRPr="00BD0498" w:rsidRDefault="00BD0498" w:rsidP="0061152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lastRenderedPageBreak/>
        <w:t>Логика подачи материала в УМК опирается на ведущие принципы дидактики, переведенные в технологическую плоскость:</w:t>
      </w:r>
    </w:p>
    <w:p w:rsidR="00BD0498" w:rsidRPr="00BD0498" w:rsidRDefault="00BD0498" w:rsidP="006115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1) постепенный переход от простой поделки до проекта через освоение технологии процесса;</w:t>
      </w:r>
    </w:p>
    <w:p w:rsidR="00BD0498" w:rsidRPr="00BD0498" w:rsidRDefault="00BD0498" w:rsidP="006115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2) обучение тому, что (содержание), с какой целью (мотивация), ка</w:t>
      </w:r>
      <w:r w:rsidR="00611522">
        <w:rPr>
          <w:rFonts w:ascii="Times New Roman" w:hAnsi="Times New Roman"/>
          <w:sz w:val="24"/>
          <w:szCs w:val="24"/>
        </w:rPr>
        <w:t xml:space="preserve">кими средствами, а главное — как </w:t>
      </w:r>
      <w:r w:rsidRPr="00BD0498">
        <w:rPr>
          <w:rFonts w:ascii="Times New Roman" w:hAnsi="Times New Roman"/>
          <w:sz w:val="24"/>
          <w:szCs w:val="24"/>
        </w:rPr>
        <w:t xml:space="preserve"> (последовательность и технология выполнения) делать;</w:t>
      </w:r>
    </w:p>
    <w:p w:rsidR="00BD0498" w:rsidRPr="00BD0498" w:rsidRDefault="00BD0498" w:rsidP="006115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3) обучение планированию всех видов деятельности — от самообслуживания до работы над проектом;</w:t>
      </w:r>
    </w:p>
    <w:p w:rsidR="00BD0498" w:rsidRPr="00BD0498" w:rsidRDefault="00BD0498" w:rsidP="006115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4) знакомство с материалами, инструментами, техникой и правилами работы с ними, профессиями и технологией труда в сферах:</w:t>
      </w:r>
    </w:p>
    <w:p w:rsidR="00BD0498" w:rsidRPr="00BD0498" w:rsidRDefault="00BD0498" w:rsidP="006115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 xml:space="preserve">человек и земля; </w:t>
      </w:r>
    </w:p>
    <w:p w:rsidR="00BD0498" w:rsidRPr="00BD0498" w:rsidRDefault="00BD0498" w:rsidP="006115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 xml:space="preserve">человек и воздух; </w:t>
      </w:r>
    </w:p>
    <w:p w:rsidR="00BD0498" w:rsidRPr="00BD0498" w:rsidRDefault="00BD0498" w:rsidP="006115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 xml:space="preserve">человек и вода; </w:t>
      </w:r>
    </w:p>
    <w:p w:rsidR="00BD0498" w:rsidRPr="00BD0498" w:rsidRDefault="00BD0498" w:rsidP="0061152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человек и информация;</w:t>
      </w:r>
    </w:p>
    <w:p w:rsidR="00BD0498" w:rsidRPr="00BD0498" w:rsidRDefault="00BD0498" w:rsidP="006115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5) рассмотрение взаимодействия компонентов в триединстве «человек — природа — техника».</w:t>
      </w:r>
    </w:p>
    <w:p w:rsidR="00BD0498" w:rsidRPr="00BD0498" w:rsidRDefault="00BD0498" w:rsidP="00BD049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498">
        <w:rPr>
          <w:rFonts w:ascii="Times New Roman" w:hAnsi="Times New Roman"/>
          <w:sz w:val="24"/>
          <w:szCs w:val="24"/>
        </w:rPr>
        <w:t>Таким образом, особенностью построения учебного курса «Технология» во 2 классе является то, что основные понятия предмета: наука технология, технологический процесс, инструменты, материалы, виды ресурсов, проект, результат труда, профессии, правила безопасности при работе и т. д. — представлены в комплекте не изолированно,</w:t>
      </w:r>
      <w:r w:rsidR="00611522">
        <w:rPr>
          <w:rFonts w:ascii="Times New Roman" w:hAnsi="Times New Roman"/>
          <w:sz w:val="24"/>
          <w:szCs w:val="24"/>
        </w:rPr>
        <w:t xml:space="preserve"> </w:t>
      </w:r>
      <w:r w:rsidRPr="00BD0498">
        <w:rPr>
          <w:rFonts w:ascii="Times New Roman" w:hAnsi="Times New Roman"/>
          <w:sz w:val="24"/>
          <w:szCs w:val="24"/>
        </w:rPr>
        <w:t>а в целостной системе. И ребенок усваивает содержание учебного предмета в активной познавательной деятельности: играя, конструируя, проектируя один, вместе с товарищами и учителем в классе или с родителями дома. Ученик не получает готовое задание, а сам вырабатывает его путем поиска информации, проведения опытов, наблюдений, обсуждая с товарищами, обучаясь вести диалог, делать выводы, проверять себя, демонстрировать итоги своей работы, результат своего труда — поделку, изделие, защищать проект на выставке, в классе, школе.</w:t>
      </w:r>
      <w:r w:rsidR="00611522">
        <w:rPr>
          <w:rFonts w:ascii="Times New Roman" w:hAnsi="Times New Roman"/>
          <w:sz w:val="24"/>
          <w:szCs w:val="24"/>
        </w:rPr>
        <w:t xml:space="preserve"> В</w:t>
      </w:r>
      <w:r w:rsidRPr="00BD0498">
        <w:rPr>
          <w:rFonts w:ascii="Times New Roman" w:hAnsi="Times New Roman"/>
          <w:sz w:val="24"/>
          <w:szCs w:val="24"/>
        </w:rPr>
        <w:t xml:space="preserve"> курсе «Технология» для 2 класса предлагаются задания с использованием бумаги, тонкого картона, пластилина или глины, природных материалов, ткани и ниток, упаковочного материала, фольги. Содержание этого предмета имеет практико-ориентированную направленность. Однако практическая деятельность является лишь средством развития социально значимых личностных качеств школьников, формирования системы специальных технологических и универсальных учебных действий.</w:t>
      </w:r>
    </w:p>
    <w:p w:rsidR="00BD0498" w:rsidRPr="00BD0498" w:rsidRDefault="00BD0498" w:rsidP="00BD0498">
      <w:pPr>
        <w:jc w:val="center"/>
        <w:rPr>
          <w:rFonts w:ascii="Times New Roman" w:hAnsi="Times New Roman"/>
          <w:b/>
          <w:sz w:val="24"/>
          <w:szCs w:val="24"/>
        </w:rPr>
      </w:pPr>
      <w:r w:rsidRPr="00BD0498">
        <w:rPr>
          <w:rFonts w:ascii="Times New Roman" w:hAnsi="Times New Roman"/>
          <w:b/>
          <w:sz w:val="24"/>
          <w:szCs w:val="24"/>
        </w:rPr>
        <w:t>Ценностные ориентиры содержания учебного предмета.</w:t>
      </w:r>
    </w:p>
    <w:p w:rsidR="00BD0498" w:rsidRPr="00BD0498" w:rsidRDefault="00DC4945" w:rsidP="00BD0498">
      <w:pPr>
        <w:pStyle w:val="aa"/>
        <w:spacing w:after="0" w:line="259" w:lineRule="exact"/>
        <w:ind w:right="40"/>
        <w:jc w:val="both"/>
        <w:rPr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 xml:space="preserve">     </w:t>
      </w:r>
      <w:r w:rsidRPr="00DC4945">
        <w:rPr>
          <w:rStyle w:val="21"/>
          <w:rFonts w:ascii="Times New Roman" w:hAnsi="Times New Roman" w:cs="Times New Roman"/>
          <w:i w:val="0"/>
          <w:sz w:val="24"/>
          <w:szCs w:val="24"/>
        </w:rPr>
        <w:t>Р</w:t>
      </w:r>
      <w:r w:rsidR="00BD0498" w:rsidRPr="00DC4945">
        <w:rPr>
          <w:rStyle w:val="21"/>
          <w:rFonts w:ascii="Times New Roman" w:hAnsi="Times New Roman" w:cs="Times New Roman"/>
          <w:i w:val="0"/>
          <w:sz w:val="24"/>
          <w:szCs w:val="24"/>
        </w:rPr>
        <w:t>азвитие умения учиться</w:t>
      </w:r>
      <w:r w:rsidR="00BD0498" w:rsidRPr="00BD0498">
        <w:rPr>
          <w:sz w:val="24"/>
          <w:szCs w:val="24"/>
        </w:rPr>
        <w:t xml:space="preserve"> 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</w:t>
      </w:r>
      <w:r w:rsidR="00BD0498" w:rsidRPr="00BD0498">
        <w:rPr>
          <w:rStyle w:val="BookmanOldStyle"/>
          <w:rFonts w:ascii="Times New Roman" w:hAnsi="Times New Roman" w:cs="Times New Roman"/>
          <w:sz w:val="24"/>
          <w:szCs w:val="24"/>
        </w:rPr>
        <w:t xml:space="preserve"> </w:t>
      </w:r>
      <w:r w:rsidR="00BD0498" w:rsidRPr="00BD0498">
        <w:rPr>
          <w:sz w:val="24"/>
          <w:szCs w:val="24"/>
        </w:rPr>
        <w:t>учиться и способности к организации своей деятельности (планированию, контролю, оценке);</w:t>
      </w:r>
    </w:p>
    <w:p w:rsidR="00DC4945" w:rsidRDefault="00BD0498" w:rsidP="00DC4945">
      <w:pPr>
        <w:pStyle w:val="aa"/>
        <w:tabs>
          <w:tab w:val="left" w:pos="641"/>
        </w:tabs>
        <w:spacing w:after="0" w:line="259" w:lineRule="exact"/>
        <w:ind w:right="74"/>
        <w:jc w:val="both"/>
        <w:rPr>
          <w:sz w:val="24"/>
          <w:szCs w:val="24"/>
        </w:rPr>
      </w:pPr>
      <w:r w:rsidRPr="00BD0498">
        <w:rPr>
          <w:rStyle w:val="11"/>
          <w:rFonts w:ascii="Times New Roman" w:hAnsi="Times New Roman" w:cs="Times New Roman"/>
          <w:sz w:val="24"/>
          <w:szCs w:val="24"/>
        </w:rPr>
        <w:t>-</w:t>
      </w:r>
      <w:r w:rsidRPr="00BD0498">
        <w:rPr>
          <w:rStyle w:val="11"/>
          <w:rFonts w:ascii="Times New Roman" w:hAnsi="Times New Roman" w:cs="Times New Roman"/>
          <w:i w:val="0"/>
          <w:sz w:val="24"/>
          <w:szCs w:val="24"/>
        </w:rPr>
        <w:t>развитие самостоятельности, инициативы и ответственности личности</w:t>
      </w:r>
      <w:r w:rsidRPr="00BD0498">
        <w:rPr>
          <w:sz w:val="24"/>
          <w:szCs w:val="24"/>
        </w:rPr>
        <w:t xml:space="preserve"> как условия ее </w:t>
      </w:r>
      <w:proofErr w:type="spellStart"/>
      <w:r w:rsidRPr="00BD0498">
        <w:rPr>
          <w:sz w:val="24"/>
          <w:szCs w:val="24"/>
        </w:rPr>
        <w:t>самоактуализации</w:t>
      </w:r>
      <w:proofErr w:type="spellEnd"/>
      <w:r w:rsidRPr="00BD0498">
        <w:rPr>
          <w:sz w:val="24"/>
          <w:szCs w:val="24"/>
        </w:rPr>
        <w:t xml:space="preserve">: развитие готовности к самостоятельным действиям, ответственности за их результаты; формирование целеустремленности и настойчивости в достижении целей, готовности к преодолению трудностей; способности </w:t>
      </w:r>
      <w:r w:rsidR="00DC4945">
        <w:rPr>
          <w:sz w:val="24"/>
          <w:szCs w:val="24"/>
        </w:rPr>
        <w:t xml:space="preserve">уважать результаты труда других </w:t>
      </w:r>
      <w:r w:rsidRPr="00BD0498">
        <w:rPr>
          <w:sz w:val="24"/>
          <w:szCs w:val="24"/>
        </w:rPr>
        <w:t>людей;</w:t>
      </w:r>
      <w:r w:rsidR="00DC4945">
        <w:rPr>
          <w:sz w:val="24"/>
          <w:szCs w:val="24"/>
        </w:rPr>
        <w:t xml:space="preserve"> </w:t>
      </w:r>
    </w:p>
    <w:p w:rsidR="00BD0498" w:rsidRPr="00BD0498" w:rsidRDefault="00DC4945" w:rsidP="00DC4945">
      <w:pPr>
        <w:pStyle w:val="aa"/>
        <w:tabs>
          <w:tab w:val="left" w:pos="641"/>
        </w:tabs>
        <w:spacing w:after="0" w:line="259" w:lineRule="exact"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D0498" w:rsidRPr="00BD0498">
        <w:rPr>
          <w:rStyle w:val="11"/>
          <w:rFonts w:ascii="Times New Roman" w:hAnsi="Times New Roman" w:cs="Times New Roman"/>
          <w:i w:val="0"/>
          <w:sz w:val="24"/>
          <w:szCs w:val="24"/>
        </w:rPr>
        <w:t>развитие ценностно-смысловой сферы личности</w:t>
      </w:r>
      <w:r w:rsidR="00BD0498" w:rsidRPr="00BD0498">
        <w:rPr>
          <w:sz w:val="24"/>
          <w:szCs w:val="24"/>
        </w:rPr>
        <w:t xml:space="preserve"> на основе общечеловеческих принципов нравственности и гуманизма; формирования эстетических чувств и чувства прекрасного через знакомство с национальной и отечественной материальной культурой;</w:t>
      </w:r>
    </w:p>
    <w:p w:rsidR="00BD0498" w:rsidRPr="00BD0498" w:rsidRDefault="00BD0498" w:rsidP="00BD0498">
      <w:pPr>
        <w:pStyle w:val="aa"/>
        <w:tabs>
          <w:tab w:val="left" w:pos="626"/>
          <w:tab w:val="left" w:pos="12885"/>
        </w:tabs>
        <w:spacing w:after="405" w:line="259" w:lineRule="exact"/>
        <w:ind w:right="-18"/>
        <w:jc w:val="both"/>
        <w:rPr>
          <w:sz w:val="24"/>
          <w:szCs w:val="24"/>
        </w:rPr>
      </w:pPr>
      <w:r w:rsidRPr="00BD0498">
        <w:rPr>
          <w:rStyle w:val="11"/>
          <w:rFonts w:ascii="Times New Roman" w:hAnsi="Times New Roman" w:cs="Times New Roman"/>
          <w:sz w:val="24"/>
          <w:szCs w:val="24"/>
        </w:rPr>
        <w:t>-</w:t>
      </w:r>
      <w:r w:rsidRPr="00BD0498">
        <w:rPr>
          <w:rStyle w:val="11"/>
          <w:rFonts w:ascii="Times New Roman" w:hAnsi="Times New Roman" w:cs="Times New Roman"/>
          <w:i w:val="0"/>
          <w:sz w:val="24"/>
          <w:szCs w:val="24"/>
        </w:rPr>
        <w:t>формирование психологических условий развития общения, сотрудничества</w:t>
      </w:r>
      <w:r w:rsidRPr="00BD0498">
        <w:rPr>
          <w:sz w:val="24"/>
          <w:szCs w:val="24"/>
        </w:rPr>
        <w:t xml:space="preserve"> на основе: доброжелательности, готовности к сотрудничеству, оказанию помощи тем, кто в ней нуждается; уважения к окружающим — умения слушать и слышать партнера, признавать право каждого на собственное мнение и принимать решения с учетом позиций всех участников.</w:t>
      </w:r>
    </w:p>
    <w:p w:rsidR="00BD0498" w:rsidRPr="00BD0498" w:rsidRDefault="00BD0498" w:rsidP="00BD0498">
      <w:pPr>
        <w:jc w:val="both"/>
        <w:rPr>
          <w:rFonts w:ascii="Times New Roman" w:hAnsi="Times New Roman"/>
          <w:b/>
          <w:sz w:val="24"/>
          <w:szCs w:val="24"/>
        </w:rPr>
      </w:pPr>
      <w:r w:rsidRPr="00BD0498">
        <w:rPr>
          <w:rFonts w:ascii="Times New Roman" w:hAnsi="Times New Roman"/>
          <w:b/>
          <w:sz w:val="24"/>
          <w:szCs w:val="24"/>
        </w:rPr>
        <w:t xml:space="preserve">                                      Место учебного предмета в учебном плане.</w:t>
      </w:r>
    </w:p>
    <w:p w:rsidR="00BD0498" w:rsidRPr="00BD0498" w:rsidRDefault="00BD0498" w:rsidP="00BD0498">
      <w:pPr>
        <w:pStyle w:val="10"/>
        <w:keepNext/>
        <w:keepLines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Pr="00BD0498">
        <w:rPr>
          <w:rFonts w:cs="Times New Roman"/>
          <w:sz w:val="24"/>
          <w:szCs w:val="24"/>
        </w:rPr>
        <w:t xml:space="preserve">Рабочая  программа  по технологии разработана на основе авторской программы по технологии  авт. </w:t>
      </w:r>
      <w:r w:rsidRPr="00BD0498">
        <w:rPr>
          <w:rStyle w:val="FontStyle23"/>
          <w:rFonts w:ascii="Times New Roman" w:hAnsi="Times New Roman" w:cs="Times New Roman"/>
          <w:b w:val="0"/>
          <w:sz w:val="24"/>
          <w:szCs w:val="24"/>
        </w:rPr>
        <w:t xml:space="preserve">Н. И. </w:t>
      </w:r>
      <w:proofErr w:type="spellStart"/>
      <w:r w:rsidRPr="00BD0498">
        <w:rPr>
          <w:rStyle w:val="FontStyle20"/>
          <w:b w:val="0"/>
          <w:sz w:val="24"/>
          <w:szCs w:val="24"/>
        </w:rPr>
        <w:t>Роговцева</w:t>
      </w:r>
      <w:proofErr w:type="spellEnd"/>
      <w:r w:rsidRPr="00BD0498">
        <w:rPr>
          <w:rStyle w:val="FontStyle20"/>
          <w:b w:val="0"/>
          <w:sz w:val="24"/>
          <w:szCs w:val="24"/>
        </w:rPr>
        <w:t xml:space="preserve">, С. </w:t>
      </w:r>
      <w:r w:rsidRPr="00BD0498">
        <w:rPr>
          <w:rStyle w:val="FontStyle23"/>
          <w:rFonts w:ascii="Times New Roman" w:hAnsi="Times New Roman" w:cs="Times New Roman"/>
          <w:b w:val="0"/>
          <w:sz w:val="24"/>
          <w:szCs w:val="24"/>
        </w:rPr>
        <w:t xml:space="preserve">В. </w:t>
      </w:r>
      <w:proofErr w:type="spellStart"/>
      <w:r w:rsidRPr="00BD0498">
        <w:rPr>
          <w:rStyle w:val="FontStyle20"/>
          <w:b w:val="0"/>
          <w:sz w:val="24"/>
          <w:szCs w:val="24"/>
        </w:rPr>
        <w:t>Анащенкова</w:t>
      </w:r>
      <w:proofErr w:type="spellEnd"/>
      <w:r w:rsidRPr="00BD0498">
        <w:rPr>
          <w:rFonts w:cs="Times New Roman"/>
          <w:sz w:val="24"/>
          <w:szCs w:val="24"/>
        </w:rPr>
        <w:t xml:space="preserve"> (Сборник Рабочих программ </w:t>
      </w:r>
      <w:r>
        <w:rPr>
          <w:rFonts w:cs="Times New Roman"/>
          <w:sz w:val="24"/>
          <w:szCs w:val="24"/>
        </w:rPr>
        <w:t>Система учебников  «Школа России</w:t>
      </w:r>
      <w:r w:rsidRPr="00BD0498">
        <w:rPr>
          <w:rFonts w:cs="Times New Roman"/>
          <w:sz w:val="24"/>
          <w:szCs w:val="24"/>
        </w:rPr>
        <w:t>» авт.</w:t>
      </w:r>
      <w:r w:rsidRPr="00BD0498">
        <w:rPr>
          <w:rFonts w:cs="Times New Roman"/>
          <w:b/>
          <w:sz w:val="24"/>
          <w:szCs w:val="24"/>
        </w:rPr>
        <w:t xml:space="preserve"> </w:t>
      </w:r>
      <w:r w:rsidRPr="00BD0498">
        <w:rPr>
          <w:rStyle w:val="FontStyle23"/>
          <w:rFonts w:ascii="Times New Roman" w:hAnsi="Times New Roman" w:cs="Times New Roman"/>
          <w:b w:val="0"/>
          <w:sz w:val="24"/>
          <w:szCs w:val="24"/>
        </w:rPr>
        <w:t xml:space="preserve">Н. И. </w:t>
      </w:r>
      <w:proofErr w:type="spellStart"/>
      <w:r w:rsidRPr="00BD0498">
        <w:rPr>
          <w:rStyle w:val="FontStyle20"/>
          <w:b w:val="0"/>
          <w:sz w:val="24"/>
          <w:szCs w:val="24"/>
        </w:rPr>
        <w:t>Роговцева</w:t>
      </w:r>
      <w:proofErr w:type="spellEnd"/>
      <w:r w:rsidRPr="00BD0498">
        <w:rPr>
          <w:rStyle w:val="FontStyle20"/>
          <w:b w:val="0"/>
          <w:sz w:val="24"/>
          <w:szCs w:val="24"/>
        </w:rPr>
        <w:t xml:space="preserve">, С. </w:t>
      </w:r>
      <w:r w:rsidRPr="00BD0498">
        <w:rPr>
          <w:rStyle w:val="FontStyle23"/>
          <w:rFonts w:ascii="Times New Roman" w:hAnsi="Times New Roman" w:cs="Times New Roman"/>
          <w:b w:val="0"/>
          <w:sz w:val="24"/>
          <w:szCs w:val="24"/>
        </w:rPr>
        <w:t xml:space="preserve">В. </w:t>
      </w:r>
      <w:proofErr w:type="spellStart"/>
      <w:r w:rsidRPr="00BD0498">
        <w:rPr>
          <w:rStyle w:val="FontStyle20"/>
          <w:b w:val="0"/>
          <w:sz w:val="24"/>
          <w:szCs w:val="24"/>
        </w:rPr>
        <w:t>Анащенкова</w:t>
      </w:r>
      <w:proofErr w:type="spellEnd"/>
      <w:r w:rsidRPr="00BD0498">
        <w:rPr>
          <w:rFonts w:cs="Times New Roman"/>
          <w:sz w:val="24"/>
          <w:szCs w:val="24"/>
        </w:rPr>
        <w:t xml:space="preserve"> М: «Просвещение» 2014г.)</w:t>
      </w:r>
      <w:r w:rsidR="00DC4945">
        <w:rPr>
          <w:rFonts w:cs="Times New Roman"/>
          <w:sz w:val="24"/>
          <w:szCs w:val="24"/>
        </w:rPr>
        <w:t xml:space="preserve">.Количество часов по программе </w:t>
      </w:r>
      <w:r w:rsidRPr="00BD0498">
        <w:rPr>
          <w:rFonts w:cs="Times New Roman"/>
          <w:sz w:val="24"/>
          <w:szCs w:val="24"/>
        </w:rPr>
        <w:t>34 количеств</w:t>
      </w:r>
      <w:r w:rsidR="00DC4945">
        <w:rPr>
          <w:rFonts w:cs="Times New Roman"/>
          <w:sz w:val="24"/>
          <w:szCs w:val="24"/>
        </w:rPr>
        <w:t xml:space="preserve">о часов по учебному плану школы </w:t>
      </w:r>
      <w:r w:rsidRPr="00BD0498">
        <w:rPr>
          <w:rFonts w:cs="Times New Roman"/>
          <w:sz w:val="24"/>
          <w:szCs w:val="24"/>
        </w:rPr>
        <w:t>34 (1 час в неделю).</w:t>
      </w:r>
    </w:p>
    <w:p w:rsidR="00BD0498" w:rsidRPr="00BD0498" w:rsidRDefault="00BD0498" w:rsidP="00BD0498">
      <w:pPr>
        <w:pStyle w:val="10"/>
        <w:keepNext/>
        <w:keepLines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D0498" w:rsidRPr="00BD0498" w:rsidRDefault="00BD0498" w:rsidP="00BD0498">
      <w:pPr>
        <w:pStyle w:val="Style3"/>
        <w:widowControl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BD0498">
        <w:rPr>
          <w:rStyle w:val="FontStyle22"/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BD0498">
        <w:rPr>
          <w:rStyle w:val="FontStyle22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D0498">
        <w:rPr>
          <w:rStyle w:val="FontStyle22"/>
          <w:rFonts w:ascii="Times New Roman" w:hAnsi="Times New Roman" w:cs="Times New Roman"/>
          <w:sz w:val="24"/>
          <w:szCs w:val="24"/>
        </w:rPr>
        <w:t xml:space="preserve"> и предметные результаты освоения учебного предмета.</w:t>
      </w:r>
    </w:p>
    <w:p w:rsidR="00BD0498" w:rsidRPr="00BD0498" w:rsidRDefault="00BD0498" w:rsidP="00BD0498">
      <w:pPr>
        <w:pStyle w:val="Style4"/>
        <w:widowControl/>
        <w:spacing w:line="240" w:lineRule="auto"/>
        <w:ind w:firstLine="288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Усвоение данной программы обеспечивает достижение следующих резуль</w:t>
      </w:r>
      <w:r w:rsidRPr="00BD0498">
        <w:rPr>
          <w:rStyle w:val="FontStyle21"/>
          <w:sz w:val="24"/>
          <w:szCs w:val="24"/>
        </w:rPr>
        <w:softHyphen/>
        <w:t>татов.</w:t>
      </w:r>
    </w:p>
    <w:p w:rsidR="00BD0498" w:rsidRPr="00BD0498" w:rsidRDefault="00BD0498" w:rsidP="00BD0498">
      <w:pPr>
        <w:pStyle w:val="Style3"/>
        <w:widowControl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BD0498">
        <w:rPr>
          <w:rStyle w:val="FontStyle22"/>
          <w:rFonts w:ascii="Times New Roman" w:hAnsi="Times New Roman" w:cs="Times New Roman"/>
          <w:b w:val="0"/>
          <w:sz w:val="24"/>
          <w:szCs w:val="24"/>
        </w:rPr>
        <w:t>Личностные результаты</w:t>
      </w:r>
    </w:p>
    <w:p w:rsidR="00BD0498" w:rsidRPr="00BD0498" w:rsidRDefault="00BD0498" w:rsidP="00BD0498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Воспитание патриотизма, чувства гордости за свою Родину, российс</w:t>
      </w:r>
      <w:r w:rsidRPr="00BD0498">
        <w:rPr>
          <w:rStyle w:val="FontStyle21"/>
          <w:sz w:val="24"/>
          <w:szCs w:val="24"/>
        </w:rPr>
        <w:softHyphen/>
        <w:t>кий народ и историю России.</w:t>
      </w:r>
    </w:p>
    <w:p w:rsidR="00BD0498" w:rsidRPr="00BD0498" w:rsidRDefault="00BD0498" w:rsidP="00BD0498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BD0498" w:rsidRPr="00BD0498" w:rsidRDefault="00BD0498" w:rsidP="00BD0498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BD0498" w:rsidRPr="00BD0498" w:rsidRDefault="00BD0498" w:rsidP="00BD0498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Принятие и освоение социальной роли обучающегося, развитие моти</w:t>
      </w:r>
      <w:r w:rsidRPr="00BD0498">
        <w:rPr>
          <w:rStyle w:val="FontStyle21"/>
          <w:sz w:val="24"/>
          <w:szCs w:val="24"/>
        </w:rPr>
        <w:softHyphen/>
        <w:t>вов учебной деятельности и формирование личностного смысла учения.</w:t>
      </w:r>
    </w:p>
    <w:p w:rsidR="00BD0498" w:rsidRPr="00BD0498" w:rsidRDefault="00BD0498" w:rsidP="00BD0498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Развитие самостоятельности и личной ответственности за свои поступ</w:t>
      </w:r>
      <w:r w:rsidRPr="00BD0498">
        <w:rPr>
          <w:rStyle w:val="FontStyle21"/>
          <w:sz w:val="24"/>
          <w:szCs w:val="24"/>
        </w:rPr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D0498" w:rsidRPr="00BD0498" w:rsidRDefault="00BD0498" w:rsidP="00BD0498">
      <w:pPr>
        <w:pStyle w:val="Style16"/>
        <w:widowControl/>
        <w:numPr>
          <w:ilvl w:val="0"/>
          <w:numId w:val="4"/>
        </w:numPr>
        <w:tabs>
          <w:tab w:val="left" w:pos="557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Формирование эстетических потребностей, ценностей и чувств.</w:t>
      </w:r>
    </w:p>
    <w:p w:rsidR="00BD0498" w:rsidRPr="00BD0498" w:rsidRDefault="00BD0498" w:rsidP="00BD0498">
      <w:pPr>
        <w:pStyle w:val="Style16"/>
        <w:widowControl/>
        <w:numPr>
          <w:ilvl w:val="0"/>
          <w:numId w:val="4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Развитие навыков сотрудничества со взрослыми и сверстниками в раз</w:t>
      </w:r>
      <w:r w:rsidRPr="00BD0498">
        <w:rPr>
          <w:rStyle w:val="FontStyle21"/>
          <w:sz w:val="24"/>
          <w:szCs w:val="24"/>
        </w:rPr>
        <w:softHyphen/>
        <w:t>ных ситуациях, умений не создавать конфликтов и находить выходы из спорных ситуаций.</w:t>
      </w:r>
    </w:p>
    <w:p w:rsidR="00BD0498" w:rsidRPr="00BD0498" w:rsidRDefault="00BD0498" w:rsidP="00BD0498">
      <w:pPr>
        <w:pStyle w:val="Style16"/>
        <w:widowControl/>
        <w:numPr>
          <w:ilvl w:val="0"/>
          <w:numId w:val="4"/>
        </w:numPr>
        <w:tabs>
          <w:tab w:val="left" w:pos="557"/>
        </w:tabs>
        <w:spacing w:line="240" w:lineRule="auto"/>
        <w:ind w:left="288" w:firstLine="0"/>
        <w:rPr>
          <w:rStyle w:val="FontStyle22"/>
          <w:rFonts w:ascii="Times New Roman" w:hAnsi="Times New Roman" w:cs="Times New Roman"/>
          <w:sz w:val="24"/>
          <w:szCs w:val="24"/>
        </w:rPr>
      </w:pPr>
      <w:r w:rsidRPr="00BD0498">
        <w:rPr>
          <w:rStyle w:val="FontStyle21"/>
          <w:sz w:val="24"/>
          <w:szCs w:val="24"/>
        </w:rPr>
        <w:t>Формирование установки на безопасный и здоровый образ жизни.</w:t>
      </w:r>
    </w:p>
    <w:p w:rsidR="00BD0498" w:rsidRPr="00BD0498" w:rsidRDefault="00BD0498" w:rsidP="00BD0498">
      <w:pPr>
        <w:pStyle w:val="Style3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BD0498" w:rsidRPr="00BD0498" w:rsidRDefault="00BD0498" w:rsidP="00BD0498">
      <w:pPr>
        <w:pStyle w:val="Style3"/>
        <w:widowControl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D0498">
        <w:rPr>
          <w:rStyle w:val="FontStyle22"/>
          <w:rFonts w:ascii="Times New Roman" w:hAnsi="Times New Roman" w:cs="Times New Roman"/>
          <w:b w:val="0"/>
          <w:sz w:val="24"/>
          <w:szCs w:val="24"/>
        </w:rPr>
        <w:t>Метапредметные</w:t>
      </w:r>
      <w:proofErr w:type="spellEnd"/>
      <w:r w:rsidRPr="00BD0498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результаты</w:t>
      </w:r>
    </w:p>
    <w:p w:rsidR="00BD0498" w:rsidRPr="00BD0498" w:rsidRDefault="00BD0498" w:rsidP="00BD0498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BD0498" w:rsidRPr="00BD0498" w:rsidRDefault="00BD0498" w:rsidP="00BD0498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14" w:firstLine="293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Освоение способов решения проблем творческого и поискового харак</w:t>
      </w:r>
      <w:r w:rsidRPr="00BD0498">
        <w:rPr>
          <w:rStyle w:val="FontStyle21"/>
          <w:sz w:val="24"/>
          <w:szCs w:val="24"/>
        </w:rPr>
        <w:softHyphen/>
        <w:t>тера.</w:t>
      </w:r>
    </w:p>
    <w:p w:rsidR="00BD0498" w:rsidRPr="00BD0498" w:rsidRDefault="00BD0498" w:rsidP="00BD0498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Формирование умений планировать, контролировать и оценивать учеб</w:t>
      </w:r>
      <w:r w:rsidRPr="00BD0498">
        <w:rPr>
          <w:rStyle w:val="FontStyle21"/>
          <w:sz w:val="24"/>
          <w:szCs w:val="24"/>
        </w:rPr>
        <w:softHyphen/>
        <w:t>ные действия в соответствии с поставленной задачей и условиями её реали</w:t>
      </w:r>
      <w:r w:rsidRPr="00BD0498">
        <w:rPr>
          <w:rStyle w:val="FontStyle21"/>
          <w:sz w:val="24"/>
          <w:szCs w:val="24"/>
        </w:rPr>
        <w:softHyphen/>
        <w:t>зации, определять наиболее эффективные способы достижения результата.</w:t>
      </w:r>
    </w:p>
    <w:p w:rsidR="00BD0498" w:rsidRPr="00BD0498" w:rsidRDefault="00BD0498" w:rsidP="00BD0498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10" w:firstLine="293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Использование знаково-символических средств представления инфор</w:t>
      </w:r>
      <w:r w:rsidRPr="00BD0498">
        <w:rPr>
          <w:rStyle w:val="FontStyle21"/>
          <w:sz w:val="24"/>
          <w:szCs w:val="24"/>
        </w:rPr>
        <w:softHyphen/>
        <w:t>мации для создания моделей изучаемых объектов и процессов, схем реше</w:t>
      </w:r>
      <w:r w:rsidRPr="00BD0498">
        <w:rPr>
          <w:rStyle w:val="FontStyle21"/>
          <w:sz w:val="24"/>
          <w:szCs w:val="24"/>
        </w:rPr>
        <w:softHyphen/>
        <w:t>ния учебных и практических задач.</w:t>
      </w:r>
    </w:p>
    <w:p w:rsidR="00BD0498" w:rsidRPr="00BD0498" w:rsidRDefault="00BD0498" w:rsidP="00BD0498">
      <w:pPr>
        <w:pStyle w:val="Style16"/>
        <w:widowControl/>
        <w:numPr>
          <w:ilvl w:val="0"/>
          <w:numId w:val="5"/>
        </w:numPr>
        <w:tabs>
          <w:tab w:val="left" w:pos="552"/>
        </w:tabs>
        <w:spacing w:line="240" w:lineRule="auto"/>
        <w:ind w:firstLine="293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BD0498">
        <w:rPr>
          <w:rStyle w:val="FontStyle21"/>
          <w:sz w:val="24"/>
          <w:szCs w:val="24"/>
        </w:rPr>
        <w:softHyphen/>
        <w:t>работки, анализа, организации, передачи и интерпретации информации в соответствии с коммуникативными и познавательными задачами и техноло</w:t>
      </w:r>
      <w:r w:rsidRPr="00BD0498">
        <w:rPr>
          <w:rStyle w:val="FontStyle21"/>
          <w:sz w:val="24"/>
          <w:szCs w:val="24"/>
        </w:rPr>
        <w:softHyphen/>
        <w:t>гиями учебного предмета, в том числе умений вводить текст с помощью кла</w:t>
      </w:r>
      <w:r w:rsidRPr="00BD0498">
        <w:rPr>
          <w:rStyle w:val="FontStyle21"/>
          <w:sz w:val="24"/>
          <w:szCs w:val="24"/>
        </w:rPr>
        <w:softHyphen/>
        <w:t>виатуры, фиксировать (записывать) в цифровой форме измеряемые величи</w:t>
      </w:r>
      <w:r w:rsidRPr="00BD0498">
        <w:rPr>
          <w:rStyle w:val="FontStyle21"/>
          <w:sz w:val="24"/>
          <w:szCs w:val="24"/>
        </w:rPr>
        <w:softHyphen/>
        <w:t>ны и анализировать изображения, звуки, готовить своё выступление и вы</w:t>
      </w:r>
      <w:r w:rsidRPr="00BD0498">
        <w:rPr>
          <w:rStyle w:val="FontStyle21"/>
          <w:sz w:val="24"/>
          <w:szCs w:val="24"/>
        </w:rPr>
        <w:softHyphen/>
        <w:t>ступать с аудио-, видео- и графическим сопровождением, соблюдать нормы информационной избирательности, этики и этикета.</w:t>
      </w:r>
    </w:p>
    <w:p w:rsidR="00BD0498" w:rsidRPr="00BD0498" w:rsidRDefault="00BD0498" w:rsidP="00BD0498">
      <w:pPr>
        <w:pStyle w:val="Style16"/>
        <w:widowControl/>
        <w:numPr>
          <w:ilvl w:val="0"/>
          <w:numId w:val="6"/>
        </w:numPr>
        <w:tabs>
          <w:tab w:val="left" w:pos="547"/>
        </w:tabs>
        <w:spacing w:line="240" w:lineRule="auto"/>
        <w:ind w:left="720" w:hanging="360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lastRenderedPageBreak/>
        <w:t>Овладение навыками смыслового чтения текстов различных стилей и жанров в соответствии с целями и задачами, осознанно строить речевое вы</w:t>
      </w:r>
      <w:r w:rsidRPr="00BD0498">
        <w:rPr>
          <w:rStyle w:val="FontStyle21"/>
          <w:sz w:val="24"/>
          <w:szCs w:val="24"/>
        </w:rPr>
        <w:softHyphen/>
        <w:t>сказывание в соответствии с задачами коммуникации и составлять тексты в устной и письменной форме.</w:t>
      </w:r>
    </w:p>
    <w:p w:rsidR="00BD0498" w:rsidRPr="00BD0498" w:rsidRDefault="00BD0498" w:rsidP="00BD0498">
      <w:pPr>
        <w:pStyle w:val="Style16"/>
        <w:widowControl/>
        <w:numPr>
          <w:ilvl w:val="0"/>
          <w:numId w:val="6"/>
        </w:numPr>
        <w:tabs>
          <w:tab w:val="left" w:pos="547"/>
        </w:tabs>
        <w:spacing w:line="240" w:lineRule="auto"/>
        <w:ind w:left="720" w:right="10" w:hanging="360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Овладение логическими действиями сравнения, анализа, синтеза, обоб</w:t>
      </w:r>
      <w:r w:rsidRPr="00BD0498">
        <w:rPr>
          <w:rStyle w:val="FontStyle21"/>
          <w:sz w:val="24"/>
          <w:szCs w:val="24"/>
        </w:rPr>
        <w:softHyphen/>
        <w:t>щения, классификации по родовидовым признакам, установления аналогий и причинно-следственных связей, построения рассуждений, отнесения к из</w:t>
      </w:r>
      <w:r w:rsidRPr="00BD0498">
        <w:rPr>
          <w:rStyle w:val="FontStyle21"/>
          <w:sz w:val="24"/>
          <w:szCs w:val="24"/>
        </w:rPr>
        <w:softHyphen/>
        <w:t>вестным понятиям.</w:t>
      </w:r>
    </w:p>
    <w:p w:rsidR="00BD0498" w:rsidRPr="00BD0498" w:rsidRDefault="00BD0498" w:rsidP="00712B2A">
      <w:pPr>
        <w:pStyle w:val="Style16"/>
        <w:widowControl/>
        <w:numPr>
          <w:ilvl w:val="0"/>
          <w:numId w:val="6"/>
        </w:numPr>
        <w:tabs>
          <w:tab w:val="left" w:pos="547"/>
        </w:tabs>
        <w:spacing w:before="120" w:after="120" w:line="240" w:lineRule="auto"/>
        <w:ind w:left="720" w:right="10" w:hanging="360"/>
        <w:rPr>
          <w:rStyle w:val="FontStyle21"/>
          <w:sz w:val="24"/>
          <w:szCs w:val="24"/>
        </w:rPr>
      </w:pPr>
      <w:bookmarkStart w:id="0" w:name="_GoBack"/>
      <w:bookmarkEnd w:id="0"/>
      <w:r w:rsidRPr="00BD0498">
        <w:rPr>
          <w:rStyle w:val="FontStyle21"/>
          <w:sz w:val="24"/>
          <w:szCs w:val="24"/>
        </w:rPr>
        <w:t>Готовность слушать собеседника и вести диалог, признавать возмож</w:t>
      </w:r>
      <w:r w:rsidRPr="00BD0498">
        <w:rPr>
          <w:rStyle w:val="FontStyle21"/>
          <w:sz w:val="24"/>
          <w:szCs w:val="24"/>
        </w:rPr>
        <w:softHyphen/>
        <w:t>ность существования различных точек зрения и права каждого иметь свою, излагать своё мнение и аргументировать свою точку зрения и оценку собы</w:t>
      </w:r>
      <w:r w:rsidRPr="00BD0498">
        <w:rPr>
          <w:rStyle w:val="FontStyle21"/>
          <w:sz w:val="24"/>
          <w:szCs w:val="24"/>
        </w:rPr>
        <w:softHyphen/>
        <w:t>тий.</w:t>
      </w:r>
    </w:p>
    <w:p w:rsidR="00BD0498" w:rsidRPr="00BD0498" w:rsidRDefault="00BD0498" w:rsidP="00BD0498">
      <w:pPr>
        <w:pStyle w:val="Style16"/>
        <w:widowControl/>
        <w:numPr>
          <w:ilvl w:val="0"/>
          <w:numId w:val="6"/>
        </w:numPr>
        <w:tabs>
          <w:tab w:val="left" w:pos="547"/>
        </w:tabs>
        <w:spacing w:line="240" w:lineRule="auto"/>
        <w:ind w:left="720" w:right="10" w:hanging="360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 xml:space="preserve">Овладение базовыми предметными и </w:t>
      </w:r>
      <w:proofErr w:type="spellStart"/>
      <w:r w:rsidRPr="00BD0498">
        <w:rPr>
          <w:rStyle w:val="FontStyle21"/>
          <w:sz w:val="24"/>
          <w:szCs w:val="24"/>
        </w:rPr>
        <w:t>межпредметны.ми</w:t>
      </w:r>
      <w:proofErr w:type="spellEnd"/>
      <w:r w:rsidRPr="00BD0498">
        <w:rPr>
          <w:rStyle w:val="FontStyle21"/>
          <w:sz w:val="24"/>
          <w:szCs w:val="24"/>
        </w:rPr>
        <w:t xml:space="preserve"> понятиями, от</w:t>
      </w:r>
      <w:r w:rsidRPr="00BD0498">
        <w:rPr>
          <w:rStyle w:val="FontStyle21"/>
          <w:sz w:val="24"/>
          <w:szCs w:val="24"/>
        </w:rPr>
        <w:softHyphen/>
        <w:t>ражающими существенные связи и отношения между объектами и процес</w:t>
      </w:r>
      <w:r w:rsidRPr="00BD0498">
        <w:rPr>
          <w:rStyle w:val="FontStyle21"/>
          <w:sz w:val="24"/>
          <w:szCs w:val="24"/>
        </w:rPr>
        <w:softHyphen/>
        <w:t>сами.</w:t>
      </w:r>
    </w:p>
    <w:p w:rsidR="00BD0498" w:rsidRPr="00BD0498" w:rsidRDefault="00BD0498" w:rsidP="00BD0498">
      <w:pPr>
        <w:pStyle w:val="Style7"/>
        <w:widowControl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BD0498" w:rsidRPr="00BD0498" w:rsidRDefault="00BD0498" w:rsidP="00BD0498">
      <w:pPr>
        <w:pStyle w:val="Style7"/>
        <w:widowControl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BD0498">
        <w:rPr>
          <w:rStyle w:val="FontStyle22"/>
          <w:rFonts w:ascii="Times New Roman" w:hAnsi="Times New Roman" w:cs="Times New Roman"/>
          <w:b w:val="0"/>
          <w:sz w:val="24"/>
          <w:szCs w:val="24"/>
        </w:rPr>
        <w:t>Предметные результаты</w:t>
      </w:r>
    </w:p>
    <w:p w:rsidR="00BD0498" w:rsidRPr="00BD0498" w:rsidRDefault="00BD0498" w:rsidP="00BD0498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Получение первоначальных представлений о созидательном и нрав</w:t>
      </w:r>
      <w:r w:rsidRPr="00BD0498">
        <w:rPr>
          <w:rStyle w:val="FontStyle21"/>
          <w:sz w:val="24"/>
          <w:szCs w:val="24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BD0498" w:rsidRPr="00BD0498" w:rsidRDefault="00BD0498" w:rsidP="00BD0498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Формирование первоначальных представлений о материальной культу</w:t>
      </w:r>
      <w:r w:rsidRPr="00BD0498">
        <w:rPr>
          <w:rStyle w:val="FontStyle21"/>
          <w:sz w:val="24"/>
          <w:szCs w:val="24"/>
        </w:rPr>
        <w:softHyphen/>
        <w:t>ре как продукте предметно-преобразующей деятельности человека.</w:t>
      </w:r>
    </w:p>
    <w:p w:rsidR="00BD0498" w:rsidRPr="00BD0498" w:rsidRDefault="00BD0498" w:rsidP="00BD0498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Приобретение навыков самообслуживания, овладение технологически</w:t>
      </w:r>
      <w:r w:rsidRPr="00BD0498">
        <w:rPr>
          <w:rStyle w:val="FontStyle21"/>
          <w:sz w:val="24"/>
          <w:szCs w:val="24"/>
        </w:rPr>
        <w:softHyphen/>
        <w:t>ми приёмами ручной обработки материалов, освоение правил техники безо</w:t>
      </w:r>
      <w:r w:rsidRPr="00BD0498">
        <w:rPr>
          <w:rStyle w:val="FontStyle21"/>
          <w:sz w:val="24"/>
          <w:szCs w:val="24"/>
        </w:rPr>
        <w:softHyphen/>
        <w:t>пасности.</w:t>
      </w:r>
    </w:p>
    <w:p w:rsidR="00BD0498" w:rsidRPr="00BD0498" w:rsidRDefault="00BD0498" w:rsidP="00BD0498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Использование приобретённых знаний и умений для творческого ре</w:t>
      </w:r>
      <w:r w:rsidRPr="00BD0498">
        <w:rPr>
          <w:rStyle w:val="FontStyle21"/>
          <w:sz w:val="24"/>
          <w:szCs w:val="24"/>
        </w:rPr>
        <w:softHyphen/>
        <w:t>шения несложных конструкторских, художественно-конструкторских (дизай</w:t>
      </w:r>
      <w:r w:rsidRPr="00BD0498">
        <w:rPr>
          <w:rStyle w:val="FontStyle21"/>
          <w:sz w:val="24"/>
          <w:szCs w:val="24"/>
        </w:rPr>
        <w:softHyphen/>
        <w:t>нерских), технологических и организационных задач.</w:t>
      </w:r>
    </w:p>
    <w:p w:rsidR="00BD0498" w:rsidRPr="00BD0498" w:rsidRDefault="00BD0498" w:rsidP="00BD0498">
      <w:pPr>
        <w:pStyle w:val="Style16"/>
        <w:widowControl/>
        <w:numPr>
          <w:ilvl w:val="0"/>
          <w:numId w:val="7"/>
        </w:numPr>
        <w:tabs>
          <w:tab w:val="left" w:pos="538"/>
        </w:tabs>
        <w:spacing w:line="240" w:lineRule="auto"/>
        <w:rPr>
          <w:rStyle w:val="FontStyle21"/>
          <w:sz w:val="24"/>
          <w:szCs w:val="24"/>
        </w:rPr>
      </w:pPr>
      <w:r w:rsidRPr="00BD0498">
        <w:rPr>
          <w:rStyle w:val="FontStyle21"/>
          <w:sz w:val="24"/>
          <w:szCs w:val="24"/>
        </w:rPr>
        <w:t>Приобретение первоначальных знаний о правилах создания предмет</w:t>
      </w:r>
      <w:r w:rsidRPr="00BD0498">
        <w:rPr>
          <w:rStyle w:val="FontStyle21"/>
          <w:sz w:val="24"/>
          <w:szCs w:val="24"/>
        </w:rPr>
        <w:softHyphen/>
        <w:t>ной и информационной среды и умения применять их для выполнения учеб</w:t>
      </w:r>
      <w:r w:rsidRPr="00BD0498">
        <w:rPr>
          <w:rStyle w:val="FontStyle21"/>
          <w:sz w:val="24"/>
          <w:szCs w:val="24"/>
        </w:rPr>
        <w:softHyphen/>
        <w:t>но-познавательных и проектных художественно-конструкторских задач.</w:t>
      </w:r>
    </w:p>
    <w:p w:rsidR="00BD0498" w:rsidRPr="00BD0498" w:rsidRDefault="00BD0498" w:rsidP="00BD0498">
      <w:pPr>
        <w:pStyle w:val="Style16"/>
        <w:widowControl/>
        <w:tabs>
          <w:tab w:val="left" w:pos="538"/>
        </w:tabs>
        <w:spacing w:line="240" w:lineRule="auto"/>
        <w:ind w:left="283" w:firstLine="0"/>
        <w:rPr>
          <w:rStyle w:val="FontStyle21"/>
          <w:sz w:val="24"/>
          <w:szCs w:val="24"/>
        </w:rPr>
      </w:pPr>
    </w:p>
    <w:p w:rsidR="00BD0498" w:rsidRPr="00BD0498" w:rsidRDefault="00BD0498" w:rsidP="00BD0498">
      <w:pPr>
        <w:jc w:val="center"/>
        <w:rPr>
          <w:rFonts w:ascii="Times New Roman" w:hAnsi="Times New Roman"/>
          <w:b/>
          <w:sz w:val="24"/>
          <w:szCs w:val="24"/>
        </w:rPr>
      </w:pPr>
      <w:r w:rsidRPr="00BD0498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D0498" w:rsidRPr="00BD0498" w:rsidTr="00F21816">
        <w:tc>
          <w:tcPr>
            <w:tcW w:w="110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19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D0498" w:rsidRPr="00BD0498" w:rsidTr="00F21816">
        <w:tc>
          <w:tcPr>
            <w:tcW w:w="110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Давайте познакомимся.</w:t>
            </w:r>
          </w:p>
        </w:tc>
        <w:tc>
          <w:tcPr>
            <w:tcW w:w="319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0498" w:rsidRPr="00BD0498" w:rsidTr="00F21816">
        <w:tc>
          <w:tcPr>
            <w:tcW w:w="110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Человек и земля.</w:t>
            </w:r>
          </w:p>
        </w:tc>
        <w:tc>
          <w:tcPr>
            <w:tcW w:w="319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D0498" w:rsidRPr="00BD0498" w:rsidTr="00F21816">
        <w:tc>
          <w:tcPr>
            <w:tcW w:w="110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Человек и вода.</w:t>
            </w:r>
          </w:p>
        </w:tc>
        <w:tc>
          <w:tcPr>
            <w:tcW w:w="319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0498" w:rsidRPr="00BD0498" w:rsidTr="00F21816">
        <w:tc>
          <w:tcPr>
            <w:tcW w:w="110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Человек и воздух.</w:t>
            </w:r>
          </w:p>
        </w:tc>
        <w:tc>
          <w:tcPr>
            <w:tcW w:w="319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0498" w:rsidRPr="00BD0498" w:rsidTr="00F21816">
        <w:tc>
          <w:tcPr>
            <w:tcW w:w="110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Человек и информация.</w:t>
            </w:r>
          </w:p>
        </w:tc>
        <w:tc>
          <w:tcPr>
            <w:tcW w:w="319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0498" w:rsidRPr="00BD0498" w:rsidTr="00F21816">
        <w:tc>
          <w:tcPr>
            <w:tcW w:w="110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Заключительный урок.</w:t>
            </w:r>
          </w:p>
        </w:tc>
        <w:tc>
          <w:tcPr>
            <w:tcW w:w="319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1522" w:rsidRPr="00BD0498" w:rsidTr="00F21816">
        <w:tc>
          <w:tcPr>
            <w:tcW w:w="1101" w:type="dxa"/>
          </w:tcPr>
          <w:p w:rsidR="00611522" w:rsidRPr="00BD0498" w:rsidRDefault="00611522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611522" w:rsidRPr="00BD0498" w:rsidRDefault="00611522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11522" w:rsidRPr="00BD0498" w:rsidRDefault="00611522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498" w:rsidRPr="00BD0498" w:rsidTr="00F21816">
        <w:tc>
          <w:tcPr>
            <w:tcW w:w="110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191" w:type="dxa"/>
          </w:tcPr>
          <w:p w:rsidR="00BD0498" w:rsidRPr="00BD0498" w:rsidRDefault="00BD0498" w:rsidP="00F2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9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522" w:rsidRDefault="00611522" w:rsidP="00F0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FDE" w:rsidRPr="00C71EE6" w:rsidRDefault="00F00FDE" w:rsidP="00F00FDE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1EE6">
        <w:rPr>
          <w:rFonts w:ascii="Times New Roman" w:hAnsi="Times New Roman"/>
          <w:b/>
          <w:bCs/>
          <w:sz w:val="24"/>
          <w:szCs w:val="24"/>
        </w:rPr>
        <w:t>Перечень учебно-методического обеспечения учебного курса</w:t>
      </w:r>
    </w:p>
    <w:p w:rsidR="00F00FDE" w:rsidRPr="00C71EE6" w:rsidRDefault="00F00FDE" w:rsidP="00F00FDE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«Технология</w:t>
      </w:r>
      <w:r w:rsidRPr="00C71EE6">
        <w:rPr>
          <w:rFonts w:ascii="Times New Roman" w:hAnsi="Times New Roman"/>
          <w:b/>
          <w:bCs/>
          <w:sz w:val="24"/>
          <w:szCs w:val="24"/>
        </w:rPr>
        <w:t xml:space="preserve"> »</w:t>
      </w:r>
    </w:p>
    <w:p w:rsidR="00F00FDE" w:rsidRPr="00C71EE6" w:rsidRDefault="00F00FDE" w:rsidP="00F00FDE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1EE6">
        <w:rPr>
          <w:rFonts w:ascii="Times New Roman" w:hAnsi="Times New Roman"/>
          <w:b/>
          <w:bCs/>
          <w:i/>
          <w:iCs/>
          <w:sz w:val="24"/>
          <w:szCs w:val="24"/>
        </w:rPr>
        <w:t>1. Работа по данному курсу обеспечи</w:t>
      </w:r>
      <w:r w:rsidRPr="00C71EE6">
        <w:rPr>
          <w:rFonts w:ascii="Times New Roman" w:hAnsi="Times New Roman"/>
          <w:b/>
          <w:bCs/>
          <w:i/>
          <w:iCs/>
          <w:sz w:val="24"/>
          <w:szCs w:val="24"/>
        </w:rPr>
        <w:softHyphen/>
        <w:t>вается УМК, а также дополнительной литературой:</w:t>
      </w:r>
    </w:p>
    <w:p w:rsidR="00F00FDE" w:rsidRPr="002677DB" w:rsidRDefault="00F00FDE" w:rsidP="00DC4945">
      <w:pPr>
        <w:spacing w:line="240" w:lineRule="auto"/>
        <w:rPr>
          <w:rFonts w:ascii="Times New Roman" w:hAnsi="Times New Roman"/>
          <w:bCs/>
          <w:iCs/>
        </w:rPr>
      </w:pPr>
      <w:r w:rsidRPr="002677DB">
        <w:rPr>
          <w:rFonts w:ascii="Times New Roman" w:hAnsi="Times New Roman"/>
          <w:bCs/>
          <w:iCs/>
        </w:rPr>
        <w:t xml:space="preserve">1.Технология: Учебник: 2 класс. Авт. </w:t>
      </w:r>
      <w:proofErr w:type="spellStart"/>
      <w:r w:rsidRPr="002677DB">
        <w:rPr>
          <w:rFonts w:ascii="Times New Roman" w:hAnsi="Times New Roman"/>
          <w:bCs/>
          <w:iCs/>
        </w:rPr>
        <w:t>Роговцева</w:t>
      </w:r>
      <w:proofErr w:type="spellEnd"/>
      <w:r w:rsidR="00DC4945">
        <w:rPr>
          <w:rFonts w:ascii="Times New Roman" w:hAnsi="Times New Roman"/>
          <w:bCs/>
          <w:iCs/>
        </w:rPr>
        <w:t>,</w:t>
      </w:r>
      <w:r w:rsidRPr="002677DB">
        <w:rPr>
          <w:rFonts w:ascii="Times New Roman" w:hAnsi="Times New Roman"/>
          <w:bCs/>
          <w:iCs/>
        </w:rPr>
        <w:t xml:space="preserve"> Н.И., Богданова Н.В.,</w:t>
      </w:r>
    </w:p>
    <w:p w:rsidR="00F00FDE" w:rsidRPr="002677DB" w:rsidRDefault="00F00FDE" w:rsidP="00DC4945">
      <w:pPr>
        <w:spacing w:line="240" w:lineRule="auto"/>
        <w:rPr>
          <w:rFonts w:ascii="Times New Roman" w:hAnsi="Times New Roman"/>
          <w:bCs/>
          <w:iCs/>
        </w:rPr>
      </w:pPr>
      <w:r w:rsidRPr="002677DB">
        <w:rPr>
          <w:rFonts w:ascii="Times New Roman" w:hAnsi="Times New Roman"/>
          <w:bCs/>
          <w:iCs/>
        </w:rPr>
        <w:t>Добромыслова Н.В. М.: Просвещение 2014г.</w:t>
      </w:r>
    </w:p>
    <w:p w:rsidR="00F00FDE" w:rsidRPr="002677DB" w:rsidRDefault="00F00FDE" w:rsidP="00DC4945">
      <w:pPr>
        <w:spacing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2.</w:t>
      </w:r>
      <w:r w:rsidRPr="002677DB">
        <w:rPr>
          <w:rFonts w:ascii="Times New Roman" w:hAnsi="Times New Roman"/>
          <w:bCs/>
          <w:iCs/>
        </w:rPr>
        <w:t>Технология: Рабочая тетрадь: 2 класс. Авт</w:t>
      </w:r>
      <w:r w:rsidRPr="002677DB">
        <w:rPr>
          <w:rFonts w:ascii="Times New Roman" w:hAnsi="Times New Roman"/>
          <w:b/>
          <w:bCs/>
          <w:iCs/>
        </w:rPr>
        <w:t>.</w:t>
      </w:r>
      <w:r w:rsidRPr="002677DB">
        <w:rPr>
          <w:rFonts w:ascii="Times New Roman" w:hAnsi="Times New Roman"/>
          <w:bCs/>
          <w:iCs/>
        </w:rPr>
        <w:t xml:space="preserve"> </w:t>
      </w:r>
      <w:proofErr w:type="spellStart"/>
      <w:r w:rsidRPr="002677DB">
        <w:rPr>
          <w:rFonts w:ascii="Times New Roman" w:hAnsi="Times New Roman"/>
          <w:bCs/>
          <w:iCs/>
        </w:rPr>
        <w:t>Роговцева</w:t>
      </w:r>
      <w:proofErr w:type="spellEnd"/>
      <w:r w:rsidR="00DC4945">
        <w:rPr>
          <w:rFonts w:ascii="Times New Roman" w:hAnsi="Times New Roman"/>
          <w:bCs/>
          <w:iCs/>
        </w:rPr>
        <w:t xml:space="preserve">, </w:t>
      </w:r>
      <w:r w:rsidRPr="002677DB">
        <w:rPr>
          <w:rFonts w:ascii="Times New Roman" w:hAnsi="Times New Roman"/>
          <w:bCs/>
          <w:iCs/>
        </w:rPr>
        <w:t xml:space="preserve"> Н.И., Богданова Н.В.,</w:t>
      </w:r>
    </w:p>
    <w:p w:rsidR="00F00FDE" w:rsidRPr="002677DB" w:rsidRDefault="00F00FDE" w:rsidP="00DC4945">
      <w:pPr>
        <w:spacing w:line="240" w:lineRule="auto"/>
        <w:rPr>
          <w:rFonts w:ascii="Times New Roman" w:hAnsi="Times New Roman"/>
        </w:rPr>
      </w:pPr>
      <w:r w:rsidRPr="002677DB">
        <w:rPr>
          <w:rFonts w:ascii="Times New Roman" w:hAnsi="Times New Roman"/>
          <w:bCs/>
          <w:iCs/>
        </w:rPr>
        <w:t>Добромыслова Н.В. М.: Просвещение 2014</w:t>
      </w:r>
    </w:p>
    <w:p w:rsidR="00F00FDE" w:rsidRPr="002677DB" w:rsidRDefault="00F00FDE" w:rsidP="00DC4945">
      <w:pPr>
        <w:spacing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3.</w:t>
      </w:r>
      <w:r w:rsidRPr="002677DB">
        <w:rPr>
          <w:rFonts w:ascii="Times New Roman" w:hAnsi="Times New Roman"/>
          <w:bCs/>
          <w:iCs/>
        </w:rPr>
        <w:t xml:space="preserve">Технология: </w:t>
      </w:r>
      <w:r>
        <w:rPr>
          <w:rFonts w:ascii="Times New Roman" w:hAnsi="Times New Roman"/>
          <w:bCs/>
          <w:iCs/>
        </w:rPr>
        <w:t>методическое пособие для учителя</w:t>
      </w:r>
      <w:r w:rsidR="00DC4945"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Cs/>
          <w:iCs/>
        </w:rPr>
        <w:t xml:space="preserve"> </w:t>
      </w:r>
      <w:r w:rsidRPr="002677DB">
        <w:rPr>
          <w:rFonts w:ascii="Times New Roman" w:hAnsi="Times New Roman"/>
          <w:bCs/>
          <w:iCs/>
        </w:rPr>
        <w:t xml:space="preserve">Авт. </w:t>
      </w:r>
      <w:proofErr w:type="spellStart"/>
      <w:r w:rsidRPr="002677DB">
        <w:rPr>
          <w:rFonts w:ascii="Times New Roman" w:hAnsi="Times New Roman"/>
          <w:bCs/>
          <w:iCs/>
        </w:rPr>
        <w:t>Роговцева</w:t>
      </w:r>
      <w:proofErr w:type="spellEnd"/>
      <w:r w:rsidR="00DC4945">
        <w:rPr>
          <w:rFonts w:ascii="Times New Roman" w:hAnsi="Times New Roman"/>
          <w:bCs/>
          <w:iCs/>
        </w:rPr>
        <w:t>,</w:t>
      </w:r>
      <w:r w:rsidRPr="002677DB">
        <w:rPr>
          <w:rFonts w:ascii="Times New Roman" w:hAnsi="Times New Roman"/>
          <w:bCs/>
          <w:iCs/>
        </w:rPr>
        <w:t xml:space="preserve"> </w:t>
      </w:r>
      <w:r w:rsidR="00DC4945">
        <w:rPr>
          <w:rFonts w:ascii="Times New Roman" w:hAnsi="Times New Roman"/>
          <w:bCs/>
          <w:iCs/>
        </w:rPr>
        <w:t xml:space="preserve"> </w:t>
      </w:r>
      <w:r w:rsidRPr="002677DB">
        <w:rPr>
          <w:rFonts w:ascii="Times New Roman" w:hAnsi="Times New Roman"/>
          <w:bCs/>
          <w:iCs/>
        </w:rPr>
        <w:t>Н.И., Богданова Н.В.,</w:t>
      </w:r>
    </w:p>
    <w:p w:rsidR="00F00FDE" w:rsidRPr="002677DB" w:rsidRDefault="00F00FDE" w:rsidP="00DC4945">
      <w:pPr>
        <w:spacing w:line="240" w:lineRule="auto"/>
        <w:rPr>
          <w:rFonts w:ascii="Times New Roman" w:hAnsi="Times New Roman"/>
          <w:bCs/>
          <w:iCs/>
        </w:rPr>
      </w:pPr>
      <w:r w:rsidRPr="002677DB">
        <w:rPr>
          <w:rFonts w:ascii="Times New Roman" w:hAnsi="Times New Roman"/>
          <w:bCs/>
          <w:iCs/>
        </w:rPr>
        <w:t>Добромыслова Н.В. М.: Просвещение 2014г.</w:t>
      </w:r>
    </w:p>
    <w:p w:rsidR="00F00FDE" w:rsidRPr="002B6F13" w:rsidRDefault="00F00FDE" w:rsidP="00F00FDE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1EE6">
        <w:rPr>
          <w:rFonts w:ascii="Times New Roman" w:hAnsi="Times New Roman"/>
          <w:b/>
          <w:bCs/>
          <w:i/>
          <w:iCs/>
          <w:sz w:val="24"/>
          <w:szCs w:val="24"/>
        </w:rPr>
        <w:t>2. Учебно - дидактические  средства обучения:</w:t>
      </w:r>
    </w:p>
    <w:p w:rsidR="00F00FDE" w:rsidRPr="00DC4945" w:rsidRDefault="00F00FDE" w:rsidP="00F00F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4945">
        <w:rPr>
          <w:rFonts w:ascii="Times New Roman" w:hAnsi="Times New Roman"/>
          <w:sz w:val="24"/>
          <w:szCs w:val="24"/>
        </w:rPr>
        <w:t>Таблица в соответствии с основными разделами программы обучения.</w:t>
      </w:r>
    </w:p>
    <w:p w:rsidR="00F00FDE" w:rsidRPr="00DC4945" w:rsidRDefault="00F00FDE" w:rsidP="00F00FD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4945">
        <w:rPr>
          <w:rFonts w:ascii="Times New Roman" w:hAnsi="Times New Roman"/>
          <w:sz w:val="24"/>
          <w:szCs w:val="24"/>
        </w:rPr>
        <w:t>Наборы сюжетных (</w:t>
      </w:r>
      <w:r w:rsidRPr="00DC4945">
        <w:rPr>
          <w:rStyle w:val="20"/>
          <w:b w:val="0"/>
          <w:color w:val="auto"/>
          <w:sz w:val="24"/>
          <w:szCs w:val="24"/>
        </w:rPr>
        <w:t>предметных</w:t>
      </w:r>
      <w:r w:rsidRPr="00DC4945">
        <w:rPr>
          <w:rFonts w:ascii="Times New Roman" w:hAnsi="Times New Roman"/>
          <w:b/>
          <w:sz w:val="24"/>
          <w:szCs w:val="24"/>
        </w:rPr>
        <w:t>)</w:t>
      </w:r>
      <w:r w:rsidRPr="00DC4945">
        <w:rPr>
          <w:rFonts w:ascii="Times New Roman" w:hAnsi="Times New Roman"/>
          <w:sz w:val="24"/>
          <w:szCs w:val="24"/>
        </w:rPr>
        <w:t xml:space="preserve"> картинок в соответствии с тематикой, определенной в программе  технологии ( в том числе и в цифровой форме).</w:t>
      </w:r>
    </w:p>
    <w:p w:rsidR="00F00FDE" w:rsidRPr="002B6F13" w:rsidRDefault="00F00FDE" w:rsidP="00F00F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6F13">
        <w:rPr>
          <w:rFonts w:ascii="Times New Roman" w:hAnsi="Times New Roman"/>
          <w:sz w:val="24"/>
          <w:szCs w:val="24"/>
        </w:rPr>
        <w:t>Набор инструментов для работы с различными материалами в соответствии с программой обучения.</w:t>
      </w:r>
    </w:p>
    <w:p w:rsidR="00F00FDE" w:rsidRPr="002B6F13" w:rsidRDefault="00F00FDE" w:rsidP="00F00F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6F13">
        <w:rPr>
          <w:rFonts w:ascii="Times New Roman" w:hAnsi="Times New Roman"/>
          <w:sz w:val="24"/>
          <w:szCs w:val="24"/>
        </w:rPr>
        <w:t>Набор демонстрационных материалов, коллекций (в соответствии с программой).</w:t>
      </w:r>
    </w:p>
    <w:p w:rsidR="00F00FDE" w:rsidRPr="002B6F13" w:rsidRDefault="00F00FDE" w:rsidP="00F00F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6F13">
        <w:rPr>
          <w:rFonts w:ascii="Times New Roman" w:hAnsi="Times New Roman"/>
          <w:sz w:val="24"/>
          <w:szCs w:val="24"/>
        </w:rPr>
        <w:t>Конструкторы для изучения простых конструкций и механизмов.</w:t>
      </w:r>
    </w:p>
    <w:p w:rsidR="00F00FDE" w:rsidRPr="002B6F13" w:rsidRDefault="00F00FDE" w:rsidP="00F00F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6F13">
        <w:rPr>
          <w:rFonts w:ascii="Times New Roman" w:hAnsi="Times New Roman"/>
          <w:sz w:val="24"/>
          <w:szCs w:val="24"/>
        </w:rPr>
        <w:t>Действующие модели механизмов.</w:t>
      </w:r>
    </w:p>
    <w:p w:rsidR="00F00FDE" w:rsidRPr="002B6F13" w:rsidRDefault="00F00FDE" w:rsidP="00F00F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6F13">
        <w:rPr>
          <w:rFonts w:ascii="Times New Roman" w:hAnsi="Times New Roman"/>
          <w:sz w:val="24"/>
          <w:szCs w:val="24"/>
        </w:rPr>
        <w:t>Объёмные модели геометрических фигур.</w:t>
      </w:r>
    </w:p>
    <w:p w:rsidR="00F00FDE" w:rsidRDefault="00F00FDE" w:rsidP="00F00FDE">
      <w:pPr>
        <w:pStyle w:val="a8"/>
        <w:rPr>
          <w:b/>
          <w:bCs/>
          <w:i/>
          <w:iCs/>
          <w:sz w:val="24"/>
          <w:szCs w:val="24"/>
        </w:rPr>
      </w:pPr>
    </w:p>
    <w:p w:rsidR="00F00FDE" w:rsidRPr="00C71EE6" w:rsidRDefault="00F00FDE" w:rsidP="00F00FDE">
      <w:pPr>
        <w:pStyle w:val="a8"/>
        <w:rPr>
          <w:b/>
          <w:bCs/>
          <w:i/>
          <w:iCs/>
          <w:sz w:val="24"/>
          <w:szCs w:val="24"/>
        </w:rPr>
      </w:pPr>
      <w:r w:rsidRPr="00C71EE6">
        <w:rPr>
          <w:b/>
          <w:bCs/>
          <w:i/>
          <w:iCs/>
          <w:sz w:val="24"/>
          <w:szCs w:val="24"/>
        </w:rPr>
        <w:t>3.Материально- техническое обеспечение.</w:t>
      </w:r>
    </w:p>
    <w:p w:rsidR="00F00FDE" w:rsidRPr="00C71EE6" w:rsidRDefault="00F00FDE" w:rsidP="00F00FDE">
      <w:pPr>
        <w:pStyle w:val="a8"/>
        <w:rPr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3266"/>
        <w:gridCol w:w="2434"/>
        <w:gridCol w:w="2889"/>
      </w:tblGrid>
      <w:tr w:rsidR="00F00FDE" w:rsidRPr="00C71EE6" w:rsidTr="00F21816">
        <w:tc>
          <w:tcPr>
            <w:tcW w:w="981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6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34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Сокращение</w:t>
            </w:r>
          </w:p>
        </w:tc>
        <w:tc>
          <w:tcPr>
            <w:tcW w:w="2889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Периодичность использования</w:t>
            </w:r>
          </w:p>
        </w:tc>
      </w:tr>
      <w:tr w:rsidR="00F00FDE" w:rsidRPr="00C71EE6" w:rsidTr="00F21816">
        <w:tc>
          <w:tcPr>
            <w:tcW w:w="981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Система тестирования качества знаний</w:t>
            </w:r>
          </w:p>
        </w:tc>
        <w:tc>
          <w:tcPr>
            <w:tcW w:w="2434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СТКЗ</w:t>
            </w:r>
          </w:p>
        </w:tc>
        <w:tc>
          <w:tcPr>
            <w:tcW w:w="2889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</w:tc>
      </w:tr>
      <w:tr w:rsidR="00F00FDE" w:rsidRPr="00C71EE6" w:rsidTr="00F21816">
        <w:tc>
          <w:tcPr>
            <w:tcW w:w="981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Проектор</w:t>
            </w:r>
            <w:proofErr w:type="spellStart"/>
            <w:r w:rsidRPr="00C71EE6">
              <w:rPr>
                <w:rFonts w:ascii="Times New Roman" w:hAnsi="Times New Roman"/>
                <w:sz w:val="24"/>
                <w:szCs w:val="24"/>
                <w:lang w:val="en-US"/>
              </w:rPr>
              <w:t>Vivitek</w:t>
            </w:r>
            <w:proofErr w:type="spellEnd"/>
            <w:r w:rsidRPr="00C71E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D791ST</w:t>
            </w:r>
          </w:p>
        </w:tc>
        <w:tc>
          <w:tcPr>
            <w:tcW w:w="2434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89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Каждый урок</w:t>
            </w:r>
          </w:p>
        </w:tc>
      </w:tr>
      <w:tr w:rsidR="00F00FDE" w:rsidRPr="00C71EE6" w:rsidTr="00F21816">
        <w:tc>
          <w:tcPr>
            <w:tcW w:w="981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 xml:space="preserve">Акустические </w:t>
            </w:r>
            <w:r w:rsidRPr="00C71EE6">
              <w:rPr>
                <w:rFonts w:ascii="Times New Roman" w:hAnsi="Times New Roman"/>
                <w:sz w:val="24"/>
                <w:szCs w:val="24"/>
              </w:rPr>
              <w:lastRenderedPageBreak/>
              <w:t>колонки</w:t>
            </w:r>
            <w:proofErr w:type="spellStart"/>
            <w:r w:rsidRPr="00C71EE6">
              <w:rPr>
                <w:rFonts w:ascii="Times New Roman" w:hAnsi="Times New Roman"/>
                <w:sz w:val="24"/>
                <w:szCs w:val="24"/>
                <w:lang w:val="en-US"/>
              </w:rPr>
              <w:t>TopDevise</w:t>
            </w:r>
            <w:proofErr w:type="spellEnd"/>
          </w:p>
        </w:tc>
        <w:tc>
          <w:tcPr>
            <w:tcW w:w="2434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lastRenderedPageBreak/>
              <w:t>АК</w:t>
            </w:r>
          </w:p>
        </w:tc>
        <w:tc>
          <w:tcPr>
            <w:tcW w:w="2889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</w:p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</w:p>
        </w:tc>
      </w:tr>
      <w:tr w:rsidR="00F00FDE" w:rsidRPr="00C71EE6" w:rsidTr="00F21816">
        <w:tc>
          <w:tcPr>
            <w:tcW w:w="981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6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Компьютер мобильный (ноутбук) педагога</w:t>
            </w:r>
          </w:p>
        </w:tc>
        <w:tc>
          <w:tcPr>
            <w:tcW w:w="2434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2889" w:type="dxa"/>
          </w:tcPr>
          <w:p w:rsidR="00F00FDE" w:rsidRPr="00C71EE6" w:rsidRDefault="00F00FDE" w:rsidP="00F21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E6">
              <w:rPr>
                <w:rFonts w:ascii="Times New Roman" w:hAnsi="Times New Roman"/>
                <w:sz w:val="24"/>
                <w:szCs w:val="24"/>
              </w:rPr>
              <w:t>Каждый урок</w:t>
            </w:r>
          </w:p>
        </w:tc>
      </w:tr>
    </w:tbl>
    <w:p w:rsidR="00F00FDE" w:rsidRDefault="00F00FDE" w:rsidP="00F00FDE">
      <w:pPr>
        <w:spacing w:after="0"/>
        <w:rPr>
          <w:rFonts w:ascii="Times New Roman" w:hAnsi="Times New Roman"/>
          <w:sz w:val="24"/>
          <w:szCs w:val="24"/>
        </w:rPr>
      </w:pPr>
    </w:p>
    <w:p w:rsidR="00F00FDE" w:rsidRDefault="00F00FDE" w:rsidP="00F00FDE">
      <w:pPr>
        <w:spacing w:after="0"/>
        <w:rPr>
          <w:rFonts w:ascii="Times New Roman" w:hAnsi="Times New Roman"/>
          <w:sz w:val="24"/>
          <w:szCs w:val="24"/>
        </w:rPr>
      </w:pPr>
    </w:p>
    <w:p w:rsidR="00DC4945" w:rsidRDefault="00DC4945" w:rsidP="00F00F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sectPr w:rsidR="00DC4945" w:rsidSect="00712B2A">
      <w:footerReference w:type="default" r:id="rId8"/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3E" w:rsidRDefault="003E5E3E" w:rsidP="00BD0498">
      <w:pPr>
        <w:spacing w:after="0" w:line="240" w:lineRule="auto"/>
      </w:pPr>
      <w:r>
        <w:separator/>
      </w:r>
    </w:p>
  </w:endnote>
  <w:endnote w:type="continuationSeparator" w:id="0">
    <w:p w:rsidR="003E5E3E" w:rsidRDefault="003E5E3E" w:rsidP="00BD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5797"/>
      <w:docPartObj>
        <w:docPartGallery w:val="Page Numbers (Bottom of Page)"/>
        <w:docPartUnique/>
      </w:docPartObj>
    </w:sdtPr>
    <w:sdtEndPr/>
    <w:sdtContent>
      <w:p w:rsidR="00611522" w:rsidRDefault="003E5E3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B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522" w:rsidRDefault="006115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3E" w:rsidRDefault="003E5E3E" w:rsidP="00BD0498">
      <w:pPr>
        <w:spacing w:after="0" w:line="240" w:lineRule="auto"/>
      </w:pPr>
      <w:r>
        <w:separator/>
      </w:r>
    </w:p>
  </w:footnote>
  <w:footnote w:type="continuationSeparator" w:id="0">
    <w:p w:rsidR="003E5E3E" w:rsidRDefault="003E5E3E" w:rsidP="00BD0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12D"/>
    <w:multiLevelType w:val="hybridMultilevel"/>
    <w:tmpl w:val="441EC94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7106C"/>
    <w:multiLevelType w:val="singleLevel"/>
    <w:tmpl w:val="49B4E2C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2FC96D0C"/>
    <w:multiLevelType w:val="hybridMultilevel"/>
    <w:tmpl w:val="B15ED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15BB0"/>
    <w:multiLevelType w:val="hybridMultilevel"/>
    <w:tmpl w:val="93A6D6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C43215"/>
    <w:multiLevelType w:val="hybridMultilevel"/>
    <w:tmpl w:val="24CAB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61414"/>
    <w:multiLevelType w:val="singleLevel"/>
    <w:tmpl w:val="E73C706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478E4F2A"/>
    <w:multiLevelType w:val="singleLevel"/>
    <w:tmpl w:val="9A5C2FC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1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498"/>
    <w:rsid w:val="00365BE6"/>
    <w:rsid w:val="003E5E3E"/>
    <w:rsid w:val="00421297"/>
    <w:rsid w:val="00476211"/>
    <w:rsid w:val="005020AB"/>
    <w:rsid w:val="00611522"/>
    <w:rsid w:val="006132D1"/>
    <w:rsid w:val="006379F4"/>
    <w:rsid w:val="00712B2A"/>
    <w:rsid w:val="009B4203"/>
    <w:rsid w:val="00AE3CDC"/>
    <w:rsid w:val="00B93E40"/>
    <w:rsid w:val="00BD0498"/>
    <w:rsid w:val="00D837DD"/>
    <w:rsid w:val="00DC4945"/>
    <w:rsid w:val="00F00FDE"/>
    <w:rsid w:val="00F21816"/>
    <w:rsid w:val="00F3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9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0F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498"/>
    <w:pPr>
      <w:ind w:left="720"/>
      <w:contextualSpacing/>
    </w:pPr>
    <w:rPr>
      <w:rFonts w:eastAsia="Calibri"/>
      <w:lang w:eastAsia="en-US"/>
    </w:rPr>
  </w:style>
  <w:style w:type="character" w:customStyle="1" w:styleId="1">
    <w:name w:val="Заголовок №1_"/>
    <w:link w:val="10"/>
    <w:locked/>
    <w:rsid w:val="00BD0498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BD0498"/>
    <w:pPr>
      <w:shd w:val="clear" w:color="auto" w:fill="FFFFFF"/>
      <w:spacing w:after="420" w:line="0" w:lineRule="atLeast"/>
      <w:outlineLvl w:val="0"/>
    </w:pPr>
    <w:rPr>
      <w:rFonts w:ascii="Times New Roman" w:eastAsiaTheme="minorHAnsi" w:hAnsi="Times New Roman" w:cstheme="minorBidi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BD0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049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D0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0498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9"/>
    <w:autoRedefine/>
    <w:uiPriority w:val="99"/>
    <w:qFormat/>
    <w:rsid w:val="00BD049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link w:val="a8"/>
    <w:rsid w:val="00BD0498"/>
    <w:rPr>
      <w:rFonts w:ascii="Times New Roman" w:eastAsia="Times New Roman" w:hAnsi="Times New Roman" w:cs="Times New Roman"/>
      <w:lang w:eastAsia="ru-RU"/>
    </w:rPr>
  </w:style>
  <w:style w:type="paragraph" w:customStyle="1" w:styleId="Style3">
    <w:name w:val="Style3"/>
    <w:basedOn w:val="a"/>
    <w:uiPriority w:val="99"/>
    <w:rsid w:val="00BD04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BD049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BD0498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BD0498"/>
    <w:rPr>
      <w:rFonts w:ascii="Candara" w:hAnsi="Candara" w:cs="Candara"/>
      <w:b/>
      <w:bCs/>
      <w:sz w:val="20"/>
      <w:szCs w:val="20"/>
    </w:rPr>
  </w:style>
  <w:style w:type="paragraph" w:styleId="aa">
    <w:name w:val="Body Text"/>
    <w:basedOn w:val="a"/>
    <w:link w:val="ab"/>
    <w:rsid w:val="00BD0498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BD04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+ Курсив2"/>
    <w:rsid w:val="00BD0498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character" w:customStyle="1" w:styleId="BookmanOldStyle">
    <w:name w:val="Основной текст + Bookman Old Style"/>
    <w:aliases w:val="6,5 pt1"/>
    <w:rsid w:val="00BD0498"/>
    <w:rPr>
      <w:rFonts w:ascii="Bookman Old Style" w:eastAsia="Microsoft Sans Serif" w:hAnsi="Bookman Old Style" w:cs="Bookman Old Style"/>
      <w:sz w:val="13"/>
      <w:szCs w:val="13"/>
      <w:lang w:val="ru-RU" w:eastAsia="ru-RU" w:bidi="ar-SA"/>
    </w:rPr>
  </w:style>
  <w:style w:type="character" w:customStyle="1" w:styleId="11">
    <w:name w:val="Основной текст + Курсив1"/>
    <w:rsid w:val="00BD0498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paragraph" w:customStyle="1" w:styleId="Style4">
    <w:name w:val="Style4"/>
    <w:basedOn w:val="a"/>
    <w:uiPriority w:val="99"/>
    <w:rsid w:val="00BD0498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BD04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BD0498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character" w:customStyle="1" w:styleId="FontStyle21">
    <w:name w:val="Font Style21"/>
    <w:basedOn w:val="a0"/>
    <w:uiPriority w:val="99"/>
    <w:rsid w:val="00BD0498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BD0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00FD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2021-08-05T00:03:00Z</cp:lastPrinted>
  <dcterms:created xsi:type="dcterms:W3CDTF">2016-09-18T11:31:00Z</dcterms:created>
  <dcterms:modified xsi:type="dcterms:W3CDTF">2021-08-05T00:04:00Z</dcterms:modified>
</cp:coreProperties>
</file>