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2A" w:rsidRDefault="009F112A" w:rsidP="009F11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12A" w:rsidRPr="00830038" w:rsidRDefault="009F112A" w:rsidP="009F11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038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:rsidR="009F112A" w:rsidRPr="00830038" w:rsidRDefault="009F112A" w:rsidP="009F11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 «Физическая культура</w:t>
      </w:r>
      <w:r w:rsidRPr="0083003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F112A" w:rsidRPr="00830038" w:rsidRDefault="009F112A" w:rsidP="009F11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 </w:t>
      </w:r>
      <w:r w:rsidR="00213E5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038">
        <w:rPr>
          <w:rFonts w:ascii="Times New Roman" w:hAnsi="Times New Roman" w:cs="Times New Roman"/>
          <w:sz w:val="28"/>
          <w:szCs w:val="28"/>
        </w:rPr>
        <w:t>класса</w:t>
      </w:r>
    </w:p>
    <w:p w:rsidR="00213E5C" w:rsidRDefault="009F112A" w:rsidP="00B01F53">
      <w:pPr>
        <w:tabs>
          <w:tab w:val="center" w:pos="4535"/>
          <w:tab w:val="left" w:pos="7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9F112A" w:rsidRPr="00397D44" w:rsidRDefault="009F112A" w:rsidP="009F11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7D44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9F112A" w:rsidRPr="00397D44" w:rsidRDefault="009F112A" w:rsidP="009F112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D44">
        <w:rPr>
          <w:rFonts w:ascii="Times New Roman" w:eastAsia="Calibri" w:hAnsi="Times New Roman" w:cs="Times New Roman"/>
          <w:sz w:val="24"/>
          <w:szCs w:val="24"/>
        </w:rPr>
        <w:t>Рабочая программа по физической культуре для 2 класса разработана на основе рабочей программы В.И.Ляха (Предметная линия учебников В.И.Ляха. 1-4 классы), Москва, Просвещение, 2012,  в соответствии с требованиями освоения основной образовательной программы начального общего образования, представленной в Федеральном государственном стандарте начального общего образования.</w:t>
      </w:r>
    </w:p>
    <w:p w:rsidR="009F112A" w:rsidRPr="00397D44" w:rsidRDefault="009F112A" w:rsidP="009F112A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397D44">
        <w:rPr>
          <w:rFonts w:ascii="Times New Roman" w:hAnsi="Times New Roman" w:cs="Times New Roman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9F112A" w:rsidRPr="00397D44" w:rsidRDefault="009F112A" w:rsidP="009F11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97D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9F112A" w:rsidRPr="00397D44" w:rsidRDefault="009F112A" w:rsidP="009F11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97D4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(приказ Министерства образования и науки России от 06.10.2009 г. №373  «Об утверждении и ведении в действие федерального  государственного образовательного стандарта </w:t>
      </w:r>
      <w:r w:rsidR="005D5AA6" w:rsidRPr="00397D4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начального общего образования»);</w:t>
      </w:r>
    </w:p>
    <w:p w:rsidR="009F112A" w:rsidRPr="00397D44" w:rsidRDefault="009F112A" w:rsidP="009F112A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97D4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</w:t>
      </w:r>
      <w:r w:rsidR="005D5AA6" w:rsidRPr="00397D44">
        <w:rPr>
          <w:rFonts w:ascii="Times New Roman" w:hAnsi="Times New Roman" w:cs="Times New Roman"/>
          <w:sz w:val="24"/>
          <w:szCs w:val="24"/>
        </w:rPr>
        <w:t>ции от 6 октября 2009 г. № 373»;</w:t>
      </w:r>
    </w:p>
    <w:p w:rsidR="005D5AA6" w:rsidRPr="00397D44" w:rsidRDefault="005D5AA6" w:rsidP="009F112A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397D44">
        <w:rPr>
          <w:rFonts w:ascii="Times New Roman" w:eastAsia="Calibri" w:hAnsi="Times New Roman" w:cs="Times New Roman"/>
          <w:sz w:val="24"/>
          <w:szCs w:val="24"/>
        </w:rPr>
        <w:t>письмо  Министерства образования и науки Российской Федерации от 08.10.2010 № ИК -1494/19 «О введении третьего часа физической культуры».</w:t>
      </w:r>
    </w:p>
    <w:p w:rsidR="009F112A" w:rsidRPr="00213E5C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spacing w:val="2"/>
          <w:sz w:val="24"/>
          <w:szCs w:val="24"/>
        </w:rPr>
        <w:t>Физическая культура — обязательный учебный курс в обще</w:t>
      </w:r>
      <w:r w:rsidRPr="00397D44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образовательных учреждениях. Предмет «Физическ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ая культура» является основой физического воспитания школьников. В со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четании с другими формами обучения —физкультурно-оздоро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ями (дни здоровья и спорта, подвижные игры и соревнования, спортивные праздники, спартакиады, туристические слёты и походы)—достигается формирование физической культуры лич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ности. Она включает в себя мотивацию и потребность в систе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матических занятиях физической культурой и спортом, овладе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9F112A" w:rsidRPr="00213E5C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на создавать максимально благоприятные условия для раскры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тия и развития не только физических, но и духовных способ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ностей ребёнка, его самоопределения.</w:t>
      </w:r>
    </w:p>
    <w:p w:rsidR="009F112A" w:rsidRPr="00213E5C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shd w:val="clear" w:color="auto" w:fill="FFFFFF"/>
        </w:rPr>
        <w:t>Целью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школьного физического воспитания является форми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F112A" w:rsidRPr="00213E5C" w:rsidRDefault="009F112A" w:rsidP="009F112A">
      <w:pPr>
        <w:widowControl w:val="0"/>
        <w:tabs>
          <w:tab w:val="left" w:pos="0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цели учебной программы соотносится с решением следующих образовательных </w:t>
      </w:r>
      <w:r w:rsidRPr="00213E5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shd w:val="clear" w:color="auto" w:fill="FFFFFF"/>
        </w:rPr>
        <w:t>задач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06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укрепление здоровья, улучшение осанки, профилактика плоскостопия, 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06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содействие гармоничному физическому, нравственному и социальному развитию, успешному обучению;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11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первоначальных умений саморегуляции средствами физической 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культуры;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овладение школой движений;</w:t>
      </w:r>
    </w:p>
    <w:p w:rsidR="009F112A" w:rsidRPr="00213E5C" w:rsidRDefault="009F112A" w:rsidP="00DB1AAA">
      <w:pPr>
        <w:widowControl w:val="0"/>
        <w:numPr>
          <w:ilvl w:val="0"/>
          <w:numId w:val="1"/>
        </w:numPr>
        <w:tabs>
          <w:tab w:val="left" w:pos="0"/>
          <w:tab w:val="left" w:pos="1121"/>
          <w:tab w:val="left" w:pos="9356"/>
        </w:tabs>
        <w:spacing w:after="0" w:line="240" w:lineRule="auto"/>
        <w:ind w:right="20" w:firstLine="709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 координацион</w:t>
      </w:r>
      <w:r w:rsidR="00DB1AAA"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ных (точности воспроизведения и 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дифференцирования пространственных, временных и силовых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21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элементарных знаний о личной гигиене, режиме дня, влиянии </w:t>
      </w:r>
    </w:p>
    <w:p w:rsidR="009F112A" w:rsidRPr="00213E5C" w:rsidRDefault="009F112A" w:rsidP="009F112A">
      <w:pPr>
        <w:widowControl w:val="0"/>
        <w:tabs>
          <w:tab w:val="left" w:pos="0"/>
          <w:tab w:val="left" w:pos="1121"/>
          <w:tab w:val="left" w:pos="935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16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21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26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приобщение к самостоятельным занятиям физическими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9F112A" w:rsidRPr="00213E5C" w:rsidRDefault="009F112A" w:rsidP="009F112A">
      <w:pPr>
        <w:widowControl w:val="0"/>
        <w:numPr>
          <w:ilvl w:val="0"/>
          <w:numId w:val="1"/>
        </w:numPr>
        <w:tabs>
          <w:tab w:val="left" w:pos="0"/>
          <w:tab w:val="left" w:pos="1135"/>
          <w:tab w:val="left" w:pos="9356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9F112A" w:rsidRPr="00213E5C" w:rsidRDefault="009F112A" w:rsidP="009F112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9F112A" w:rsidRPr="00213E5C" w:rsidRDefault="009F112A" w:rsidP="009F11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физической культуры во 2 классе  отводится 3 часа в неделю, всего – 102 часа за год.</w:t>
      </w:r>
    </w:p>
    <w:p w:rsidR="00213E5C" w:rsidRPr="00213E5C" w:rsidRDefault="009F112A" w:rsidP="00213E5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3E5C">
        <w:rPr>
          <w:rFonts w:ascii="Times New Roman" w:hAnsi="Times New Roman"/>
          <w:b/>
          <w:sz w:val="24"/>
          <w:szCs w:val="24"/>
          <w:lang w:eastAsia="zh-CN"/>
        </w:rPr>
        <w:t>Планируемые предметные резуль</w:t>
      </w:r>
      <w:r w:rsidR="00213E5C">
        <w:rPr>
          <w:rFonts w:ascii="Times New Roman" w:hAnsi="Times New Roman"/>
          <w:b/>
          <w:sz w:val="24"/>
          <w:szCs w:val="24"/>
          <w:lang w:eastAsia="zh-CN"/>
        </w:rPr>
        <w:t>таты  изучения учебного предмета</w:t>
      </w:r>
    </w:p>
    <w:p w:rsidR="00213E5C" w:rsidRPr="00213E5C" w:rsidRDefault="00213E5C" w:rsidP="00213E5C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b/>
          <w:iCs/>
          <w:sz w:val="24"/>
          <w:szCs w:val="24"/>
        </w:rPr>
        <w:t>Знания о физической культуре</w:t>
      </w:r>
    </w:p>
    <w:p w:rsidR="00213E5C" w:rsidRPr="00213E5C" w:rsidRDefault="00213E5C" w:rsidP="00213E5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Учащийся 2 класса </w:t>
      </w:r>
      <w:r w:rsidRPr="00213E5C">
        <w:rPr>
          <w:rFonts w:ascii="Times New Roman" w:eastAsia="Times New Roman" w:hAnsi="Times New Roman" w:cs="Times New Roman"/>
          <w:b/>
          <w:sz w:val="24"/>
          <w:szCs w:val="24"/>
        </w:rPr>
        <w:t>научится: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физической культурой на успешное выполнение учебной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трудовой деятельности, укрепление здоровья и развитие 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так и на открытом воздухе).</w:t>
      </w:r>
    </w:p>
    <w:p w:rsidR="00213E5C" w:rsidRPr="00213E5C" w:rsidRDefault="00213E5C" w:rsidP="00213E5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Учащийся 2 класса</w:t>
      </w:r>
      <w:r w:rsidRPr="00213E5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213E5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 и физической подготовленности.</w:t>
      </w:r>
    </w:p>
    <w:p w:rsidR="00213E5C" w:rsidRPr="00213E5C" w:rsidRDefault="00213E5C" w:rsidP="00213E5C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b/>
          <w:iCs/>
          <w:sz w:val="24"/>
          <w:szCs w:val="24"/>
        </w:rPr>
        <w:t>Способы физкультурной деятельности</w:t>
      </w:r>
    </w:p>
    <w:p w:rsidR="00213E5C" w:rsidRPr="00213E5C" w:rsidRDefault="00213E5C" w:rsidP="00213E5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Учащийся 2 класса</w:t>
      </w:r>
      <w:r w:rsidRPr="00213E5C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измерять показатели физического развития (рост и мас</w:t>
      </w:r>
      <w:r w:rsidRPr="00213E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 вести систематические наблюдения за динамикой показателей.</w:t>
      </w:r>
    </w:p>
    <w:p w:rsidR="00213E5C" w:rsidRPr="00213E5C" w:rsidRDefault="00213E5C" w:rsidP="00213E5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Учащийся 2 класса</w:t>
      </w:r>
      <w:r w:rsidRPr="00213E5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вести тетрадь по физической культуре с записями </w:t>
      </w: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213E5C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новных показателей физического развития и физической </w:t>
      </w: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подготовленности;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простейшие приёмы оказания доврачебной помощи при травмах и ушибах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E5C" w:rsidRPr="00213E5C" w:rsidRDefault="00213E5C" w:rsidP="00213E5C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13E5C">
        <w:rPr>
          <w:rFonts w:ascii="Times New Roman" w:eastAsia="Times New Roman" w:hAnsi="Times New Roman" w:cs="Times New Roman"/>
          <w:b/>
          <w:iCs/>
          <w:sz w:val="24"/>
          <w:szCs w:val="24"/>
        </w:rPr>
        <w:t>Физическое совершенствование</w:t>
      </w:r>
    </w:p>
    <w:p w:rsidR="00213E5C" w:rsidRPr="00213E5C" w:rsidRDefault="00213E5C" w:rsidP="00213E5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Учащийся 2 класса </w:t>
      </w:r>
      <w:r w:rsidRPr="00213E5C">
        <w:rPr>
          <w:rFonts w:ascii="Times New Roman" w:eastAsia="Times New Roman" w:hAnsi="Times New Roman" w:cs="Times New Roman"/>
          <w:b/>
          <w:sz w:val="24"/>
          <w:szCs w:val="24"/>
        </w:rPr>
        <w:t>научится: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приёмы;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выполнять гимнастические упражнения на спортивных </w:t>
      </w: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снарядах (перекладина, гимнастическое бревно);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упражнения (бег, прыжки, метания и броски мячей разного веса и объёма);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213E5C" w:rsidRPr="00213E5C" w:rsidRDefault="00213E5C" w:rsidP="00213E5C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Учащийся 2 класса</w:t>
      </w:r>
      <w:r w:rsidRPr="00213E5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получит возможность научиться: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робатические комбинации;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играть в баскетбол, футбол и волейбол по упрощённым правилам;</w:t>
      </w:r>
    </w:p>
    <w:p w:rsidR="00213E5C" w:rsidRPr="00213E5C" w:rsidRDefault="00213E5C" w:rsidP="00213E5C">
      <w:pPr>
        <w:spacing w:after="0" w:line="240" w:lineRule="auto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E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выполнять тестовые нор</w:t>
      </w:r>
      <w:r w:rsidR="006004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мативы по физической подготовке.</w:t>
      </w:r>
    </w:p>
    <w:p w:rsidR="00600495" w:rsidRDefault="00600495" w:rsidP="009F11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9F112A" w:rsidRPr="00397D44" w:rsidRDefault="009F112A" w:rsidP="009F11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D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Контрольные нормативы по освоению </w:t>
      </w:r>
    </w:p>
    <w:p w:rsidR="009F112A" w:rsidRPr="00397D44" w:rsidRDefault="009F112A" w:rsidP="00BF0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97D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навыков, умений, развитию двигательных качеств</w:t>
      </w:r>
    </w:p>
    <w:tbl>
      <w:tblPr>
        <w:tblStyle w:val="a3"/>
        <w:tblW w:w="9889" w:type="dxa"/>
        <w:tblLayout w:type="fixed"/>
        <w:tblLook w:val="0000" w:firstRow="0" w:lastRow="0" w:firstColumn="0" w:lastColumn="0" w:noHBand="0" w:noVBand="0"/>
      </w:tblPr>
      <w:tblGrid>
        <w:gridCol w:w="426"/>
        <w:gridCol w:w="3651"/>
        <w:gridCol w:w="800"/>
        <w:gridCol w:w="992"/>
        <w:gridCol w:w="1101"/>
        <w:gridCol w:w="992"/>
        <w:gridCol w:w="851"/>
        <w:gridCol w:w="1076"/>
      </w:tblGrid>
      <w:tr w:rsidR="009F112A" w:rsidRPr="00397D44" w:rsidTr="00BF03C6">
        <w:trPr>
          <w:trHeight w:val="478"/>
        </w:trPr>
        <w:tc>
          <w:tcPr>
            <w:tcW w:w="426" w:type="dxa"/>
            <w:vMerge w:val="restart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51" w:type="dxa"/>
            <w:vMerge w:val="restart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5812" w:type="dxa"/>
            <w:gridSpan w:val="6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Нормативы</w:t>
            </w:r>
          </w:p>
        </w:tc>
      </w:tr>
      <w:tr w:rsidR="009F112A" w:rsidRPr="00397D44" w:rsidTr="00BF03C6">
        <w:trPr>
          <w:trHeight w:val="216"/>
        </w:trPr>
        <w:tc>
          <w:tcPr>
            <w:tcW w:w="426" w:type="dxa"/>
            <w:vMerge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vMerge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gridSpan w:val="3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919" w:type="dxa"/>
            <w:gridSpan w:val="3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девочки</w:t>
            </w:r>
          </w:p>
        </w:tc>
      </w:tr>
      <w:tr w:rsidR="009F112A" w:rsidRPr="00397D44" w:rsidTr="00BF03C6">
        <w:trPr>
          <w:trHeight w:val="216"/>
        </w:trPr>
        <w:tc>
          <w:tcPr>
            <w:tcW w:w="426" w:type="dxa"/>
            <w:vMerge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vMerge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0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85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076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"3"</w:t>
            </w:r>
          </w:p>
        </w:tc>
      </w:tr>
      <w:tr w:rsidR="009F112A" w:rsidRPr="00397D44" w:rsidTr="00BF03C6">
        <w:trPr>
          <w:trHeight w:val="458"/>
        </w:trPr>
        <w:tc>
          <w:tcPr>
            <w:tcW w:w="426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1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Челночный бег 3*10 м (с)</w:t>
            </w: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00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10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85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076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11.5</w:t>
            </w:r>
          </w:p>
        </w:tc>
      </w:tr>
      <w:tr w:rsidR="009F112A" w:rsidRPr="00397D44" w:rsidTr="00BF03C6">
        <w:trPr>
          <w:trHeight w:val="478"/>
        </w:trPr>
        <w:tc>
          <w:tcPr>
            <w:tcW w:w="426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1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 30 м с высокого старта (с)</w:t>
            </w:r>
          </w:p>
        </w:tc>
        <w:tc>
          <w:tcPr>
            <w:tcW w:w="800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10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5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076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9F112A" w:rsidRPr="00397D44" w:rsidTr="00BF03C6">
        <w:trPr>
          <w:trHeight w:val="478"/>
        </w:trPr>
        <w:tc>
          <w:tcPr>
            <w:tcW w:w="426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1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Бег 1000 м </w:t>
            </w: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5812" w:type="dxa"/>
            <w:gridSpan w:val="6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9F112A" w:rsidRPr="00397D44" w:rsidTr="00BF03C6">
        <w:trPr>
          <w:trHeight w:val="448"/>
        </w:trPr>
        <w:tc>
          <w:tcPr>
            <w:tcW w:w="426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1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Многоскоки, 8 прыжков (м)</w:t>
            </w: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800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85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076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4.8</w:t>
            </w:r>
          </w:p>
        </w:tc>
      </w:tr>
      <w:tr w:rsidR="009F112A" w:rsidRPr="00397D44" w:rsidTr="00BF03C6">
        <w:trPr>
          <w:trHeight w:val="619"/>
        </w:trPr>
        <w:tc>
          <w:tcPr>
            <w:tcW w:w="426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1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Метание мяча в цель с 6 м из 5 попыток (раз)</w:t>
            </w:r>
          </w:p>
        </w:tc>
        <w:tc>
          <w:tcPr>
            <w:tcW w:w="800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F112A" w:rsidRPr="00397D44" w:rsidTr="00BF03C6">
        <w:trPr>
          <w:trHeight w:val="478"/>
        </w:trPr>
        <w:tc>
          <w:tcPr>
            <w:tcW w:w="426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1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Подтягивание на высокой перекладине (раз)</w:t>
            </w:r>
          </w:p>
        </w:tc>
        <w:tc>
          <w:tcPr>
            <w:tcW w:w="800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6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F112A" w:rsidRPr="00397D44" w:rsidTr="00BF03C6">
        <w:trPr>
          <w:trHeight w:val="693"/>
        </w:trPr>
        <w:tc>
          <w:tcPr>
            <w:tcW w:w="426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1" w:type="dxa"/>
          </w:tcPr>
          <w:p w:rsidR="009F112A" w:rsidRPr="00397D44" w:rsidRDefault="009F112A" w:rsidP="009F11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Подтягивание на низкой перекладине (раз)</w:t>
            </w:r>
          </w:p>
        </w:tc>
        <w:tc>
          <w:tcPr>
            <w:tcW w:w="800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dxa"/>
          </w:tcPr>
          <w:p w:rsidR="009F112A" w:rsidRPr="00397D44" w:rsidRDefault="009F112A" w:rsidP="00BF03C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9F112A" w:rsidRPr="00397D44" w:rsidRDefault="009F112A" w:rsidP="009F112A">
      <w:pPr>
        <w:rPr>
          <w:rFonts w:ascii="Times New Roman" w:hAnsi="Times New Roman" w:cs="Times New Roman"/>
          <w:sz w:val="24"/>
          <w:szCs w:val="24"/>
        </w:rPr>
      </w:pPr>
    </w:p>
    <w:p w:rsidR="009F112A" w:rsidRPr="00397D44" w:rsidRDefault="009F112A" w:rsidP="00BF03C6">
      <w:pPr>
        <w:pStyle w:val="1"/>
        <w:shd w:val="clear" w:color="auto" w:fill="auto"/>
        <w:tabs>
          <w:tab w:val="left" w:pos="469"/>
        </w:tabs>
        <w:spacing w:before="0" w:line="240" w:lineRule="auto"/>
        <w:ind w:left="320"/>
        <w:jc w:val="center"/>
        <w:rPr>
          <w:b/>
          <w:sz w:val="24"/>
          <w:szCs w:val="24"/>
        </w:rPr>
      </w:pPr>
      <w:r w:rsidRPr="00397D44">
        <w:rPr>
          <w:sz w:val="24"/>
          <w:szCs w:val="24"/>
        </w:rPr>
        <w:tab/>
      </w:r>
      <w:r w:rsidR="00BF03C6" w:rsidRPr="00397D44">
        <w:rPr>
          <w:b/>
          <w:sz w:val="24"/>
          <w:szCs w:val="24"/>
        </w:rPr>
        <w:t xml:space="preserve">Содержание учебного предмета </w:t>
      </w:r>
    </w:p>
    <w:p w:rsidR="009F112A" w:rsidRPr="00397D44" w:rsidRDefault="009F112A" w:rsidP="009F112A">
      <w:pPr>
        <w:widowControl w:val="0"/>
        <w:spacing w:after="96" w:line="240" w:lineRule="auto"/>
        <w:ind w:right="80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Знания о физической культуре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 xml:space="preserve">Физическая культура.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Физическая культура как система разнообразных форм занятий физическими упражнениями по укреплению здоровья человека. Ходьба, бег, прыжки, </w:t>
      </w:r>
      <w:r w:rsidR="0060049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лазанье, ползание 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как жизненно важные способы передвижения человека.</w:t>
      </w:r>
    </w:p>
    <w:p w:rsidR="00600495" w:rsidRDefault="00600495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600495" w:rsidRDefault="00600495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Правила предупреждения травматизма во время занятий фи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зическими упражнениями: организация мест занятий, подбор одежды, обуви и инвентаря.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 xml:space="preserve">Из истории физической культуры.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История развития фи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 xml:space="preserve">Физические упражнения.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Физические упражнения, их вли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5D5AA6" w:rsidRPr="00397D44" w:rsidRDefault="009F112A" w:rsidP="005D5AA6">
      <w:pPr>
        <w:pStyle w:val="a4"/>
        <w:rPr>
          <w:rFonts w:ascii="Times New Roman" w:hAnsi="Times New Roman" w:cs="Times New Roman"/>
          <w:sz w:val="24"/>
          <w:szCs w:val="24"/>
        </w:rPr>
      </w:pPr>
      <w:r w:rsidRPr="00397D44">
        <w:rPr>
          <w:rFonts w:ascii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9F112A" w:rsidRPr="00397D44" w:rsidRDefault="009F112A" w:rsidP="005D5A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97D44">
        <w:rPr>
          <w:rFonts w:ascii="Times New Roman" w:hAnsi="Times New Roman" w:cs="Times New Roman"/>
          <w:b/>
          <w:bCs/>
          <w:spacing w:val="-5"/>
          <w:sz w:val="24"/>
          <w:szCs w:val="24"/>
        </w:rPr>
        <w:t>Способы физкультурной деятельности</w:t>
      </w:r>
    </w:p>
    <w:p w:rsidR="009F112A" w:rsidRPr="00600495" w:rsidRDefault="009F112A" w:rsidP="005D5AA6">
      <w:pPr>
        <w:pStyle w:val="a4"/>
        <w:rPr>
          <w:rFonts w:ascii="Times New Roman" w:hAnsi="Times New Roman" w:cs="Times New Roman"/>
          <w:sz w:val="24"/>
          <w:szCs w:val="24"/>
        </w:rPr>
      </w:pPr>
      <w:r w:rsidRPr="00397D44">
        <w:rPr>
          <w:rFonts w:ascii="Times New Roman" w:hAnsi="Times New Roman" w:cs="Times New Roman"/>
          <w:b/>
          <w:bCs/>
          <w:spacing w:val="-4"/>
          <w:sz w:val="24"/>
          <w:szCs w:val="24"/>
          <w:shd w:val="clear" w:color="auto" w:fill="FFFFFF"/>
        </w:rPr>
        <w:t xml:space="preserve">Самостоятельные занятия. </w:t>
      </w:r>
      <w:r w:rsidRPr="00600495">
        <w:rPr>
          <w:rFonts w:ascii="Times New Roman" w:hAnsi="Times New Roman" w:cs="Times New Roman"/>
          <w:sz w:val="24"/>
          <w:szCs w:val="24"/>
        </w:rPr>
        <w:t>Составление режима дня. Вы</w:t>
      </w:r>
      <w:r w:rsidRPr="00600495">
        <w:rPr>
          <w:rFonts w:ascii="Times New Roman" w:hAnsi="Times New Roman" w:cs="Times New Roman"/>
          <w:sz w:val="24"/>
          <w:szCs w:val="24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600495">
        <w:rPr>
          <w:rFonts w:ascii="Times New Roman" w:hAnsi="Times New Roman" w:cs="Times New Roman"/>
          <w:sz w:val="24"/>
          <w:szCs w:val="24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 xml:space="preserve">Самостоятельные наблюдения за физическим развитием и физической подготовленностью.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Измерение длины и мас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ских упражнений.</w:t>
      </w:r>
    </w:p>
    <w:p w:rsidR="009F112A" w:rsidRPr="00397D44" w:rsidRDefault="009F112A" w:rsidP="009F112A">
      <w:pPr>
        <w:widowControl w:val="0"/>
        <w:spacing w:after="92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</w:rPr>
        <w:t xml:space="preserve">Самостоятельные игры и развлечения.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Организация и про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ведение подвижных игр (на спортивных площадках и в спор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тивных залах).</w:t>
      </w:r>
    </w:p>
    <w:p w:rsidR="009F112A" w:rsidRPr="00397D44" w:rsidRDefault="009F112A" w:rsidP="009F112A">
      <w:pPr>
        <w:widowControl w:val="0"/>
        <w:spacing w:after="96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Физическое совершенствование</w:t>
      </w:r>
    </w:p>
    <w:p w:rsidR="009F112A" w:rsidRPr="00397D44" w:rsidRDefault="009F112A" w:rsidP="009F112A">
      <w:pPr>
        <w:widowControl w:val="0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Физкультурно-оздоровительная деятельность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рушений осанки.</w:t>
      </w:r>
    </w:p>
    <w:p w:rsidR="009F112A" w:rsidRPr="00397D44" w:rsidRDefault="009F112A" w:rsidP="009F112A">
      <w:pPr>
        <w:widowControl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Комплексы упражнений на развитие физических качеств.</w:t>
      </w:r>
    </w:p>
    <w:p w:rsidR="009F112A" w:rsidRPr="00397D44" w:rsidRDefault="009F112A" w:rsidP="009F112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Комплексы дыхательных упражнений. Гимнастика для глаз.</w:t>
      </w:r>
    </w:p>
    <w:p w:rsidR="009F112A" w:rsidRPr="00397D44" w:rsidRDefault="009F112A" w:rsidP="009F112A">
      <w:pPr>
        <w:widowControl w:val="0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Спортивно-оздоровительная деятельность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b/>
          <w:bCs/>
          <w:i/>
          <w:iCs/>
          <w:color w:val="000000"/>
          <w:spacing w:val="-3"/>
          <w:sz w:val="24"/>
          <w:szCs w:val="24"/>
          <w:shd w:val="clear" w:color="auto" w:fill="FFFFFF"/>
        </w:rPr>
        <w:t xml:space="preserve">Гимнастика с основами акробатики. </w:t>
      </w: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Организующие ко</w:t>
      </w: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softHyphen/>
        <w:t>манды и приемы.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Строевые действия в шеренге и колонне; вы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полнение строевых команд.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Акробатические упражнения.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Акробатические комбинации.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Например: 1) мост из поло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жения лёжа на спине, опуститься в исходное положение, пере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Упражнения на низкой гимнастической перекладине: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висы, перемахи.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Гимнастическая комбинация.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Например, из виса стоя при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:rsidR="009F112A" w:rsidRPr="00397D44" w:rsidRDefault="009F112A" w:rsidP="009F112A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Опорный прыжок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с разбега через гимнастического козла.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 xml:space="preserve">Гимнастические упражнения прикладного характера.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Прыжки со скакалкой. Передвижение по гимнастической стен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ке. Преодоление полосы препятствий с элементами лазанья и перелезания, переползания, передвижение по наклонной гим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настической скамейке.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b/>
          <w:bCs/>
          <w:i/>
          <w:iCs/>
          <w:color w:val="000000"/>
          <w:spacing w:val="-3"/>
          <w:sz w:val="24"/>
          <w:szCs w:val="24"/>
          <w:shd w:val="clear" w:color="auto" w:fill="FFFFFF"/>
        </w:rPr>
        <w:t xml:space="preserve">Лёгкая атлетика. </w:t>
      </w: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Беговые упражнения: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 высоким под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ниманием бедра, прыжками и с ускорением, с изменяющимся направлением движения, из разных исходных положений; чел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ночный бег; высокий старт с последующим ускорением.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lastRenderedPageBreak/>
        <w:t>Прыжковые упражнения: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 одной ноге и двух ногах на месте и с продвижением; в длину и высоту; спрыгивание и запрыгивание;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Броски: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большого мяча (1кг) на дальность разными спосо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бами.</w:t>
      </w:r>
    </w:p>
    <w:p w:rsidR="009F112A" w:rsidRPr="00397D44" w:rsidRDefault="009F112A" w:rsidP="009F112A">
      <w:pPr>
        <w:widowControl w:val="0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Метание: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малого мяча в вертикальную цель и на дальность.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b/>
          <w:bCs/>
          <w:i/>
          <w:iCs/>
          <w:color w:val="000000"/>
          <w:spacing w:val="-3"/>
          <w:sz w:val="24"/>
          <w:szCs w:val="24"/>
          <w:shd w:val="clear" w:color="auto" w:fill="FFFFFF"/>
        </w:rPr>
        <w:t xml:space="preserve">Кроссовая подготовка. </w:t>
      </w:r>
      <w:r w:rsidRPr="00397D44">
        <w:rPr>
          <w:rFonts w:ascii="Times New Roman" w:eastAsia="Franklin Gothic Demi" w:hAnsi="Times New Roman" w:cs="Times New Roman"/>
          <w:bCs/>
          <w:iCs/>
          <w:color w:val="000000"/>
          <w:spacing w:val="-3"/>
          <w:sz w:val="24"/>
          <w:szCs w:val="24"/>
          <w:shd w:val="clear" w:color="auto" w:fill="FFFFFF"/>
        </w:rPr>
        <w:t>Бег  в равномерном темпе, чередование ходьбы с бегом, развитие выносливости.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b/>
          <w:bCs/>
          <w:i/>
          <w:iCs/>
          <w:color w:val="000000"/>
          <w:spacing w:val="-3"/>
          <w:sz w:val="24"/>
          <w:szCs w:val="24"/>
          <w:shd w:val="clear" w:color="auto" w:fill="FFFFFF"/>
        </w:rPr>
        <w:t xml:space="preserve">Подвижные и спортивные игры. </w:t>
      </w: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На материале гимна</w:t>
      </w: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softHyphen/>
        <w:t>стики с основами акробатики: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игровые задания с использо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ванием строевых упражнений, упражнений на внимание, силу, ловкость и координацию.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На материале легкой атлетики: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На материале лыжной подготовки: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эстафеты в передви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жении на лыжах, упражнения на выносливость и координацию.</w:t>
      </w:r>
    </w:p>
    <w:p w:rsidR="009F112A" w:rsidRPr="00397D44" w:rsidRDefault="009F112A" w:rsidP="009F112A">
      <w:pPr>
        <w:widowControl w:val="0"/>
        <w:spacing w:after="0" w:line="240" w:lineRule="auto"/>
        <w:ind w:left="20" w:firstLine="280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</w:pPr>
      <w:r w:rsidRPr="00397D4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На материале спортивных игр.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Футбол: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удар по неподвижному и катящемуся мячу; оста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новка мяча; ведение мяча; подвижные игры на материале фут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бола.</w:t>
      </w:r>
    </w:p>
    <w:p w:rsidR="009F112A" w:rsidRPr="00397D44" w:rsidRDefault="009F112A" w:rsidP="009F112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Баскетбол: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9F112A" w:rsidRPr="00397D44" w:rsidRDefault="009F112A" w:rsidP="009F112A">
      <w:pPr>
        <w:widowControl w:val="0"/>
        <w:spacing w:after="18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97D44">
        <w:rPr>
          <w:rFonts w:ascii="Times New Roman" w:eastAsia="Franklin Gothic Demi" w:hAnsi="Times New Roman" w:cs="Times New Roman"/>
          <w:i/>
          <w:iCs/>
          <w:color w:val="000000"/>
          <w:spacing w:val="-1"/>
          <w:sz w:val="24"/>
          <w:szCs w:val="24"/>
          <w:shd w:val="clear" w:color="auto" w:fill="FFFFFF"/>
        </w:rPr>
        <w:t>Волейбол:</w:t>
      </w:r>
      <w:r w:rsidRPr="0039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подбрасывание мяча; подача мяча; приём и пере</w:t>
      </w:r>
      <w:r w:rsidRPr="00397D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дача мяча; подвижные игры на материале волейбола.</w:t>
      </w:r>
    </w:p>
    <w:p w:rsidR="009F112A" w:rsidRPr="00397D44" w:rsidRDefault="009F112A" w:rsidP="009F112A">
      <w:pPr>
        <w:widowControl w:val="0"/>
        <w:spacing w:after="180" w:line="240" w:lineRule="auto"/>
        <w:ind w:left="20" w:right="20" w:firstLine="280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</w:pPr>
      <w:r w:rsidRPr="00397D44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Таблица тематического распределения количества часов</w:t>
      </w:r>
    </w:p>
    <w:tbl>
      <w:tblPr>
        <w:tblStyle w:val="a3"/>
        <w:tblpPr w:leftFromText="180" w:rightFromText="180" w:vertAnchor="text" w:tblpY="1"/>
        <w:tblOverlap w:val="never"/>
        <w:tblW w:w="9180" w:type="dxa"/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9F112A" w:rsidRPr="00397D44" w:rsidTr="009F112A">
        <w:tc>
          <w:tcPr>
            <w:tcW w:w="4786" w:type="dxa"/>
            <w:vMerge w:val="restart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9F112A" w:rsidRPr="00397D44" w:rsidTr="009F112A">
        <w:tc>
          <w:tcPr>
            <w:tcW w:w="4786" w:type="dxa"/>
            <w:vMerge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9F112A" w:rsidRPr="00397D44" w:rsidTr="009F112A">
        <w:tc>
          <w:tcPr>
            <w:tcW w:w="4786" w:type="dxa"/>
            <w:vMerge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</w:tr>
      <w:tr w:rsidR="009F112A" w:rsidRPr="00397D44" w:rsidTr="009F112A">
        <w:tc>
          <w:tcPr>
            <w:tcW w:w="4786" w:type="dxa"/>
            <w:vMerge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F112A" w:rsidRPr="00397D44" w:rsidTr="009F112A">
        <w:tc>
          <w:tcPr>
            <w:tcW w:w="4786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процессе урока</w:t>
            </w:r>
          </w:p>
        </w:tc>
      </w:tr>
      <w:tr w:rsidR="009F112A" w:rsidRPr="00397D44" w:rsidTr="009F112A">
        <w:tc>
          <w:tcPr>
            <w:tcW w:w="4786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 спортивные  игры</w:t>
            </w: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9F112A" w:rsidRPr="00397D44" w:rsidTr="009F112A">
        <w:tc>
          <w:tcPr>
            <w:tcW w:w="4786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9F112A" w:rsidRPr="00397D44" w:rsidTr="009F112A">
        <w:tc>
          <w:tcPr>
            <w:tcW w:w="4786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9F112A" w:rsidRPr="00397D44" w:rsidTr="009F112A">
        <w:tc>
          <w:tcPr>
            <w:tcW w:w="4786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9F112A" w:rsidRPr="00397D44" w:rsidTr="009F112A">
        <w:tc>
          <w:tcPr>
            <w:tcW w:w="4786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394" w:type="dxa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</w:tbl>
    <w:p w:rsidR="00213E5C" w:rsidRDefault="00213E5C" w:rsidP="009F112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3E5C" w:rsidRDefault="00213E5C" w:rsidP="009F112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3E5C" w:rsidRDefault="00213E5C" w:rsidP="009F112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3E5C" w:rsidRDefault="00213E5C" w:rsidP="009F112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3E5C" w:rsidRDefault="00213E5C" w:rsidP="009F112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3E5C" w:rsidRDefault="00213E5C" w:rsidP="009F112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13E5C" w:rsidRDefault="00213E5C" w:rsidP="009F112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F112A" w:rsidRPr="00397D44" w:rsidRDefault="009F112A" w:rsidP="009F112A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7D44">
        <w:rPr>
          <w:rFonts w:ascii="Times New Roman" w:eastAsia="Calibri" w:hAnsi="Times New Roman" w:cs="Times New Roman"/>
          <w:sz w:val="24"/>
          <w:szCs w:val="24"/>
          <w:u w:val="single"/>
        </w:rPr>
        <w:t>План –график распределения учебного материала по четвертям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0"/>
        <w:gridCol w:w="944"/>
        <w:gridCol w:w="934"/>
        <w:gridCol w:w="856"/>
        <w:gridCol w:w="870"/>
        <w:gridCol w:w="1156"/>
      </w:tblGrid>
      <w:tr w:rsidR="009F112A" w:rsidRPr="00397D44" w:rsidTr="005D5AA6">
        <w:tc>
          <w:tcPr>
            <w:tcW w:w="4420" w:type="dxa"/>
          </w:tcPr>
          <w:p w:rsidR="009F112A" w:rsidRPr="00397D44" w:rsidRDefault="009F112A" w:rsidP="009F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4760" w:type="dxa"/>
            <w:gridSpan w:val="5"/>
          </w:tcPr>
          <w:p w:rsidR="009F112A" w:rsidRPr="00397D44" w:rsidRDefault="009F112A" w:rsidP="009F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Четверти (число уроков)</w:t>
            </w:r>
          </w:p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12A" w:rsidRPr="00397D44" w:rsidTr="005D5AA6">
        <w:tc>
          <w:tcPr>
            <w:tcW w:w="4420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9F112A" w:rsidRPr="00397D44" w:rsidRDefault="009F112A" w:rsidP="009F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934" w:type="dxa"/>
          </w:tcPr>
          <w:p w:rsidR="009F112A" w:rsidRPr="00397D44" w:rsidRDefault="009F112A" w:rsidP="009F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(21)</w:t>
            </w:r>
          </w:p>
        </w:tc>
        <w:tc>
          <w:tcPr>
            <w:tcW w:w="856" w:type="dxa"/>
          </w:tcPr>
          <w:p w:rsidR="009F112A" w:rsidRPr="00397D44" w:rsidRDefault="009F112A" w:rsidP="009F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870" w:type="dxa"/>
          </w:tcPr>
          <w:p w:rsidR="009F112A" w:rsidRPr="00397D44" w:rsidRDefault="009F112A" w:rsidP="009F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(24)</w:t>
            </w:r>
          </w:p>
        </w:tc>
        <w:tc>
          <w:tcPr>
            <w:tcW w:w="1156" w:type="dxa"/>
          </w:tcPr>
          <w:p w:rsidR="009F112A" w:rsidRPr="00397D44" w:rsidRDefault="009F112A" w:rsidP="009F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9F112A" w:rsidRPr="00397D44" w:rsidTr="005D5AA6">
        <w:tc>
          <w:tcPr>
            <w:tcW w:w="4420" w:type="dxa"/>
            <w:vAlign w:val="center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4760" w:type="dxa"/>
            <w:gridSpan w:val="5"/>
          </w:tcPr>
          <w:p w:rsidR="009F112A" w:rsidRPr="00397D44" w:rsidRDefault="009F112A" w:rsidP="009F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9F112A" w:rsidRPr="00397D44" w:rsidTr="005D5AA6">
        <w:tc>
          <w:tcPr>
            <w:tcW w:w="4420" w:type="dxa"/>
            <w:vAlign w:val="center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94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9F112A" w:rsidRPr="00397D44" w:rsidTr="005D5AA6">
        <w:tc>
          <w:tcPr>
            <w:tcW w:w="4420" w:type="dxa"/>
            <w:vAlign w:val="center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4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9F112A" w:rsidRPr="00397D44" w:rsidTr="005D5AA6">
        <w:tc>
          <w:tcPr>
            <w:tcW w:w="4420" w:type="dxa"/>
            <w:vAlign w:val="center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94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9F112A" w:rsidRPr="00397D44" w:rsidTr="005D5AA6">
        <w:tc>
          <w:tcPr>
            <w:tcW w:w="4420" w:type="dxa"/>
            <w:vAlign w:val="center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94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9F112A" w:rsidRPr="00397D44" w:rsidTr="005D5AA6">
        <w:tc>
          <w:tcPr>
            <w:tcW w:w="4420" w:type="dxa"/>
            <w:vAlign w:val="center"/>
          </w:tcPr>
          <w:p w:rsidR="009F112A" w:rsidRPr="00397D44" w:rsidRDefault="009F112A" w:rsidP="009F112A">
            <w:pPr>
              <w:autoSpaceDE w:val="0"/>
              <w:autoSpaceDN w:val="0"/>
              <w:adjustRightInd w:val="0"/>
              <w:spacing w:before="15" w:after="15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34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56" w:type="dxa"/>
          </w:tcPr>
          <w:p w:rsidR="009F112A" w:rsidRPr="00397D44" w:rsidRDefault="009F112A" w:rsidP="009F1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9F112A" w:rsidRPr="00397D44" w:rsidRDefault="009F112A" w:rsidP="009F112A">
      <w:pPr>
        <w:rPr>
          <w:rFonts w:ascii="Times New Roman" w:eastAsia="Calibri" w:hAnsi="Times New Roman" w:cs="Times New Roman"/>
          <w:sz w:val="24"/>
          <w:szCs w:val="24"/>
        </w:rPr>
      </w:pPr>
    </w:p>
    <w:p w:rsidR="009F112A" w:rsidRPr="00397D44" w:rsidRDefault="009F112A" w:rsidP="009F112A">
      <w:pPr>
        <w:rPr>
          <w:rFonts w:ascii="Times New Roman" w:eastAsia="Calibri" w:hAnsi="Times New Roman" w:cs="Times New Roman"/>
          <w:sz w:val="24"/>
          <w:szCs w:val="24"/>
        </w:rPr>
      </w:pPr>
    </w:p>
    <w:p w:rsidR="009F112A" w:rsidRPr="00397D44" w:rsidRDefault="009F112A" w:rsidP="009F112A">
      <w:pPr>
        <w:rPr>
          <w:rFonts w:ascii="Times New Roman" w:eastAsia="Calibri" w:hAnsi="Times New Roman" w:cs="Times New Roman"/>
          <w:sz w:val="24"/>
          <w:szCs w:val="24"/>
        </w:rPr>
      </w:pPr>
    </w:p>
    <w:p w:rsidR="00F3078C" w:rsidRPr="00397D44" w:rsidRDefault="00F3078C" w:rsidP="009F112A">
      <w:pPr>
        <w:rPr>
          <w:rFonts w:ascii="Times New Roman" w:eastAsia="Calibri" w:hAnsi="Times New Roman" w:cs="Times New Roman"/>
          <w:sz w:val="24"/>
          <w:szCs w:val="24"/>
        </w:rPr>
      </w:pPr>
    </w:p>
    <w:p w:rsidR="00F3078C" w:rsidRDefault="00F3078C" w:rsidP="009F112A">
      <w:pPr>
        <w:rPr>
          <w:rFonts w:ascii="Times New Roman" w:eastAsia="Calibri" w:hAnsi="Times New Roman" w:cs="Times New Roman"/>
          <w:sz w:val="24"/>
          <w:szCs w:val="24"/>
        </w:rPr>
      </w:pPr>
    </w:p>
    <w:p w:rsidR="00F3078C" w:rsidRDefault="00F3078C" w:rsidP="009F112A">
      <w:pPr>
        <w:rPr>
          <w:rFonts w:ascii="Times New Roman" w:eastAsia="Calibri" w:hAnsi="Times New Roman" w:cs="Times New Roman"/>
          <w:sz w:val="24"/>
          <w:szCs w:val="24"/>
        </w:rPr>
      </w:pPr>
    </w:p>
    <w:p w:rsidR="00024C63" w:rsidRPr="00397D44" w:rsidRDefault="00024C63" w:rsidP="009F112A">
      <w:pPr>
        <w:rPr>
          <w:rFonts w:ascii="Times New Roman" w:eastAsia="Calibri" w:hAnsi="Times New Roman" w:cs="Times New Roman"/>
          <w:sz w:val="24"/>
          <w:szCs w:val="24"/>
        </w:rPr>
      </w:pPr>
    </w:p>
    <w:p w:rsidR="009F112A" w:rsidRPr="00397D44" w:rsidRDefault="00B70419" w:rsidP="00B704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D4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B70419" w:rsidRPr="00397D44" w:rsidRDefault="00B70419" w:rsidP="00B7041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D44">
        <w:rPr>
          <w:rFonts w:ascii="Times New Roman" w:hAnsi="Times New Roman" w:cs="Times New Roman"/>
          <w:b/>
          <w:sz w:val="24"/>
          <w:szCs w:val="24"/>
        </w:rPr>
        <w:t>( 3часа в неделю, 102 ч в год)</w:t>
      </w:r>
    </w:p>
    <w:tbl>
      <w:tblPr>
        <w:tblStyle w:val="10"/>
        <w:tblW w:w="9072" w:type="dxa"/>
        <w:tblInd w:w="250" w:type="dxa"/>
        <w:tblLook w:val="04A0" w:firstRow="1" w:lastRow="0" w:firstColumn="1" w:lastColumn="0" w:noHBand="0" w:noVBand="1"/>
      </w:tblPr>
      <w:tblGrid>
        <w:gridCol w:w="990"/>
        <w:gridCol w:w="4368"/>
        <w:gridCol w:w="828"/>
        <w:gridCol w:w="1379"/>
        <w:gridCol w:w="1507"/>
      </w:tblGrid>
      <w:tr w:rsidR="00F3078C" w:rsidRPr="00397D44" w:rsidTr="00F3078C">
        <w:trPr>
          <w:trHeight w:val="230"/>
        </w:trPr>
        <w:tc>
          <w:tcPr>
            <w:tcW w:w="992" w:type="dxa"/>
            <w:vMerge w:val="restart"/>
          </w:tcPr>
          <w:p w:rsidR="00F3078C" w:rsidRPr="00397D44" w:rsidRDefault="00F3078C" w:rsidP="00F3078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3078C" w:rsidRPr="00397D44" w:rsidRDefault="00F3078C" w:rsidP="00F3078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395" w:type="dxa"/>
            <w:vMerge w:val="restart"/>
          </w:tcPr>
          <w:p w:rsidR="00F3078C" w:rsidRPr="00397D44" w:rsidRDefault="00F3078C" w:rsidP="00F307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(Разделы)</w:t>
            </w:r>
          </w:p>
        </w:tc>
        <w:tc>
          <w:tcPr>
            <w:tcW w:w="773" w:type="dxa"/>
            <w:vMerge w:val="restart"/>
          </w:tcPr>
          <w:p w:rsidR="00F3078C" w:rsidRPr="00397D44" w:rsidRDefault="00F3078C" w:rsidP="00F307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F3078C" w:rsidRPr="00397D44" w:rsidRDefault="00F3078C" w:rsidP="00F307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</w:tcPr>
          <w:p w:rsidR="00F3078C" w:rsidRPr="00397D44" w:rsidRDefault="00F3078C" w:rsidP="00F3078C">
            <w:pPr>
              <w:shd w:val="clear" w:color="auto" w:fill="FFFFFF"/>
              <w:tabs>
                <w:tab w:val="left" w:pos="193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3078C" w:rsidRPr="00397D44" w:rsidTr="00F3078C">
        <w:trPr>
          <w:trHeight w:val="230"/>
        </w:trPr>
        <w:tc>
          <w:tcPr>
            <w:tcW w:w="992" w:type="dxa"/>
            <w:vMerge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F3078C" w:rsidRPr="00397D44" w:rsidRDefault="00F3078C" w:rsidP="00F307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F3078C" w:rsidRPr="00397D44" w:rsidRDefault="00F3078C" w:rsidP="00F307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F3078C" w:rsidRPr="00397D44" w:rsidRDefault="00F3078C" w:rsidP="00F307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</w:t>
            </w: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Легкоатлетические упражнения 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12ч.</w:t>
            </w:r>
          </w:p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Ходьба и бег (6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i/>
                <w:spacing w:val="-2"/>
                <w:sz w:val="24"/>
                <w:szCs w:val="24"/>
              </w:rPr>
              <w:t>Спортивная одежда и обувь. Современные Олимпийские игры.</w:t>
            </w:r>
            <w:r w:rsidRPr="00397D4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и требования к экипировке на занятиях физической культурой.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ТБ на уроках легкой атлетики. Правила построения. Ходьба под счет, на носках, на пятках. Понятие «короткая дистанция». Бег с ускорением.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Бег в чередовании с ходьбой по размеченным участкам дорожки. Эстафета.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Сочетание различных видов ходьбы. Бег с ускорением.  Челночный бег 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бег. 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Бег с высоким подниманием бедра, с преодолением препятствий.</w:t>
            </w:r>
            <w:r w:rsidRPr="00397D4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Подвижная игра «Третий лишний»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Прыжки (3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Прыжки на одной и двух ногах на </w:t>
            </w:r>
            <w:r w:rsidR="00397D4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месте, </w:t>
            </w:r>
            <w:r w:rsidRPr="00397D4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 продвижением вперед. Прыжки на скакалке.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Прыжки в длину  с места. Эстафета с мячом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с высоты (до 40 см), прыжки через длинную неподвижную скакалку. Игра «Прыгающие воробушки». 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Метание (3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в цель (2 х2 м) с расстояния 3-4  м. Эста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феты. Подвижная игра «Защита укрепления»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малого мяча на дальность (правой и левой рукой). Прыжки на скакалке.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на дальность . Эста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феты.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Кроссовая подготовка9</w:t>
            </w:r>
          </w:p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Бег по пере</w:t>
            </w: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softHyphen/>
              <w:t>сеченной ме</w:t>
            </w: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softHyphen/>
            </w:r>
            <w:r w:rsidRPr="00397D4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стности (9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ТБ на занятиях кроссовой подготовкой. Равномерный бег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(3 мин).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Чередование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ходьбы и бега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Понятие «Бег на выносливость».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Равномерный бег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(3 мин).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Подвижная игра «Пятнашки»</w:t>
            </w:r>
          </w:p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74" w:lineRule="exact"/>
              <w:ind w:right="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Равномерный бег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(3 мин).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Преодоление малых препятствий. 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74" w:lineRule="exact"/>
              <w:ind w:right="5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Самоконтроль. Частота сердечных сокращений, способы ее измерения.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Равномерный бег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(до 3 мин).</w:t>
            </w:r>
          </w:p>
          <w:p w:rsidR="00F3078C" w:rsidRPr="00397D44" w:rsidRDefault="00F3078C" w:rsidP="00B70419">
            <w:pPr>
              <w:shd w:val="clear" w:color="auto" w:fill="FFFFFF"/>
              <w:spacing w:line="274" w:lineRule="exact"/>
              <w:ind w:right="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(до 4  мин). Чередование ходьбы и бега. Прыжки на  скакалке.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(до 4 мин). . Чередование ходьбы и бега . Игра «Салки с выручкой»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(до 4 мин).  Чередование ходьбы и бега. Прыжки на скакалке.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Чередование ходьбы и бега. Игра «Конники-спортсмены»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 до 4 минут. 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  <w:tcBorders>
              <w:right w:val="single" w:sz="4" w:space="0" w:color="auto"/>
            </w:tcBorders>
          </w:tcPr>
          <w:p w:rsidR="00F3078C" w:rsidRPr="00397D44" w:rsidRDefault="00F3078C" w:rsidP="00F3078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 спортивные игры6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ТБ на занятиях с подвижными играми.</w:t>
            </w:r>
          </w:p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Игры «К своим флажкам», «Два моро</w:t>
            </w: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за». 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Игры «Через кочки и пенечки», «Перемена мест»</w:t>
            </w:r>
          </w:p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shd w:val="clear" w:color="auto" w:fill="FFFFFF"/>
              <w:spacing w:line="288" w:lineRule="exact"/>
              <w:ind w:right="14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Игры «Гуси-лебеди», «Посадка картош</w:t>
            </w: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397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ки».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shd w:val="clear" w:color="auto" w:fill="FFFFFF"/>
              <w:spacing w:line="288" w:lineRule="exact"/>
              <w:ind w:right="14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«Салки на одной ноге». 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«Веревочка под ногами». 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 «Встреча»,  «Прыгающие воробышки»</w:t>
            </w:r>
          </w:p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 с элементами акробатики21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Акробатика. </w:t>
            </w:r>
            <w:r w:rsidRPr="00397D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Строевые упражнения (6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ТБ на уроках гимнастики. Основная стойка. Построение в колонну по одному. Группировка. Перекаты в группировке, лежа на животе.</w:t>
            </w: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078C" w:rsidRPr="00397D44" w:rsidRDefault="00F3078C" w:rsidP="00F307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стойка. Построение в шеренгу Группировка. Перекаты в группировке . Игра «Совушка»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стойка. Построение в круг. Перекаты в группировке из положения упор присев на спину в упор присев.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Перекаты в группировке Упражнения на развитие гибкости.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лопатках. Кувырок вперед.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Мост  из положения лежа. Кувырок вперед.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Висы и упоры (3ч)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в висе стоя и лежа. Упражнения в упоре лежа и стоя на коленях.</w:t>
            </w:r>
          </w:p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Вис спиной к гимнастической стенке, поднимание согнутых и прямых ног.</w:t>
            </w: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Твой организм. Строение тела. Упражнения для формирования правильной осанки,  укрепления мышц живота и спины.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Равновесие. Строе</w:t>
            </w: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softHyphen/>
              <w:t>вые упражне</w:t>
            </w: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softHyphen/>
              <w:t>ния (7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носках , на одной ноге (на полу и гимнастической скамейке). Ходьба по гимнастической скамейке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Размыкание на вытянутые в стороны руки. Повороты направо, налево. Стойка на одной ноге на гимн.скамейке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«Направо», «Налево», «Шагом марш!», «Класс,  стой». Ходьба  по гимн.скамейке. Перешагивание через мячи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строевых упражнений. Ходьба по рейке гимнастической скамейки. Повороты на 90◦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наклонной скамейке в упоре присев и стоя на коленях.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лежа на животе по горизонтальной скамейке. Перелезание через горку матов и гимнастическую скамейку.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Шаг с прискоком. Приставные шаги. Поднимание туловища.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Опорный прыжок, ла</w:t>
            </w: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softHyphen/>
              <w:t>зание (5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стенке. Перелезание через коня. Игра «Ниточка и иголочка»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канату. Лазание по наклонной ска</w:t>
            </w: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мейке в упоре присев, в упоре стоя на коле</w:t>
            </w: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нях и лежа на животе.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Подтягивание лежа на животе  по горизонтальной скамейке.  Лазание по гимнастической стенке.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  <w:tcBorders>
              <w:bottom w:val="single" w:sz="4" w:space="0" w:color="auto"/>
            </w:tcBorders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Перешагивание через набивные мячи. Перелезание через горку матов.  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397D44">
        <w:trPr>
          <w:trHeight w:val="36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 на месте. Эстафеты. 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 с элементами баскетбола (15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 на уроках обучения баскетболу. Бросок мяча от груди на месте. Ловля мяча на месте.</w:t>
            </w:r>
          </w:p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Бросок мяча от груди и ловля мяча на месте. Игра «Передача мячей в колоннах»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Бросок мяча от груди и ловля мяча на месте. Игра «Мяч соседу»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на месте. Подвижная игра «Часы»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Эстафета с баскетбольным мячом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Броски мяча в цель (щит)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 (щит). Ведение мяча. Подвижная игра «Передал - садись»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 . Броски мяча в цель. Подвижная игра «Попади в обруч»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и броски в баскетбольное кольцо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и броски в баскетбольное кольцо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и броски в баскетбольное кольцо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и подвижные игры с мячом.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 с элементами волейбола (15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передвижения. Подвижная игра «У кого меньше мячей»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Перемещение с направлением движения. Знакомство с приемом передачи мяча двумя руками сверху (работа в парах)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Стойки и передвижения Отработка приема передачи мяча сверху. Подвижная игра «Пионербол».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приема передачи мяча сверху. Игра «Мяч в воздухе»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приемом мяча двумя руками снизу. Передача мяча сверху.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техники  приема мяча двумя руками снизу. Стойки и передвижения. Эстафета с волейбольным мячом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приема мяча снизу, Подвижная игра «Мяч в воздухе»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передвижения.</w:t>
            </w:r>
          </w:p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Подвижная игра «Пионербол».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Прием мяча снизу, передача мяча сверху. Эстафета с волейбольным мячом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парах. Отработка приема мяча и передачи мяча снизу.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парах. Отработка приема мяча и передачи мяча снизу.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парах. Отработка приема мяча и передачи мяча снизу.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«Мяч через сетку»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«Пионербол» с элементами игры волейбол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«Пионербол» с элементами игры волейбол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397D44">
        <w:trPr>
          <w:trHeight w:val="336"/>
        </w:trPr>
        <w:tc>
          <w:tcPr>
            <w:tcW w:w="992" w:type="dxa"/>
          </w:tcPr>
          <w:p w:rsidR="00F3078C" w:rsidRPr="00397D44" w:rsidRDefault="00F3078C" w:rsidP="00F3078C">
            <w:p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Кроссовая подготовка </w:t>
            </w:r>
            <w:r w:rsidRPr="00397D44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9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</w:p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ТБ на занятиях кроссовой подготовкой. Равномерный бег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(3 мин).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Чередование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ходьбы и бега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Игра «Третий лишний»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31" w:firstLine="14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Понятие «Бег на выносливость». Равномерный бег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(3 мин).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Чередование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ходьбы и бега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Подвижная игра «Пятнашки»</w:t>
            </w:r>
            <w:r w:rsidR="00397D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74" w:lineRule="exact"/>
              <w:ind w:right="4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Равномерный бег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(3 мин).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Чередование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ходьбы и бега </w:t>
            </w:r>
            <w:r w:rsidRPr="00397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Преодоление малых препятствий. . Игра «Третий лишний»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24" w:firstLine="14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(до 4  мин). Прыжки на  скакалке.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(до 4 мин). Прыжки на скакалке.  Игра «Гуси-лебеди».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(до 4 мин) . Игра «Салки с выручкой»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(до 4 мин).  Чередование ходьбы и бега. Прыжки на скакалке.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Чередование ходьбы и бега. Эстафеты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Легкоатлетические упражнения </w:t>
            </w:r>
            <w:r w:rsidRPr="00397D44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9</w:t>
            </w:r>
          </w:p>
          <w:p w:rsidR="00F3078C" w:rsidRPr="00397D44" w:rsidRDefault="00F3078C" w:rsidP="00B70419">
            <w:pPr>
              <w:tabs>
                <w:tab w:val="left" w:pos="9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Ходьба и бег (3ч)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ТБ на занятиях легкой атлетикой. Сочетание различных видов ходьбы и бега.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tabs>
                <w:tab w:val="left" w:pos="9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Бег с изменением направления, ритма и темпа.  Подвижная игра «Воробьи и вороны»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различных видов ходьбы. Бег в заданном коридоре. Бег 30 м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shd w:val="clear" w:color="auto" w:fill="FFFFFF"/>
              <w:spacing w:line="266" w:lineRule="exact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F3078C">
            <w:pPr>
              <w:shd w:val="clear" w:color="auto" w:fill="FFFFFF"/>
              <w:spacing w:line="266" w:lineRule="exact"/>
              <w:ind w:right="58" w:firstLine="7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Прыжки</w:t>
            </w:r>
          </w:p>
          <w:p w:rsidR="00F3078C" w:rsidRPr="00397D44" w:rsidRDefault="00F3078C" w:rsidP="00F3078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(3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Прыжки с поворотом на 90°. Прыжки в длину с места (к/у)  Игра «Кузнечики».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Прыжок с продвижением вперед на </w:t>
            </w:r>
            <w:r w:rsidRPr="00397D4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lastRenderedPageBreak/>
              <w:t>одной и на двух ногах. Прыжок с высоты до 30 см. Прыжки на скакалке.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74" w:lineRule="exact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Прыжок в высоту с прямого разбега. 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shd w:val="clear" w:color="auto" w:fill="FFFFFF"/>
              <w:spacing w:line="266" w:lineRule="exact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F3078C">
            <w:pPr>
              <w:shd w:val="clear" w:color="auto" w:fill="FFFFFF"/>
              <w:spacing w:line="266" w:lineRule="exact"/>
              <w:ind w:right="58" w:firstLine="7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Метание  (3 ч)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в горизонтальную цель (2 х2 м) с расстояния 3-4 м. Эста</w:t>
            </w: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феты. Подвижная игра «Попади в мяч»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на дальность (правой и левой рукой). Подвижная игра «Лапта»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7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на дальность . Подвижная игра «Лапта».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66" w:lineRule="exact"/>
              <w:ind w:right="122" w:firstLine="22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Cs/>
                <w:iCs/>
                <w:spacing w:val="-3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shd w:val="clear" w:color="auto" w:fill="FFFFFF"/>
              <w:spacing w:line="266" w:lineRule="exact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Подвижные и спортивные игры </w:t>
            </w:r>
            <w:r w:rsidRPr="00397D4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spacing w:line="274" w:lineRule="exact"/>
              <w:ind w:right="4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>Закаливание.</w:t>
            </w:r>
            <w:r w:rsidRPr="00397D4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Подвижная игра «Лапта»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24" w:firstLine="14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1390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Комплекс ОРУ в движении. Подвижные игры «Пятнашки», «Прыгающие воробушки»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Названия и правила игр. Подвижные игры «Пятнашки», «Зайцы в огороде».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Подвижные игры «Лиса и куры». 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Подвижные игры «Метко в цель». Эстафеты.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078C" w:rsidRPr="00397D44" w:rsidTr="00F3078C">
        <w:tc>
          <w:tcPr>
            <w:tcW w:w="992" w:type="dxa"/>
          </w:tcPr>
          <w:p w:rsidR="00F3078C" w:rsidRPr="00397D44" w:rsidRDefault="00F3078C" w:rsidP="00F3078C">
            <w:pPr>
              <w:numPr>
                <w:ilvl w:val="0"/>
                <w:numId w:val="4"/>
              </w:numPr>
              <w:shd w:val="clear" w:color="auto" w:fill="FFFFFF"/>
              <w:spacing w:line="266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Подвижные игры «Попади в обруч», </w:t>
            </w:r>
          </w:p>
        </w:tc>
        <w:tc>
          <w:tcPr>
            <w:tcW w:w="773" w:type="dxa"/>
          </w:tcPr>
          <w:p w:rsidR="00F3078C" w:rsidRPr="00397D44" w:rsidRDefault="00F3078C" w:rsidP="00B70419">
            <w:pPr>
              <w:shd w:val="clear" w:color="auto" w:fill="FFFFFF"/>
              <w:spacing w:line="281" w:lineRule="exact"/>
              <w:ind w:right="3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397D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F3078C" w:rsidRPr="00397D44" w:rsidRDefault="00F3078C" w:rsidP="00B70419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522" w:type="dxa"/>
          </w:tcPr>
          <w:p w:rsidR="00F3078C" w:rsidRPr="00397D44" w:rsidRDefault="00F3078C" w:rsidP="00B704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112A" w:rsidRPr="00397D44" w:rsidRDefault="009F112A" w:rsidP="009F112A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</w:p>
    <w:sectPr w:rsidR="009F112A" w:rsidRPr="00397D44" w:rsidSect="00213E5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E0" w:rsidRDefault="009970E0" w:rsidP="00B70419">
      <w:pPr>
        <w:spacing w:after="0" w:line="240" w:lineRule="auto"/>
      </w:pPr>
      <w:r>
        <w:separator/>
      </w:r>
    </w:p>
  </w:endnote>
  <w:endnote w:type="continuationSeparator" w:id="0">
    <w:p w:rsidR="009970E0" w:rsidRDefault="009970E0" w:rsidP="00B7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E0" w:rsidRDefault="009970E0" w:rsidP="00B70419">
      <w:pPr>
        <w:spacing w:after="0" w:line="240" w:lineRule="auto"/>
      </w:pPr>
      <w:r>
        <w:separator/>
      </w:r>
    </w:p>
  </w:footnote>
  <w:footnote w:type="continuationSeparator" w:id="0">
    <w:p w:rsidR="009970E0" w:rsidRDefault="009970E0" w:rsidP="00B70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C49"/>
      </v:shape>
    </w:pict>
  </w:numPicBullet>
  <w:abstractNum w:abstractNumId="0" w15:restartNumberingAfterBreak="0">
    <w:nsid w:val="0DD9020A"/>
    <w:multiLevelType w:val="hybridMultilevel"/>
    <w:tmpl w:val="5E2E7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4B4"/>
    <w:multiLevelType w:val="multilevel"/>
    <w:tmpl w:val="61CC35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844839"/>
    <w:multiLevelType w:val="multilevel"/>
    <w:tmpl w:val="6BC038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E9783A"/>
    <w:multiLevelType w:val="hybridMultilevel"/>
    <w:tmpl w:val="E40C24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687"/>
    <w:rsid w:val="00012A0E"/>
    <w:rsid w:val="00024C63"/>
    <w:rsid w:val="000438F2"/>
    <w:rsid w:val="00053DCD"/>
    <w:rsid w:val="00073961"/>
    <w:rsid w:val="00076451"/>
    <w:rsid w:val="00084BB0"/>
    <w:rsid w:val="00091300"/>
    <w:rsid w:val="00091C44"/>
    <w:rsid w:val="000A0932"/>
    <w:rsid w:val="000B0EE5"/>
    <w:rsid w:val="000E0F49"/>
    <w:rsid w:val="00102FE5"/>
    <w:rsid w:val="00103732"/>
    <w:rsid w:val="00111C59"/>
    <w:rsid w:val="001233DE"/>
    <w:rsid w:val="0013716F"/>
    <w:rsid w:val="0014335D"/>
    <w:rsid w:val="0014457F"/>
    <w:rsid w:val="001513EE"/>
    <w:rsid w:val="00157918"/>
    <w:rsid w:val="00170576"/>
    <w:rsid w:val="00185609"/>
    <w:rsid w:val="00191779"/>
    <w:rsid w:val="001A7905"/>
    <w:rsid w:val="001C30FD"/>
    <w:rsid w:val="001D1424"/>
    <w:rsid w:val="001F75D4"/>
    <w:rsid w:val="0020037F"/>
    <w:rsid w:val="00210F63"/>
    <w:rsid w:val="00213E5C"/>
    <w:rsid w:val="002302D7"/>
    <w:rsid w:val="002403EC"/>
    <w:rsid w:val="00250723"/>
    <w:rsid w:val="00253D13"/>
    <w:rsid w:val="002764D1"/>
    <w:rsid w:val="00282981"/>
    <w:rsid w:val="002844E7"/>
    <w:rsid w:val="0028508C"/>
    <w:rsid w:val="002856CF"/>
    <w:rsid w:val="00290FCF"/>
    <w:rsid w:val="00291A11"/>
    <w:rsid w:val="00291BC0"/>
    <w:rsid w:val="0029315D"/>
    <w:rsid w:val="00293690"/>
    <w:rsid w:val="002B53B4"/>
    <w:rsid w:val="002C4BFE"/>
    <w:rsid w:val="002D4F95"/>
    <w:rsid w:val="002D790E"/>
    <w:rsid w:val="002F0B78"/>
    <w:rsid w:val="00326B79"/>
    <w:rsid w:val="003324A7"/>
    <w:rsid w:val="00336206"/>
    <w:rsid w:val="00373851"/>
    <w:rsid w:val="003829D1"/>
    <w:rsid w:val="003831CD"/>
    <w:rsid w:val="00390170"/>
    <w:rsid w:val="00397D44"/>
    <w:rsid w:val="003A43D6"/>
    <w:rsid w:val="003B3ABA"/>
    <w:rsid w:val="003B4C29"/>
    <w:rsid w:val="003B7174"/>
    <w:rsid w:val="003C3BD4"/>
    <w:rsid w:val="003E18CA"/>
    <w:rsid w:val="003E6A4C"/>
    <w:rsid w:val="003F2FE9"/>
    <w:rsid w:val="004126FA"/>
    <w:rsid w:val="00413915"/>
    <w:rsid w:val="004237AE"/>
    <w:rsid w:val="004375D3"/>
    <w:rsid w:val="00440A58"/>
    <w:rsid w:val="00453C34"/>
    <w:rsid w:val="004636B9"/>
    <w:rsid w:val="00475D03"/>
    <w:rsid w:val="00482021"/>
    <w:rsid w:val="004A4B6F"/>
    <w:rsid w:val="004C369B"/>
    <w:rsid w:val="004D329E"/>
    <w:rsid w:val="004F003A"/>
    <w:rsid w:val="0050358B"/>
    <w:rsid w:val="00507576"/>
    <w:rsid w:val="005103E1"/>
    <w:rsid w:val="005577EA"/>
    <w:rsid w:val="00570266"/>
    <w:rsid w:val="0057075E"/>
    <w:rsid w:val="00592FCB"/>
    <w:rsid w:val="005B00E9"/>
    <w:rsid w:val="005C22EA"/>
    <w:rsid w:val="005C29A0"/>
    <w:rsid w:val="005D5AA6"/>
    <w:rsid w:val="005F4E7B"/>
    <w:rsid w:val="00600495"/>
    <w:rsid w:val="006044C0"/>
    <w:rsid w:val="00612687"/>
    <w:rsid w:val="00614FDE"/>
    <w:rsid w:val="00615BB2"/>
    <w:rsid w:val="006A37BA"/>
    <w:rsid w:val="006A3DA4"/>
    <w:rsid w:val="006A72F9"/>
    <w:rsid w:val="006B71AD"/>
    <w:rsid w:val="006D1803"/>
    <w:rsid w:val="006D4D4B"/>
    <w:rsid w:val="006D5090"/>
    <w:rsid w:val="006D5193"/>
    <w:rsid w:val="006F4A4B"/>
    <w:rsid w:val="006F7C19"/>
    <w:rsid w:val="007044C9"/>
    <w:rsid w:val="0072257F"/>
    <w:rsid w:val="00723A66"/>
    <w:rsid w:val="0073698A"/>
    <w:rsid w:val="007440C5"/>
    <w:rsid w:val="00777C0B"/>
    <w:rsid w:val="00793B88"/>
    <w:rsid w:val="007A4218"/>
    <w:rsid w:val="007A6EB9"/>
    <w:rsid w:val="007C34E6"/>
    <w:rsid w:val="007E47D5"/>
    <w:rsid w:val="007E4C65"/>
    <w:rsid w:val="007F6132"/>
    <w:rsid w:val="0083115A"/>
    <w:rsid w:val="00837CE7"/>
    <w:rsid w:val="00841A30"/>
    <w:rsid w:val="00841FD5"/>
    <w:rsid w:val="008631F7"/>
    <w:rsid w:val="008705F8"/>
    <w:rsid w:val="0087341B"/>
    <w:rsid w:val="00890D08"/>
    <w:rsid w:val="00897ACC"/>
    <w:rsid w:val="00897EB8"/>
    <w:rsid w:val="008A590E"/>
    <w:rsid w:val="008B2D9E"/>
    <w:rsid w:val="008B3DA7"/>
    <w:rsid w:val="008C5F5E"/>
    <w:rsid w:val="008C690B"/>
    <w:rsid w:val="008D0D51"/>
    <w:rsid w:val="008D2052"/>
    <w:rsid w:val="008D37D9"/>
    <w:rsid w:val="008E10DE"/>
    <w:rsid w:val="008E3C19"/>
    <w:rsid w:val="008E43C2"/>
    <w:rsid w:val="008F0BD8"/>
    <w:rsid w:val="00901F02"/>
    <w:rsid w:val="00907E5B"/>
    <w:rsid w:val="0091531B"/>
    <w:rsid w:val="00917E4F"/>
    <w:rsid w:val="00921F3C"/>
    <w:rsid w:val="00927064"/>
    <w:rsid w:val="0093096D"/>
    <w:rsid w:val="00972001"/>
    <w:rsid w:val="00977CE7"/>
    <w:rsid w:val="009970E0"/>
    <w:rsid w:val="009A51C1"/>
    <w:rsid w:val="009B2EA8"/>
    <w:rsid w:val="009C1768"/>
    <w:rsid w:val="009C4B1C"/>
    <w:rsid w:val="009C7AD8"/>
    <w:rsid w:val="009D6E2A"/>
    <w:rsid w:val="009E1250"/>
    <w:rsid w:val="009E3036"/>
    <w:rsid w:val="009E42FF"/>
    <w:rsid w:val="009E7794"/>
    <w:rsid w:val="009F112A"/>
    <w:rsid w:val="009F7126"/>
    <w:rsid w:val="00A02B44"/>
    <w:rsid w:val="00A03D54"/>
    <w:rsid w:val="00A27E55"/>
    <w:rsid w:val="00A452D8"/>
    <w:rsid w:val="00A562AB"/>
    <w:rsid w:val="00A663FE"/>
    <w:rsid w:val="00A70794"/>
    <w:rsid w:val="00A8633C"/>
    <w:rsid w:val="00A86E61"/>
    <w:rsid w:val="00A91C63"/>
    <w:rsid w:val="00A95158"/>
    <w:rsid w:val="00AA55A4"/>
    <w:rsid w:val="00AC3EDF"/>
    <w:rsid w:val="00AD1FD6"/>
    <w:rsid w:val="00AD3D64"/>
    <w:rsid w:val="00AD6E7C"/>
    <w:rsid w:val="00B01F53"/>
    <w:rsid w:val="00B05B2C"/>
    <w:rsid w:val="00B1242B"/>
    <w:rsid w:val="00B146BB"/>
    <w:rsid w:val="00B15826"/>
    <w:rsid w:val="00B15F6F"/>
    <w:rsid w:val="00B17E0F"/>
    <w:rsid w:val="00B25D64"/>
    <w:rsid w:val="00B2638A"/>
    <w:rsid w:val="00B33E26"/>
    <w:rsid w:val="00B344B2"/>
    <w:rsid w:val="00B35598"/>
    <w:rsid w:val="00B52412"/>
    <w:rsid w:val="00B603D6"/>
    <w:rsid w:val="00B70419"/>
    <w:rsid w:val="00B74DAC"/>
    <w:rsid w:val="00BA5BB4"/>
    <w:rsid w:val="00BA5CCB"/>
    <w:rsid w:val="00BB4F60"/>
    <w:rsid w:val="00BE416A"/>
    <w:rsid w:val="00BF03C6"/>
    <w:rsid w:val="00C03892"/>
    <w:rsid w:val="00C13EFF"/>
    <w:rsid w:val="00C1405F"/>
    <w:rsid w:val="00C3032D"/>
    <w:rsid w:val="00C35996"/>
    <w:rsid w:val="00C43AE4"/>
    <w:rsid w:val="00C52E92"/>
    <w:rsid w:val="00C55A33"/>
    <w:rsid w:val="00C56430"/>
    <w:rsid w:val="00C97314"/>
    <w:rsid w:val="00CB19C9"/>
    <w:rsid w:val="00CC675D"/>
    <w:rsid w:val="00CE39EF"/>
    <w:rsid w:val="00CF5E69"/>
    <w:rsid w:val="00D0639F"/>
    <w:rsid w:val="00D167A4"/>
    <w:rsid w:val="00D3667D"/>
    <w:rsid w:val="00D47714"/>
    <w:rsid w:val="00D52658"/>
    <w:rsid w:val="00D54082"/>
    <w:rsid w:val="00D57F15"/>
    <w:rsid w:val="00D618E5"/>
    <w:rsid w:val="00D64219"/>
    <w:rsid w:val="00D661CD"/>
    <w:rsid w:val="00D76101"/>
    <w:rsid w:val="00D8097F"/>
    <w:rsid w:val="00D842CA"/>
    <w:rsid w:val="00D97C41"/>
    <w:rsid w:val="00DA15F0"/>
    <w:rsid w:val="00DA657D"/>
    <w:rsid w:val="00DB1AAA"/>
    <w:rsid w:val="00DB4F7D"/>
    <w:rsid w:val="00DC490B"/>
    <w:rsid w:val="00DE2436"/>
    <w:rsid w:val="00DF0B85"/>
    <w:rsid w:val="00DF1DBD"/>
    <w:rsid w:val="00DF6DAF"/>
    <w:rsid w:val="00E0245D"/>
    <w:rsid w:val="00E126A0"/>
    <w:rsid w:val="00E13491"/>
    <w:rsid w:val="00E25A82"/>
    <w:rsid w:val="00E27C21"/>
    <w:rsid w:val="00E3271D"/>
    <w:rsid w:val="00E40162"/>
    <w:rsid w:val="00E5054C"/>
    <w:rsid w:val="00E82737"/>
    <w:rsid w:val="00E97428"/>
    <w:rsid w:val="00EA75FA"/>
    <w:rsid w:val="00EB6730"/>
    <w:rsid w:val="00EE60A2"/>
    <w:rsid w:val="00EF5FB4"/>
    <w:rsid w:val="00F029B7"/>
    <w:rsid w:val="00F13E09"/>
    <w:rsid w:val="00F3078C"/>
    <w:rsid w:val="00F44058"/>
    <w:rsid w:val="00F45424"/>
    <w:rsid w:val="00F47CB0"/>
    <w:rsid w:val="00F63AD5"/>
    <w:rsid w:val="00F77787"/>
    <w:rsid w:val="00F945A5"/>
    <w:rsid w:val="00FA4C2A"/>
    <w:rsid w:val="00FC593F"/>
    <w:rsid w:val="00FC71B4"/>
    <w:rsid w:val="00FD243D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363B8-6A20-4CB7-9FDF-25382DED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F112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F112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basedOn w:val="a0"/>
    <w:link w:val="1"/>
    <w:rsid w:val="009F112A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6"/>
    <w:rsid w:val="009F112A"/>
    <w:pPr>
      <w:widowControl w:val="0"/>
      <w:shd w:val="clear" w:color="auto" w:fill="FFFFFF"/>
      <w:spacing w:before="300" w:after="0" w:line="250" w:lineRule="exact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table" w:customStyle="1" w:styleId="10">
    <w:name w:val="Сетка таблицы1"/>
    <w:basedOn w:val="a1"/>
    <w:next w:val="a3"/>
    <w:uiPriority w:val="59"/>
    <w:rsid w:val="00B704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B7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0419"/>
  </w:style>
  <w:style w:type="paragraph" w:styleId="a9">
    <w:name w:val="footer"/>
    <w:basedOn w:val="a"/>
    <w:link w:val="aa"/>
    <w:uiPriority w:val="99"/>
    <w:unhideWhenUsed/>
    <w:rsid w:val="00B7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0419"/>
  </w:style>
  <w:style w:type="paragraph" w:styleId="ab">
    <w:name w:val="Balloon Text"/>
    <w:basedOn w:val="a"/>
    <w:link w:val="ac"/>
    <w:uiPriority w:val="99"/>
    <w:semiHidden/>
    <w:unhideWhenUsed/>
    <w:rsid w:val="00397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44B1-6932-416A-B70F-38C047B4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Башкы</dc:creator>
  <cp:keywords/>
  <dc:description/>
  <cp:lastModifiedBy>Пользователь Windows</cp:lastModifiedBy>
  <cp:revision>17</cp:revision>
  <cp:lastPrinted>2018-09-04T10:02:00Z</cp:lastPrinted>
  <dcterms:created xsi:type="dcterms:W3CDTF">2016-10-08T12:40:00Z</dcterms:created>
  <dcterms:modified xsi:type="dcterms:W3CDTF">2020-09-26T05:26:00Z</dcterms:modified>
</cp:coreProperties>
</file>