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453" w:rsidRDefault="00B11929">
      <w:pPr>
        <w:spacing w:after="0" w:line="408" w:lineRule="auto"/>
        <w:ind w:left="120"/>
        <w:jc w:val="center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МИНИСТЕРСТВО ПРОСВЕЩЕНИЯ РОССИЙСКОЙ ФЕДЕРАЦИИ</w:t>
      </w:r>
    </w:p>
    <w:p w:rsidR="00622453" w:rsidRDefault="00B11929">
      <w:pPr>
        <w:spacing w:after="0" w:line="408" w:lineRule="auto"/>
        <w:ind w:left="120"/>
        <w:jc w:val="center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‌Министерство образования и науки республики Дагестан‌‌ </w:t>
      </w:r>
      <w:r>
        <w:rPr>
          <w:rFonts w:ascii="Arial" w:eastAsia="Arial" w:hAnsi="Arial" w:cs="Arial"/>
          <w:sz w:val="28"/>
        </w:rPr>
        <w:br/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‌‌ </w:t>
      </w:r>
    </w:p>
    <w:p w:rsidR="00622453" w:rsidRDefault="00B11929">
      <w:pPr>
        <w:spacing w:after="0" w:line="408" w:lineRule="auto"/>
        <w:ind w:left="120"/>
        <w:jc w:val="center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‌‌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</w:rPr>
        <w:t>АМР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</w:rPr>
        <w:t>"Б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</w:rPr>
        <w:t>отлихский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район"‌‌</w:t>
      </w:r>
      <w:r>
        <w:rPr>
          <w:rFonts w:ascii="Times New Roman" w:eastAsia="Times New Roman" w:hAnsi="Times New Roman" w:cs="Times New Roman"/>
          <w:color w:val="000000"/>
          <w:sz w:val="28"/>
        </w:rPr>
        <w:t>​</w:t>
      </w:r>
    </w:p>
    <w:p w:rsidR="00622453" w:rsidRDefault="00B11929">
      <w:pPr>
        <w:spacing w:after="0" w:line="408" w:lineRule="auto"/>
        <w:ind w:left="120"/>
        <w:jc w:val="center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МКОУ "Андийская СОШ </w:t>
      </w:r>
      <w:r>
        <w:rPr>
          <w:rFonts w:ascii="Segoe UI Symbol" w:eastAsia="Segoe UI Symbol" w:hAnsi="Segoe UI Symbol" w:cs="Segoe UI Symbol"/>
          <w:b/>
          <w:color w:val="000000"/>
          <w:sz w:val="28"/>
        </w:rPr>
        <w:t>№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2"</w:t>
      </w:r>
    </w:p>
    <w:p w:rsidR="00622453" w:rsidRDefault="00622453">
      <w:pPr>
        <w:spacing w:after="0"/>
        <w:ind w:left="120"/>
        <w:rPr>
          <w:rFonts w:ascii="Arial" w:eastAsia="Arial" w:hAnsi="Arial" w:cs="Arial"/>
        </w:rPr>
      </w:pPr>
    </w:p>
    <w:p w:rsidR="00622453" w:rsidRDefault="00622453">
      <w:pPr>
        <w:spacing w:after="0"/>
        <w:ind w:left="120"/>
        <w:rPr>
          <w:rFonts w:ascii="Arial" w:eastAsia="Arial" w:hAnsi="Arial" w:cs="Arial"/>
        </w:rPr>
      </w:pPr>
    </w:p>
    <w:p w:rsidR="00622453" w:rsidRDefault="00622453">
      <w:pPr>
        <w:spacing w:after="0"/>
        <w:ind w:left="120"/>
        <w:rPr>
          <w:rFonts w:ascii="Arial" w:eastAsia="Arial" w:hAnsi="Arial" w:cs="Arial"/>
        </w:rPr>
      </w:pPr>
    </w:p>
    <w:p w:rsidR="00622453" w:rsidRDefault="00622453">
      <w:pPr>
        <w:spacing w:after="0"/>
        <w:ind w:left="120"/>
        <w:rPr>
          <w:rFonts w:ascii="Arial" w:eastAsia="Arial" w:hAnsi="Arial" w:cs="Arial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62245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1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453" w:rsidRDefault="0062245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453" w:rsidRDefault="00B11929">
            <w:pPr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СОГЛАСОВАНО</w:t>
            </w:r>
          </w:p>
          <w:p w:rsidR="00622453" w:rsidRDefault="00B11929">
            <w:pPr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иректора</w:t>
            </w:r>
            <w:proofErr w:type="spellEnd"/>
          </w:p>
          <w:p w:rsidR="00622453" w:rsidRDefault="00B1192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________________________ </w:t>
            </w:r>
          </w:p>
          <w:p w:rsidR="00622453" w:rsidRDefault="00B119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Ибрагимов М Г</w:t>
            </w:r>
          </w:p>
          <w:p w:rsidR="00622453" w:rsidRDefault="00B119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Приказ </w:t>
            </w:r>
            <w:r>
              <w:rPr>
                <w:rFonts w:ascii="Segoe UI Symbol" w:eastAsia="Segoe UI Symbol" w:hAnsi="Segoe UI Symbol" w:cs="Segoe UI Symbol"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58 от «31» 082023 г.</w:t>
            </w:r>
          </w:p>
          <w:p w:rsidR="00622453" w:rsidRDefault="00622453">
            <w:pPr>
              <w:spacing w:after="0" w:line="240" w:lineRule="auto"/>
            </w:pPr>
          </w:p>
        </w:tc>
        <w:tc>
          <w:tcPr>
            <w:tcW w:w="31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453" w:rsidRDefault="00B11929">
            <w:pPr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УТВЕРЖДЕНО</w:t>
            </w:r>
          </w:p>
          <w:p w:rsidR="00622453" w:rsidRDefault="00B11929">
            <w:pPr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Директор</w:t>
            </w:r>
          </w:p>
          <w:p w:rsidR="00622453" w:rsidRDefault="00B1192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________________________ </w:t>
            </w:r>
          </w:p>
          <w:p w:rsidR="00622453" w:rsidRDefault="00B119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Магомедов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У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М</w:t>
            </w:r>
          </w:p>
          <w:p w:rsidR="00622453" w:rsidRDefault="00B119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Приказ </w:t>
            </w:r>
            <w:r>
              <w:rPr>
                <w:rFonts w:ascii="Segoe UI Symbol" w:eastAsia="Segoe UI Symbol" w:hAnsi="Segoe UI Symbol" w:cs="Segoe UI Symbol"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58 от «31» 082023 г.</w:t>
            </w:r>
          </w:p>
          <w:p w:rsidR="00622453" w:rsidRDefault="00622453">
            <w:pPr>
              <w:spacing w:after="0" w:line="240" w:lineRule="auto"/>
            </w:pPr>
          </w:p>
        </w:tc>
      </w:tr>
    </w:tbl>
    <w:p w:rsidR="00622453" w:rsidRDefault="00622453">
      <w:pPr>
        <w:spacing w:after="0"/>
        <w:ind w:left="120"/>
        <w:rPr>
          <w:rFonts w:ascii="Arial" w:eastAsia="Arial" w:hAnsi="Arial" w:cs="Arial"/>
        </w:rPr>
      </w:pPr>
    </w:p>
    <w:p w:rsidR="00622453" w:rsidRDefault="00B11929">
      <w:pPr>
        <w:spacing w:after="0"/>
        <w:ind w:left="12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‌</w:t>
      </w:r>
    </w:p>
    <w:p w:rsidR="00622453" w:rsidRDefault="00622453">
      <w:pPr>
        <w:spacing w:after="0"/>
        <w:ind w:left="120"/>
        <w:rPr>
          <w:rFonts w:ascii="Arial" w:eastAsia="Arial" w:hAnsi="Arial" w:cs="Arial"/>
        </w:rPr>
      </w:pPr>
    </w:p>
    <w:p w:rsidR="00622453" w:rsidRDefault="00622453">
      <w:pPr>
        <w:spacing w:after="0"/>
        <w:ind w:left="120"/>
        <w:rPr>
          <w:rFonts w:ascii="Arial" w:eastAsia="Arial" w:hAnsi="Arial" w:cs="Arial"/>
        </w:rPr>
      </w:pPr>
    </w:p>
    <w:p w:rsidR="00622453" w:rsidRDefault="00622453">
      <w:pPr>
        <w:spacing w:after="0"/>
        <w:ind w:left="120"/>
        <w:rPr>
          <w:rFonts w:ascii="Arial" w:eastAsia="Arial" w:hAnsi="Arial" w:cs="Arial"/>
        </w:rPr>
      </w:pPr>
    </w:p>
    <w:p w:rsidR="00622453" w:rsidRDefault="00B11929">
      <w:pPr>
        <w:spacing w:after="0" w:line="408" w:lineRule="auto"/>
        <w:ind w:left="120"/>
        <w:jc w:val="center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РАБОЧАЯ ПРОГРАММА</w:t>
      </w:r>
    </w:p>
    <w:p w:rsidR="00622453" w:rsidRDefault="00B11929">
      <w:pPr>
        <w:spacing w:after="0" w:line="408" w:lineRule="auto"/>
        <w:ind w:left="120"/>
        <w:jc w:val="center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(ID 84578)</w:t>
      </w:r>
    </w:p>
    <w:p w:rsidR="00622453" w:rsidRDefault="00622453">
      <w:pPr>
        <w:spacing w:after="0"/>
        <w:ind w:left="120"/>
        <w:jc w:val="center"/>
        <w:rPr>
          <w:rFonts w:ascii="Arial" w:eastAsia="Arial" w:hAnsi="Arial" w:cs="Arial"/>
        </w:rPr>
      </w:pPr>
    </w:p>
    <w:p w:rsidR="00622453" w:rsidRDefault="00B11929">
      <w:pPr>
        <w:spacing w:after="0" w:line="408" w:lineRule="auto"/>
        <w:ind w:left="120"/>
        <w:jc w:val="center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учебного предмета «Русский язык»</w:t>
      </w:r>
    </w:p>
    <w:p w:rsidR="00622453" w:rsidRDefault="00B11929">
      <w:pPr>
        <w:spacing w:after="0" w:line="408" w:lineRule="auto"/>
        <w:ind w:left="120"/>
        <w:jc w:val="center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для обучающихся 1-4 классов </w:t>
      </w:r>
    </w:p>
    <w:p w:rsidR="00622453" w:rsidRDefault="00622453">
      <w:pPr>
        <w:spacing w:after="0"/>
        <w:ind w:left="120"/>
        <w:jc w:val="center"/>
        <w:rPr>
          <w:rFonts w:ascii="Arial" w:eastAsia="Arial" w:hAnsi="Arial" w:cs="Arial"/>
        </w:rPr>
      </w:pPr>
    </w:p>
    <w:p w:rsidR="00622453" w:rsidRDefault="00622453">
      <w:pPr>
        <w:spacing w:after="0"/>
        <w:ind w:left="120"/>
        <w:jc w:val="center"/>
        <w:rPr>
          <w:rFonts w:ascii="Arial" w:eastAsia="Arial" w:hAnsi="Arial" w:cs="Arial"/>
        </w:rPr>
      </w:pPr>
    </w:p>
    <w:p w:rsidR="00622453" w:rsidRDefault="00622453">
      <w:pPr>
        <w:spacing w:after="0"/>
        <w:ind w:left="120"/>
        <w:jc w:val="center"/>
        <w:rPr>
          <w:rFonts w:ascii="Arial" w:eastAsia="Arial" w:hAnsi="Arial" w:cs="Arial"/>
        </w:rPr>
      </w:pPr>
    </w:p>
    <w:p w:rsidR="00622453" w:rsidRDefault="00622453">
      <w:pPr>
        <w:spacing w:after="0"/>
        <w:ind w:left="120"/>
        <w:jc w:val="center"/>
        <w:rPr>
          <w:rFonts w:ascii="Arial" w:eastAsia="Arial" w:hAnsi="Arial" w:cs="Arial"/>
        </w:rPr>
      </w:pPr>
    </w:p>
    <w:p w:rsidR="00622453" w:rsidRDefault="00622453">
      <w:pPr>
        <w:spacing w:after="0"/>
        <w:ind w:left="120"/>
        <w:jc w:val="center"/>
        <w:rPr>
          <w:rFonts w:ascii="Arial" w:eastAsia="Arial" w:hAnsi="Arial" w:cs="Arial"/>
        </w:rPr>
      </w:pPr>
    </w:p>
    <w:p w:rsidR="00622453" w:rsidRDefault="00622453">
      <w:pPr>
        <w:spacing w:after="0"/>
        <w:ind w:left="120"/>
        <w:jc w:val="center"/>
        <w:rPr>
          <w:rFonts w:ascii="Arial" w:eastAsia="Arial" w:hAnsi="Arial" w:cs="Arial"/>
        </w:rPr>
      </w:pPr>
    </w:p>
    <w:p w:rsidR="00622453" w:rsidRDefault="00622453">
      <w:pPr>
        <w:spacing w:after="0"/>
        <w:ind w:left="120"/>
        <w:jc w:val="center"/>
        <w:rPr>
          <w:rFonts w:ascii="Arial" w:eastAsia="Arial" w:hAnsi="Arial" w:cs="Arial"/>
        </w:rPr>
      </w:pPr>
    </w:p>
    <w:p w:rsidR="00622453" w:rsidRDefault="00622453">
      <w:pPr>
        <w:spacing w:after="0"/>
        <w:ind w:left="120"/>
        <w:jc w:val="center"/>
        <w:rPr>
          <w:rFonts w:ascii="Arial" w:eastAsia="Arial" w:hAnsi="Arial" w:cs="Arial"/>
        </w:rPr>
      </w:pPr>
    </w:p>
    <w:p w:rsidR="00622453" w:rsidRDefault="00622453">
      <w:pPr>
        <w:spacing w:after="0"/>
        <w:ind w:left="120"/>
        <w:jc w:val="center"/>
        <w:rPr>
          <w:rFonts w:ascii="Arial" w:eastAsia="Arial" w:hAnsi="Arial" w:cs="Arial"/>
        </w:rPr>
      </w:pPr>
    </w:p>
    <w:p w:rsidR="00622453" w:rsidRDefault="00622453">
      <w:pPr>
        <w:spacing w:after="0"/>
        <w:ind w:left="120"/>
        <w:jc w:val="center"/>
        <w:rPr>
          <w:rFonts w:ascii="Arial" w:eastAsia="Arial" w:hAnsi="Arial" w:cs="Arial"/>
        </w:rPr>
      </w:pPr>
    </w:p>
    <w:p w:rsidR="00622453" w:rsidRDefault="00622453">
      <w:pPr>
        <w:spacing w:after="0"/>
        <w:ind w:left="120"/>
        <w:jc w:val="center"/>
        <w:rPr>
          <w:rFonts w:ascii="Arial" w:eastAsia="Arial" w:hAnsi="Arial" w:cs="Arial"/>
        </w:rPr>
      </w:pPr>
    </w:p>
    <w:p w:rsidR="00622453" w:rsidRDefault="00622453">
      <w:pPr>
        <w:spacing w:after="0"/>
        <w:ind w:left="120"/>
        <w:jc w:val="center"/>
        <w:rPr>
          <w:rFonts w:ascii="Arial" w:eastAsia="Arial" w:hAnsi="Arial" w:cs="Arial"/>
        </w:rPr>
      </w:pPr>
    </w:p>
    <w:p w:rsidR="00622453" w:rsidRDefault="00B11929">
      <w:pPr>
        <w:spacing w:after="0"/>
        <w:ind w:left="120"/>
        <w:jc w:val="center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​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с Анди‌ 2023-2024‌</w:t>
      </w:r>
      <w:r>
        <w:rPr>
          <w:rFonts w:ascii="Times New Roman" w:eastAsia="Times New Roman" w:hAnsi="Times New Roman" w:cs="Times New Roman"/>
          <w:color w:val="000000"/>
          <w:sz w:val="28"/>
        </w:rPr>
        <w:t>​</w:t>
      </w:r>
    </w:p>
    <w:p w:rsidR="00622453" w:rsidRDefault="00622453">
      <w:pPr>
        <w:spacing w:after="0"/>
        <w:ind w:left="120"/>
        <w:rPr>
          <w:rFonts w:ascii="Arial" w:eastAsia="Arial" w:hAnsi="Arial" w:cs="Arial"/>
        </w:rPr>
      </w:pPr>
    </w:p>
    <w:p w:rsidR="00622453" w:rsidRDefault="00622453">
      <w:pPr>
        <w:rPr>
          <w:rFonts w:ascii="Arial" w:eastAsia="Arial" w:hAnsi="Arial" w:cs="Arial"/>
        </w:rPr>
      </w:pPr>
    </w:p>
    <w:p w:rsidR="00622453" w:rsidRDefault="00B11929">
      <w:pPr>
        <w:spacing w:after="0" w:line="264" w:lineRule="auto"/>
        <w:ind w:left="12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ПОЯСНИТЕЛЬНАЯ ЗАПИСКА</w:t>
      </w:r>
    </w:p>
    <w:p w:rsidR="00622453" w:rsidRDefault="00622453">
      <w:pPr>
        <w:spacing w:after="0" w:line="264" w:lineRule="auto"/>
        <w:ind w:left="120"/>
        <w:jc w:val="both"/>
        <w:rPr>
          <w:rFonts w:ascii="Arial" w:eastAsia="Arial" w:hAnsi="Arial" w:cs="Arial"/>
        </w:rPr>
      </w:pPr>
    </w:p>
    <w:p w:rsidR="00622453" w:rsidRDefault="00B11929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Рабочая программа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»), а также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ориентирована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на целевые приоритеты, сформулированные в федеральной рабочей программе воспитания. </w:t>
      </w:r>
    </w:p>
    <w:p w:rsidR="00622453" w:rsidRDefault="00622453">
      <w:pPr>
        <w:spacing w:after="0" w:line="264" w:lineRule="auto"/>
        <w:ind w:left="120"/>
        <w:jc w:val="both"/>
        <w:rPr>
          <w:rFonts w:ascii="Arial" w:eastAsia="Arial" w:hAnsi="Arial" w:cs="Arial"/>
        </w:rPr>
      </w:pPr>
    </w:p>
    <w:p w:rsidR="00622453" w:rsidRDefault="00B11929">
      <w:pPr>
        <w:spacing w:after="0" w:line="264" w:lineRule="auto"/>
        <w:ind w:left="120"/>
        <w:jc w:val="both"/>
        <w:rPr>
          <w:rFonts w:ascii="Arial" w:eastAsia="Arial" w:hAnsi="Arial" w:cs="Arial"/>
        </w:rPr>
      </w:pPr>
      <w:r>
        <w:rPr>
          <w:rFonts w:ascii="Calibri" w:eastAsia="Calibri" w:hAnsi="Calibri" w:cs="Calibri"/>
          <w:b/>
          <w:color w:val="000000"/>
          <w:sz w:val="28"/>
        </w:rPr>
        <w:t>ОБЩАЯ ХАРАКТЕРИСТИКА УЧЕБНОГО ПРЕДМЕТА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«РУССКИЙ ЯЗЫК»</w:t>
      </w:r>
    </w:p>
    <w:p w:rsidR="00622453" w:rsidRDefault="00622453">
      <w:pPr>
        <w:spacing w:after="0" w:line="264" w:lineRule="auto"/>
        <w:ind w:left="120"/>
        <w:jc w:val="both"/>
        <w:rPr>
          <w:rFonts w:ascii="Arial" w:eastAsia="Arial" w:hAnsi="Arial" w:cs="Arial"/>
        </w:rPr>
      </w:pPr>
    </w:p>
    <w:p w:rsidR="00622453" w:rsidRDefault="00B11929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:rsidR="00622453" w:rsidRDefault="00B11929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по другим учебным предметам.</w:t>
      </w:r>
    </w:p>
    <w:p w:rsidR="00622453" w:rsidRDefault="00B11929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:rsidR="00622453" w:rsidRDefault="00B11929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:rsidR="00622453" w:rsidRDefault="00B11929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:rsidR="00622453" w:rsidRDefault="00622453">
      <w:pPr>
        <w:spacing w:after="0" w:line="264" w:lineRule="auto"/>
        <w:ind w:left="120"/>
        <w:jc w:val="both"/>
        <w:rPr>
          <w:rFonts w:ascii="Arial" w:eastAsia="Arial" w:hAnsi="Arial" w:cs="Arial"/>
        </w:rPr>
      </w:pPr>
    </w:p>
    <w:p w:rsidR="00622453" w:rsidRDefault="00B11929">
      <w:pPr>
        <w:spacing w:after="0" w:line="264" w:lineRule="auto"/>
        <w:ind w:left="12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ЦЕЛИ ИЗУЧЕНИЯ УЧЕБНОГО ПРЕДМЕТА</w:t>
      </w:r>
      <w:r>
        <w:rPr>
          <w:rFonts w:ascii="Times New Roman" w:eastAsia="Times New Roman" w:hAnsi="Times New Roman" w:cs="Times New Roman"/>
          <w:b/>
          <w:color w:val="333333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«РУССКИЙ ЯЗЫК»</w:t>
      </w:r>
    </w:p>
    <w:p w:rsidR="00622453" w:rsidRDefault="00622453">
      <w:pPr>
        <w:spacing w:after="0" w:line="264" w:lineRule="auto"/>
        <w:ind w:left="120"/>
        <w:jc w:val="both"/>
        <w:rPr>
          <w:rFonts w:ascii="Arial" w:eastAsia="Arial" w:hAnsi="Arial" w:cs="Arial"/>
        </w:rPr>
      </w:pPr>
    </w:p>
    <w:p w:rsidR="00622453" w:rsidRDefault="00B11929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Изучение русского языка направлено на достижение следующих целей:</w:t>
      </w:r>
    </w:p>
    <w:p w:rsidR="00622453" w:rsidRDefault="00B11929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 xml:space="preserve"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духовно­нравственных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  <w:proofErr w:type="gramEnd"/>
    </w:p>
    <w:p w:rsidR="00622453" w:rsidRDefault="00B11929">
      <w:pPr>
        <w:spacing w:after="0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2) овладение основными видами речевой деятельности на основе первоначальных представлений о нормах современного русского литературного языка: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аудирование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, говорение, чтение, письмо;</w:t>
      </w:r>
    </w:p>
    <w:p w:rsidR="00622453" w:rsidRDefault="00B11929">
      <w:pPr>
        <w:spacing w:after="0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3) овладение первоначальными научными представлениями о системе русского языка: фонетика, графика, лексика,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морфемика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622453" w:rsidRDefault="00B11929">
      <w:pPr>
        <w:spacing w:after="0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622453" w:rsidRDefault="00B11929">
      <w:pPr>
        <w:spacing w:after="0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622453" w:rsidRDefault="00B11929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622453" w:rsidRDefault="00B11929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:rsidR="00622453" w:rsidRDefault="00B11929">
      <w:pPr>
        <w:spacing w:after="0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:rsidR="00622453" w:rsidRDefault="00622453">
      <w:pPr>
        <w:spacing w:after="0" w:line="264" w:lineRule="auto"/>
        <w:ind w:left="120"/>
        <w:jc w:val="both"/>
        <w:rPr>
          <w:rFonts w:ascii="Arial" w:eastAsia="Arial" w:hAnsi="Arial" w:cs="Arial"/>
        </w:rPr>
      </w:pPr>
    </w:p>
    <w:p w:rsidR="00622453" w:rsidRDefault="00B11929">
      <w:pPr>
        <w:spacing w:after="0" w:line="264" w:lineRule="auto"/>
        <w:ind w:left="12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МЕСТО УЧЕБНОГО ПРЕДМЕТА</w:t>
      </w:r>
      <w:r>
        <w:rPr>
          <w:rFonts w:ascii="Times New Roman" w:eastAsia="Times New Roman" w:hAnsi="Times New Roman" w:cs="Times New Roman"/>
          <w:b/>
          <w:color w:val="333333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«РУССКИЙ ЯЗЫК» В УЧЕБНОМ ПЛАНЕ</w:t>
      </w:r>
    </w:p>
    <w:p w:rsidR="00622453" w:rsidRDefault="00622453">
      <w:pPr>
        <w:spacing w:after="0" w:line="264" w:lineRule="auto"/>
        <w:ind w:left="120"/>
        <w:jc w:val="both"/>
        <w:rPr>
          <w:rFonts w:ascii="Arial" w:eastAsia="Arial" w:hAnsi="Arial" w:cs="Arial"/>
        </w:rPr>
      </w:pPr>
    </w:p>
    <w:p w:rsidR="00622453" w:rsidRDefault="00B11929">
      <w:pPr>
        <w:spacing w:after="0" w:line="264" w:lineRule="auto"/>
        <w:ind w:left="12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Общее число часов, отведённых на изучение «Русского языка», – 675 (5 часов в неделю в каждом классе): в 1 классе – 165 ч, во 2–4 классах – по 170 ч.</w:t>
      </w:r>
    </w:p>
    <w:p w:rsidR="00622453" w:rsidRDefault="00622453">
      <w:pPr>
        <w:rPr>
          <w:rFonts w:ascii="Arial" w:eastAsia="Arial" w:hAnsi="Arial" w:cs="Arial"/>
        </w:rPr>
      </w:pPr>
    </w:p>
    <w:p w:rsidR="00622453" w:rsidRDefault="00B11929">
      <w:pPr>
        <w:spacing w:after="0" w:line="264" w:lineRule="auto"/>
        <w:ind w:left="12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ПЛАНИРУЕМЫЕ ОБРАЗОВАТЕЛЬНЫЕ РЕЗУЛЬТАТЫ</w:t>
      </w:r>
    </w:p>
    <w:p w:rsidR="00622453" w:rsidRDefault="00622453">
      <w:pPr>
        <w:spacing w:after="0" w:line="264" w:lineRule="auto"/>
        <w:ind w:left="120"/>
        <w:jc w:val="both"/>
        <w:rPr>
          <w:rFonts w:ascii="Arial" w:eastAsia="Arial" w:hAnsi="Arial" w:cs="Arial"/>
        </w:rPr>
      </w:pPr>
    </w:p>
    <w:p w:rsidR="00622453" w:rsidRDefault="00B11929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Изучение русского языка на уровне начального общего образования направлено на достижение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личностных,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метапредметных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и предметных результатов освоения учебного предмета.</w:t>
      </w:r>
    </w:p>
    <w:p w:rsidR="00622453" w:rsidRDefault="00622453">
      <w:pPr>
        <w:spacing w:after="0" w:line="264" w:lineRule="auto"/>
        <w:ind w:left="120"/>
        <w:jc w:val="both"/>
        <w:rPr>
          <w:rFonts w:ascii="Arial" w:eastAsia="Arial" w:hAnsi="Arial" w:cs="Arial"/>
        </w:rPr>
      </w:pPr>
    </w:p>
    <w:p w:rsidR="00622453" w:rsidRDefault="00B11929">
      <w:pPr>
        <w:spacing w:after="0" w:line="264" w:lineRule="auto"/>
        <w:ind w:left="12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ЛИЧНОСТНЫЕ РЕЗУЛЬТАТЫ</w:t>
      </w:r>
    </w:p>
    <w:p w:rsidR="00622453" w:rsidRDefault="00622453">
      <w:pPr>
        <w:spacing w:after="0" w:line="264" w:lineRule="auto"/>
        <w:ind w:left="120"/>
        <w:jc w:val="both"/>
        <w:rPr>
          <w:rFonts w:ascii="Arial" w:eastAsia="Arial" w:hAnsi="Arial" w:cs="Arial"/>
        </w:rPr>
      </w:pPr>
    </w:p>
    <w:p w:rsidR="00622453" w:rsidRDefault="00B11929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 результате изучения предмета «Русский язык» в начальной школе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у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обучающегося будут сформированы следующие личностные результаты:</w:t>
      </w:r>
    </w:p>
    <w:p w:rsidR="00622453" w:rsidRDefault="00B11929">
      <w:pPr>
        <w:spacing w:after="0" w:line="264" w:lineRule="auto"/>
        <w:ind w:left="12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гражданско-патриотического воспитания</w:t>
      </w:r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622453" w:rsidRDefault="00B11929">
      <w:pPr>
        <w:numPr>
          <w:ilvl w:val="0"/>
          <w:numId w:val="1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622453" w:rsidRDefault="00B11929">
      <w:pPr>
        <w:numPr>
          <w:ilvl w:val="0"/>
          <w:numId w:val="1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622453" w:rsidRDefault="00B11929">
      <w:pPr>
        <w:numPr>
          <w:ilvl w:val="0"/>
          <w:numId w:val="1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622453" w:rsidRDefault="00B11929">
      <w:pPr>
        <w:numPr>
          <w:ilvl w:val="0"/>
          <w:numId w:val="1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проявление уважения к своему и другим народам,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формируемое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в том числе на основе примеров из текстов, с которыми идёт работа на уроках русского языка;</w:t>
      </w:r>
    </w:p>
    <w:p w:rsidR="00622453" w:rsidRDefault="00B11929">
      <w:pPr>
        <w:numPr>
          <w:ilvl w:val="0"/>
          <w:numId w:val="1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первоначальные представления о человеке как члене общества, о правах и ответственности, уважении и достоинстве человека, 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нравственно­этических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622453" w:rsidRDefault="00B11929">
      <w:pPr>
        <w:spacing w:after="0" w:line="264" w:lineRule="auto"/>
        <w:ind w:left="12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духовно-нравственного воспитания</w:t>
      </w:r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622453" w:rsidRDefault="00B11929">
      <w:pPr>
        <w:numPr>
          <w:ilvl w:val="0"/>
          <w:numId w:val="2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осознание языка как одной из главных духовно-нравственных ценностей народа; </w:t>
      </w:r>
    </w:p>
    <w:p w:rsidR="00622453" w:rsidRDefault="00B11929">
      <w:pPr>
        <w:numPr>
          <w:ilvl w:val="0"/>
          <w:numId w:val="2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признание индивидуальности каждого человека с опорой на собственный жизненный и читательский опыт;</w:t>
      </w:r>
    </w:p>
    <w:p w:rsidR="00622453" w:rsidRDefault="00B11929">
      <w:pPr>
        <w:numPr>
          <w:ilvl w:val="0"/>
          <w:numId w:val="2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проявление сопереживания, уважения и доброжелательности, в том числе с использованием адекватных языковых сре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дств дл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я выражения своего состояния и чувств;</w:t>
      </w:r>
    </w:p>
    <w:p w:rsidR="00622453" w:rsidRDefault="00B11929">
      <w:pPr>
        <w:numPr>
          <w:ilvl w:val="0"/>
          <w:numId w:val="2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622453" w:rsidRDefault="00B11929">
      <w:pPr>
        <w:spacing w:after="0" w:line="264" w:lineRule="auto"/>
        <w:ind w:left="12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эстетического воспитания</w:t>
      </w:r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622453" w:rsidRDefault="00B11929">
      <w:pPr>
        <w:numPr>
          <w:ilvl w:val="0"/>
          <w:numId w:val="3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622453" w:rsidRDefault="00B11929">
      <w:pPr>
        <w:numPr>
          <w:ilvl w:val="0"/>
          <w:numId w:val="3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622453" w:rsidRDefault="00B11929">
      <w:pPr>
        <w:spacing w:after="0" w:line="264" w:lineRule="auto"/>
        <w:ind w:left="12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физического воспитания, формирования культуры здоровья и эмоционального благополучия</w:t>
      </w:r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622453" w:rsidRDefault="00B11929">
      <w:pPr>
        <w:numPr>
          <w:ilvl w:val="0"/>
          <w:numId w:val="4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622453" w:rsidRDefault="00B11929">
      <w:pPr>
        <w:numPr>
          <w:ilvl w:val="0"/>
          <w:numId w:val="4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622453" w:rsidRDefault="00B11929">
      <w:pPr>
        <w:spacing w:after="0" w:line="264" w:lineRule="auto"/>
        <w:ind w:left="12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трудового воспитания</w:t>
      </w:r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622453" w:rsidRDefault="00B11929">
      <w:pPr>
        <w:numPr>
          <w:ilvl w:val="0"/>
          <w:numId w:val="5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при обсуждении примеров из текстов, с которыми идёт работа на уроках русского языка;</w:t>
      </w:r>
    </w:p>
    <w:p w:rsidR="00622453" w:rsidRDefault="00B11929">
      <w:pPr>
        <w:spacing w:after="0" w:line="264" w:lineRule="auto"/>
        <w:ind w:left="12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экологического воспитания</w:t>
      </w:r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622453" w:rsidRDefault="00B11929">
      <w:pPr>
        <w:numPr>
          <w:ilvl w:val="0"/>
          <w:numId w:val="6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бережное отношение к природе, формируемое в процессе работы с текстами;</w:t>
      </w:r>
    </w:p>
    <w:p w:rsidR="00622453" w:rsidRDefault="00B11929">
      <w:pPr>
        <w:numPr>
          <w:ilvl w:val="0"/>
          <w:numId w:val="6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неприятие действий, приносящих вред природе;</w:t>
      </w:r>
    </w:p>
    <w:p w:rsidR="00622453" w:rsidRDefault="00B11929">
      <w:pPr>
        <w:spacing w:after="0" w:line="264" w:lineRule="auto"/>
        <w:ind w:left="12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ценности научного познания</w:t>
      </w:r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622453" w:rsidRDefault="00B11929">
      <w:pPr>
        <w:numPr>
          <w:ilvl w:val="0"/>
          <w:numId w:val="7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622453" w:rsidRDefault="00B11929">
      <w:pPr>
        <w:numPr>
          <w:ilvl w:val="0"/>
          <w:numId w:val="7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622453" w:rsidRDefault="00622453">
      <w:pPr>
        <w:spacing w:after="0" w:line="264" w:lineRule="auto"/>
        <w:ind w:left="120"/>
        <w:jc w:val="both"/>
        <w:rPr>
          <w:rFonts w:ascii="Arial" w:eastAsia="Arial" w:hAnsi="Arial" w:cs="Arial"/>
        </w:rPr>
      </w:pPr>
    </w:p>
    <w:p w:rsidR="00622453" w:rsidRDefault="00B11929">
      <w:pPr>
        <w:spacing w:after="0" w:line="264" w:lineRule="auto"/>
        <w:ind w:left="12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МЕТАПРЕДМЕТНЫЕ РЕЗУЛЬТАТЫ</w:t>
      </w:r>
    </w:p>
    <w:p w:rsidR="00622453" w:rsidRDefault="00622453">
      <w:pPr>
        <w:spacing w:after="0" w:line="264" w:lineRule="auto"/>
        <w:ind w:left="120"/>
        <w:jc w:val="both"/>
        <w:rPr>
          <w:rFonts w:ascii="Arial" w:eastAsia="Arial" w:hAnsi="Arial" w:cs="Arial"/>
        </w:rPr>
      </w:pPr>
    </w:p>
    <w:p w:rsidR="00622453" w:rsidRDefault="00B11929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622453" w:rsidRDefault="00B11929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базовые логические действия как часть познавательных универсальных учебных действий</w:t>
      </w:r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622453" w:rsidRDefault="00B11929">
      <w:pPr>
        <w:numPr>
          <w:ilvl w:val="0"/>
          <w:numId w:val="8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сравнивать различные языковые единицы (звуки, слова, предложения, тексты), устанавливать основания для сравнения языковых единиц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частеречная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принадлежность, грамматический признак, лексическое значение и другое); устанавливать аналогии языковых единиц;</w:t>
      </w:r>
    </w:p>
    <w:p w:rsidR="00622453" w:rsidRDefault="00B11929">
      <w:pPr>
        <w:numPr>
          <w:ilvl w:val="0"/>
          <w:numId w:val="8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объединять объекты (языковые единицы) по определённому признаку;</w:t>
      </w:r>
    </w:p>
    <w:p w:rsidR="00622453" w:rsidRDefault="00B11929">
      <w:pPr>
        <w:numPr>
          <w:ilvl w:val="0"/>
          <w:numId w:val="8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622453" w:rsidRDefault="00B11929">
      <w:pPr>
        <w:numPr>
          <w:ilvl w:val="0"/>
          <w:numId w:val="8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622453" w:rsidRDefault="00B11929">
      <w:pPr>
        <w:numPr>
          <w:ilvl w:val="0"/>
          <w:numId w:val="8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622453" w:rsidRDefault="00B11929">
      <w:pPr>
        <w:numPr>
          <w:ilvl w:val="0"/>
          <w:numId w:val="8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устанавливать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причинно­следственные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связи в ситуациях наблюдения за языковым материалом, делать выводы.</w:t>
      </w:r>
    </w:p>
    <w:p w:rsidR="00622453" w:rsidRDefault="00B11929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базовые исследовательские действия как часть познавательных универсальных учебных действий</w:t>
      </w:r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622453" w:rsidRDefault="00B11929">
      <w:pPr>
        <w:numPr>
          <w:ilvl w:val="0"/>
          <w:numId w:val="9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 помощью учителя формулировать цель, планировать изменения языкового объекта, речевой ситуации;</w:t>
      </w:r>
    </w:p>
    <w:p w:rsidR="00622453" w:rsidRDefault="00B11929">
      <w:pPr>
        <w:numPr>
          <w:ilvl w:val="0"/>
          <w:numId w:val="9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сравнивать несколько вариантов выполнения задания, выбирать наиболее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целесообразный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(на основе предложенных критериев);</w:t>
      </w:r>
    </w:p>
    <w:p w:rsidR="00622453" w:rsidRDefault="00B11929">
      <w:pPr>
        <w:numPr>
          <w:ilvl w:val="0"/>
          <w:numId w:val="9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проводить по предложенному плану несложное лингвистическое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мини­исследование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, выполнять по предложенному плану проектное задание;</w:t>
      </w:r>
    </w:p>
    <w:p w:rsidR="00622453" w:rsidRDefault="00B11929">
      <w:pPr>
        <w:numPr>
          <w:ilvl w:val="0"/>
          <w:numId w:val="9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:rsidR="00622453" w:rsidRDefault="00B11929">
      <w:pPr>
        <w:numPr>
          <w:ilvl w:val="0"/>
          <w:numId w:val="9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622453" w:rsidRDefault="00B11929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У обучающегося будут сформированы следующие умения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работать с информацией как часть познавательных универсальных учебных действий</w:t>
      </w:r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622453" w:rsidRDefault="00B11929">
      <w:pPr>
        <w:numPr>
          <w:ilvl w:val="0"/>
          <w:numId w:val="10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622453" w:rsidRDefault="00B11929">
      <w:pPr>
        <w:numPr>
          <w:ilvl w:val="0"/>
          <w:numId w:val="10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622453" w:rsidRDefault="00B11929">
      <w:pPr>
        <w:numPr>
          <w:ilvl w:val="0"/>
          <w:numId w:val="10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622453" w:rsidRDefault="00B11929">
      <w:pPr>
        <w:numPr>
          <w:ilvl w:val="0"/>
          <w:numId w:val="10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:rsidR="00622453" w:rsidRDefault="00B11929">
      <w:pPr>
        <w:numPr>
          <w:ilvl w:val="0"/>
          <w:numId w:val="10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анализировать и создавать текстовую, видео­, графическую, звуковую информацию в соответствии с учебной задачей;</w:t>
      </w:r>
    </w:p>
    <w:p w:rsidR="00622453" w:rsidRDefault="00B11929">
      <w:pPr>
        <w:numPr>
          <w:ilvl w:val="0"/>
          <w:numId w:val="10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622453" w:rsidRDefault="00B11929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У обучающегося будут сформированы следующие умения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общения как часть коммуникативных универсальных учебных действий</w:t>
      </w:r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622453" w:rsidRDefault="00B11929">
      <w:pPr>
        <w:numPr>
          <w:ilvl w:val="0"/>
          <w:numId w:val="11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622453" w:rsidRDefault="00B11929">
      <w:pPr>
        <w:numPr>
          <w:ilvl w:val="0"/>
          <w:numId w:val="11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проявлять уважительное отношение к собеседнику, соблюдать правила ведения диалоги и дискуссии;</w:t>
      </w:r>
    </w:p>
    <w:p w:rsidR="00622453" w:rsidRDefault="00B11929">
      <w:pPr>
        <w:numPr>
          <w:ilvl w:val="0"/>
          <w:numId w:val="11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признавать возможность существования разных точек зрения;</w:t>
      </w:r>
    </w:p>
    <w:p w:rsidR="00622453" w:rsidRDefault="00B11929">
      <w:pPr>
        <w:numPr>
          <w:ilvl w:val="0"/>
          <w:numId w:val="11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корректно и аргументированно высказывать своё мнение;</w:t>
      </w:r>
    </w:p>
    <w:p w:rsidR="00622453" w:rsidRDefault="00B11929">
      <w:pPr>
        <w:numPr>
          <w:ilvl w:val="0"/>
          <w:numId w:val="11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строить речевое высказывание в соответствии с поставленной задачей;</w:t>
      </w:r>
    </w:p>
    <w:p w:rsidR="00622453" w:rsidRDefault="00B11929">
      <w:pPr>
        <w:numPr>
          <w:ilvl w:val="0"/>
          <w:numId w:val="11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622453" w:rsidRDefault="00B11929">
      <w:pPr>
        <w:numPr>
          <w:ilvl w:val="0"/>
          <w:numId w:val="11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готовить небольшие публичные выступления о результатах парной и групповой работы, о результатах наблюдения, выполненного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мини­исследования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, проектного задания;</w:t>
      </w:r>
    </w:p>
    <w:p w:rsidR="00622453" w:rsidRDefault="00B11929">
      <w:pPr>
        <w:numPr>
          <w:ilvl w:val="0"/>
          <w:numId w:val="11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подбирать иллюстративный материал (рисунки, фото, плакаты) к тексту выступления.</w:t>
      </w:r>
    </w:p>
    <w:p w:rsidR="00622453" w:rsidRDefault="00B11929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У обучающегося будут сформированы следующие умения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самоорганизации как части регулятивных универсальных учебных действий</w:t>
      </w:r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622453" w:rsidRDefault="00B11929">
      <w:pPr>
        <w:numPr>
          <w:ilvl w:val="0"/>
          <w:numId w:val="12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планировать действия по решению учебной задачи для получения результата;</w:t>
      </w:r>
    </w:p>
    <w:p w:rsidR="00622453" w:rsidRDefault="00B11929">
      <w:pPr>
        <w:numPr>
          <w:ilvl w:val="0"/>
          <w:numId w:val="12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выстраивать последовательность выбранных действий.</w:t>
      </w:r>
    </w:p>
    <w:p w:rsidR="00622453" w:rsidRDefault="00B11929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У обучающегося будут сформированы следующие умения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самоконтроля как части регулятивных универсальных учебных действий</w:t>
      </w:r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622453" w:rsidRDefault="00B11929">
      <w:pPr>
        <w:numPr>
          <w:ilvl w:val="0"/>
          <w:numId w:val="13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устанавливать причины успеха (неудач) учебной деятельности;</w:t>
      </w:r>
    </w:p>
    <w:p w:rsidR="00622453" w:rsidRDefault="00B11929">
      <w:pPr>
        <w:numPr>
          <w:ilvl w:val="0"/>
          <w:numId w:val="13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корректировать свои учебные действия для преодоления речевых и орфографических ошибок;</w:t>
      </w:r>
    </w:p>
    <w:p w:rsidR="00622453" w:rsidRDefault="00B11929">
      <w:pPr>
        <w:numPr>
          <w:ilvl w:val="0"/>
          <w:numId w:val="13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622453" w:rsidRDefault="00B11929">
      <w:pPr>
        <w:numPr>
          <w:ilvl w:val="0"/>
          <w:numId w:val="13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:rsidR="00622453" w:rsidRDefault="00B11929">
      <w:pPr>
        <w:numPr>
          <w:ilvl w:val="0"/>
          <w:numId w:val="13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622453" w:rsidRDefault="00B11929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У обучающегося будут сформированы следующие умения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совместной деятельности:</w:t>
      </w:r>
    </w:p>
    <w:p w:rsidR="00622453" w:rsidRDefault="00B11929">
      <w:pPr>
        <w:numPr>
          <w:ilvl w:val="0"/>
          <w:numId w:val="14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622453" w:rsidRDefault="00B11929">
      <w:pPr>
        <w:numPr>
          <w:ilvl w:val="0"/>
          <w:numId w:val="14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622453" w:rsidRDefault="00B11929">
      <w:pPr>
        <w:numPr>
          <w:ilvl w:val="0"/>
          <w:numId w:val="14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проявлять готовность руководить, выполнять поручения, подчиняться, самостоятельно разрешать конфликты;</w:t>
      </w:r>
    </w:p>
    <w:p w:rsidR="00622453" w:rsidRDefault="00B11929">
      <w:pPr>
        <w:numPr>
          <w:ilvl w:val="0"/>
          <w:numId w:val="14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ответственно выполнять свою часть работы;</w:t>
      </w:r>
    </w:p>
    <w:p w:rsidR="00622453" w:rsidRDefault="00B11929">
      <w:pPr>
        <w:numPr>
          <w:ilvl w:val="0"/>
          <w:numId w:val="14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оценивать свой вклад в общий результат;</w:t>
      </w:r>
    </w:p>
    <w:p w:rsidR="00622453" w:rsidRDefault="00B11929">
      <w:pPr>
        <w:numPr>
          <w:ilvl w:val="0"/>
          <w:numId w:val="14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выполнять совместные проектные задания с опорой на предложенные образцы. </w:t>
      </w:r>
    </w:p>
    <w:p w:rsidR="00622453" w:rsidRDefault="00622453">
      <w:pPr>
        <w:spacing w:after="0" w:line="264" w:lineRule="auto"/>
        <w:ind w:left="120"/>
        <w:jc w:val="both"/>
        <w:rPr>
          <w:rFonts w:ascii="Arial" w:eastAsia="Arial" w:hAnsi="Arial" w:cs="Arial"/>
        </w:rPr>
      </w:pPr>
    </w:p>
    <w:p w:rsidR="00622453" w:rsidRDefault="00B11929">
      <w:pPr>
        <w:spacing w:after="0" w:line="264" w:lineRule="auto"/>
        <w:ind w:left="12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ПРЕДМЕТНЫЕ РЕЗУЛЬТАТЫ</w:t>
      </w:r>
    </w:p>
    <w:p w:rsidR="00622453" w:rsidRDefault="00622453">
      <w:pPr>
        <w:spacing w:after="0" w:line="264" w:lineRule="auto"/>
        <w:ind w:left="120"/>
        <w:jc w:val="both"/>
        <w:rPr>
          <w:rFonts w:ascii="Arial" w:eastAsia="Arial" w:hAnsi="Arial" w:cs="Arial"/>
        </w:rPr>
      </w:pPr>
    </w:p>
    <w:p w:rsidR="00622453" w:rsidRDefault="00B11929">
      <w:pPr>
        <w:spacing w:after="0" w:line="264" w:lineRule="auto"/>
        <w:ind w:left="12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1 КЛАСС</w:t>
      </w:r>
    </w:p>
    <w:p w:rsidR="00622453" w:rsidRDefault="00B11929">
      <w:pPr>
        <w:spacing w:after="0" w:line="264" w:lineRule="auto"/>
        <w:ind w:left="12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К концу обучения в первом классе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обучающийся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научится:</w:t>
      </w:r>
    </w:p>
    <w:p w:rsidR="00622453" w:rsidRDefault="00B11929">
      <w:pPr>
        <w:numPr>
          <w:ilvl w:val="0"/>
          <w:numId w:val="15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различать слово и предложение; вычленять слова из предложений;</w:t>
      </w:r>
    </w:p>
    <w:p w:rsidR="00622453" w:rsidRDefault="00B11929">
      <w:pPr>
        <w:numPr>
          <w:ilvl w:val="0"/>
          <w:numId w:val="15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вычленять звуки из слова;</w:t>
      </w:r>
    </w:p>
    <w:p w:rsidR="00622453" w:rsidRDefault="00B11929">
      <w:pPr>
        <w:numPr>
          <w:ilvl w:val="0"/>
          <w:numId w:val="15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различать гласные и согласные звуки (в том числе различать в словах согласный звук [й’] и гласный звук [и]);</w:t>
      </w:r>
    </w:p>
    <w:p w:rsidR="00622453" w:rsidRDefault="00B11929">
      <w:pPr>
        <w:numPr>
          <w:ilvl w:val="0"/>
          <w:numId w:val="15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различать ударные и безударные гласные звуки;</w:t>
      </w:r>
    </w:p>
    <w:p w:rsidR="00622453" w:rsidRDefault="00B11929">
      <w:pPr>
        <w:numPr>
          <w:ilvl w:val="0"/>
          <w:numId w:val="15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различать согласные звуки: мягкие и твёрдые, звонкие и глухие (вне слова и в слове);</w:t>
      </w:r>
    </w:p>
    <w:p w:rsidR="00622453" w:rsidRDefault="00B11929">
      <w:pPr>
        <w:numPr>
          <w:ilvl w:val="0"/>
          <w:numId w:val="15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различать понятия «звук» и «буква»;</w:t>
      </w:r>
    </w:p>
    <w:p w:rsidR="00622453" w:rsidRDefault="00B11929">
      <w:pPr>
        <w:numPr>
          <w:ilvl w:val="0"/>
          <w:numId w:val="15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:rsidR="00622453" w:rsidRDefault="00B11929">
      <w:pPr>
        <w:numPr>
          <w:ilvl w:val="0"/>
          <w:numId w:val="15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обозначать на письме мягкость согласных звуков буквами е, ё, ю, я и буквой ь в конце слова;</w:t>
      </w:r>
    </w:p>
    <w:p w:rsidR="00622453" w:rsidRDefault="00B11929">
      <w:pPr>
        <w:numPr>
          <w:ilvl w:val="0"/>
          <w:numId w:val="15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:rsidR="00622453" w:rsidRDefault="00B11929">
      <w:pPr>
        <w:numPr>
          <w:ilvl w:val="0"/>
          <w:numId w:val="15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писать аккуратным разборчивым почерком без искажений прописные и строчные буквы, соединения букв, слова;</w:t>
      </w:r>
    </w:p>
    <w:p w:rsidR="00622453" w:rsidRDefault="00B11929">
      <w:pPr>
        <w:numPr>
          <w:ilvl w:val="0"/>
          <w:numId w:val="15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клички животных); перенос слов по слогам (простые случаи: слова из слогов типа «согласный + гласный»); гласные после шипящих в сочетаниях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ши (в положении под ударением),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ча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ща,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чу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щу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; непроверяемые гласные и согласные (перечень слов в орфографическом словаре учебника);</w:t>
      </w:r>
    </w:p>
    <w:p w:rsidR="00622453" w:rsidRDefault="00B11929">
      <w:pPr>
        <w:numPr>
          <w:ilvl w:val="0"/>
          <w:numId w:val="15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правильно списывать (без пропусков и искажений букв) слова и предложения, тексты объёмом не более 25 слов;</w:t>
      </w:r>
    </w:p>
    <w:p w:rsidR="00622453" w:rsidRDefault="00B11929">
      <w:pPr>
        <w:numPr>
          <w:ilvl w:val="0"/>
          <w:numId w:val="15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писать под диктовку (без пропусков и искажений букв) слова, предложения из 3-5 слов, тексты объёмом не более 20 слов, правописание которых не расходится с произношением;</w:t>
      </w:r>
    </w:p>
    <w:p w:rsidR="00622453" w:rsidRDefault="00B11929">
      <w:pPr>
        <w:numPr>
          <w:ilvl w:val="0"/>
          <w:numId w:val="15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находить и исправлять ошибки на изученные правила, описки;</w:t>
      </w:r>
    </w:p>
    <w:p w:rsidR="00622453" w:rsidRDefault="00B11929">
      <w:pPr>
        <w:numPr>
          <w:ilvl w:val="0"/>
          <w:numId w:val="15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понимать прослушанный текст;</w:t>
      </w:r>
    </w:p>
    <w:p w:rsidR="00622453" w:rsidRDefault="00B11929">
      <w:pPr>
        <w:numPr>
          <w:ilvl w:val="0"/>
          <w:numId w:val="15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:rsidR="00622453" w:rsidRDefault="00B11929">
      <w:pPr>
        <w:numPr>
          <w:ilvl w:val="0"/>
          <w:numId w:val="15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находить в тексте слова, значение которых требует уточнения;</w:t>
      </w:r>
    </w:p>
    <w:p w:rsidR="00622453" w:rsidRDefault="00B11929">
      <w:pPr>
        <w:numPr>
          <w:ilvl w:val="0"/>
          <w:numId w:val="15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составлять предложение из набора форм слов;</w:t>
      </w:r>
    </w:p>
    <w:p w:rsidR="00622453" w:rsidRDefault="00B11929">
      <w:pPr>
        <w:numPr>
          <w:ilvl w:val="0"/>
          <w:numId w:val="15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устно составлять текст из 3-5 предложений по сюжетным картинкам и на основе наблюдений;</w:t>
      </w:r>
    </w:p>
    <w:p w:rsidR="00622453" w:rsidRDefault="00B11929">
      <w:pPr>
        <w:numPr>
          <w:ilvl w:val="0"/>
          <w:numId w:val="15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использовать изученные понятия в процессе решения учебных задач.</w:t>
      </w:r>
    </w:p>
    <w:p w:rsidR="00622453" w:rsidRDefault="00622453">
      <w:pPr>
        <w:spacing w:after="0" w:line="264" w:lineRule="auto"/>
        <w:ind w:left="120"/>
        <w:jc w:val="both"/>
        <w:rPr>
          <w:rFonts w:ascii="Arial" w:eastAsia="Arial" w:hAnsi="Arial" w:cs="Arial"/>
        </w:rPr>
      </w:pPr>
    </w:p>
    <w:p w:rsidR="00622453" w:rsidRDefault="00B11929">
      <w:pPr>
        <w:spacing w:after="0" w:line="264" w:lineRule="auto"/>
        <w:ind w:left="12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2 КЛАСС</w:t>
      </w:r>
    </w:p>
    <w:p w:rsidR="00622453" w:rsidRDefault="00B11929">
      <w:pPr>
        <w:spacing w:after="0" w:line="264" w:lineRule="auto"/>
        <w:ind w:left="12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К концу обучения во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втором классе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обучающийся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научится:</w:t>
      </w:r>
    </w:p>
    <w:p w:rsidR="00622453" w:rsidRDefault="00B11929">
      <w:pPr>
        <w:numPr>
          <w:ilvl w:val="0"/>
          <w:numId w:val="16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осознавать язык как основное средство общения;</w:t>
      </w:r>
    </w:p>
    <w:p w:rsidR="00622453" w:rsidRDefault="00B11929">
      <w:pPr>
        <w:numPr>
          <w:ilvl w:val="0"/>
          <w:numId w:val="16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:rsidR="00622453" w:rsidRDefault="00B11929">
      <w:pPr>
        <w:numPr>
          <w:ilvl w:val="0"/>
          <w:numId w:val="16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определять количество слогов в слове; делить слово на слоги (в том числе слова со стечением согласных);</w:t>
      </w:r>
    </w:p>
    <w:p w:rsidR="00622453" w:rsidRDefault="00B11929">
      <w:pPr>
        <w:numPr>
          <w:ilvl w:val="0"/>
          <w:numId w:val="16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устанавливать соотношение звукового и буквенного состава слова, в том числе с учётом функций букв е, ё, ю, я;</w:t>
      </w:r>
    </w:p>
    <w:p w:rsidR="00622453" w:rsidRDefault="00B11929">
      <w:pPr>
        <w:numPr>
          <w:ilvl w:val="0"/>
          <w:numId w:val="16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обозначать на письме мягкость согласных звуков буквой мягкий знак в середине слова;</w:t>
      </w:r>
    </w:p>
    <w:p w:rsidR="00622453" w:rsidRDefault="00B11929">
      <w:pPr>
        <w:numPr>
          <w:ilvl w:val="0"/>
          <w:numId w:val="16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находить однокоренные слова;</w:t>
      </w:r>
    </w:p>
    <w:p w:rsidR="00622453" w:rsidRDefault="00B11929">
      <w:pPr>
        <w:numPr>
          <w:ilvl w:val="0"/>
          <w:numId w:val="16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выделять в слове корень (простые случаи);</w:t>
      </w:r>
    </w:p>
    <w:p w:rsidR="00622453" w:rsidRDefault="00B11929">
      <w:pPr>
        <w:numPr>
          <w:ilvl w:val="0"/>
          <w:numId w:val="16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выделять в слове окончание;</w:t>
      </w:r>
    </w:p>
    <w:p w:rsidR="00622453" w:rsidRDefault="00B11929">
      <w:pPr>
        <w:numPr>
          <w:ilvl w:val="0"/>
          <w:numId w:val="16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:rsidR="00622453" w:rsidRDefault="00B11929">
      <w:pPr>
        <w:numPr>
          <w:ilvl w:val="0"/>
          <w:numId w:val="16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распознавать слова, отвечающие на вопросы «кто?», «что?»;</w:t>
      </w:r>
    </w:p>
    <w:p w:rsidR="00622453" w:rsidRDefault="00B11929">
      <w:pPr>
        <w:numPr>
          <w:ilvl w:val="0"/>
          <w:numId w:val="16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распознавать слова, отвечающие на вопросы «что делать?», «что сделать?» и другие;</w:t>
      </w:r>
    </w:p>
    <w:p w:rsidR="00622453" w:rsidRDefault="00B11929">
      <w:pPr>
        <w:numPr>
          <w:ilvl w:val="0"/>
          <w:numId w:val="16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распознавать слова, отвечающие на вопросы «какой?», «какая?», «какое?», «какие?»;</w:t>
      </w:r>
    </w:p>
    <w:p w:rsidR="00622453" w:rsidRDefault="00B11929">
      <w:pPr>
        <w:numPr>
          <w:ilvl w:val="0"/>
          <w:numId w:val="16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определять вид предложения по цели высказывания и по эмоциональной окраске;</w:t>
      </w:r>
    </w:p>
    <w:p w:rsidR="00622453" w:rsidRDefault="00B11929">
      <w:pPr>
        <w:numPr>
          <w:ilvl w:val="0"/>
          <w:numId w:val="16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находить место орфограммы в слове и между словами на изученные правила;</w:t>
      </w:r>
    </w:p>
    <w:p w:rsidR="00622453" w:rsidRDefault="00B11929">
      <w:pPr>
        <w:numPr>
          <w:ilvl w:val="0"/>
          <w:numId w:val="16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 xml:space="preserve">применять изученные правила правописания, в том числе: сочетания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чк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чн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чт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;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щн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нч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  <w:proofErr w:type="gramEnd"/>
    </w:p>
    <w:p w:rsidR="00622453" w:rsidRDefault="00B11929">
      <w:pPr>
        <w:numPr>
          <w:ilvl w:val="0"/>
          <w:numId w:val="16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правильно списывать (без пропусков и искажений букв) слова и предложения, тексты объёмом не более 50 слов;</w:t>
      </w:r>
    </w:p>
    <w:p w:rsidR="00622453" w:rsidRDefault="00B11929">
      <w:pPr>
        <w:numPr>
          <w:ilvl w:val="0"/>
          <w:numId w:val="16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:rsidR="00622453" w:rsidRDefault="00B11929">
      <w:pPr>
        <w:numPr>
          <w:ilvl w:val="0"/>
          <w:numId w:val="16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находить и исправлять ошибки на изученные правила, описки;</w:t>
      </w:r>
    </w:p>
    <w:p w:rsidR="00622453" w:rsidRDefault="00B11929">
      <w:pPr>
        <w:numPr>
          <w:ilvl w:val="0"/>
          <w:numId w:val="16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пользоваться толковым, орфографическим, орфоэпическим словарями учебника;</w:t>
      </w:r>
    </w:p>
    <w:p w:rsidR="00622453" w:rsidRDefault="00B11929">
      <w:pPr>
        <w:numPr>
          <w:ilvl w:val="0"/>
          <w:numId w:val="16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строить устное диалогическое и монологическое высказывание (2-4 предложения на определённую тему, по наблюдениям) с соблюдением орфоэпических норм, правильной интонации;</w:t>
      </w:r>
    </w:p>
    <w:p w:rsidR="00622453" w:rsidRDefault="00B11929">
      <w:pPr>
        <w:numPr>
          <w:ilvl w:val="0"/>
          <w:numId w:val="16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формулировать простые выводы на основе прочитанного (услышанного) устно и письменно (1-2 предложения);</w:t>
      </w:r>
    </w:p>
    <w:p w:rsidR="00622453" w:rsidRDefault="00B11929">
      <w:pPr>
        <w:numPr>
          <w:ilvl w:val="0"/>
          <w:numId w:val="16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составлять предложения из слов, устанавливая между ними смысловую связь по вопросам;</w:t>
      </w:r>
    </w:p>
    <w:p w:rsidR="00622453" w:rsidRDefault="00B11929">
      <w:pPr>
        <w:numPr>
          <w:ilvl w:val="0"/>
          <w:numId w:val="16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определять тему текста и озаглавливать текст, отражая его тему;</w:t>
      </w:r>
    </w:p>
    <w:p w:rsidR="00622453" w:rsidRDefault="00B11929">
      <w:pPr>
        <w:numPr>
          <w:ilvl w:val="0"/>
          <w:numId w:val="16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составлять текст из разрозненных предложений, частей текста;</w:t>
      </w:r>
    </w:p>
    <w:p w:rsidR="00622453" w:rsidRDefault="00B11929">
      <w:pPr>
        <w:numPr>
          <w:ilvl w:val="0"/>
          <w:numId w:val="16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писать подробное изложение повествовательного текста объёмом 30-45 слов с опорой на вопросы;</w:t>
      </w:r>
    </w:p>
    <w:p w:rsidR="00622453" w:rsidRDefault="00B11929">
      <w:pPr>
        <w:numPr>
          <w:ilvl w:val="0"/>
          <w:numId w:val="16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 w:rsidR="00622453" w:rsidRDefault="00622453">
      <w:pPr>
        <w:spacing w:after="0" w:line="264" w:lineRule="auto"/>
        <w:ind w:left="120"/>
        <w:jc w:val="both"/>
        <w:rPr>
          <w:rFonts w:ascii="Arial" w:eastAsia="Arial" w:hAnsi="Arial" w:cs="Arial"/>
        </w:rPr>
      </w:pPr>
    </w:p>
    <w:p w:rsidR="00622453" w:rsidRDefault="00B11929">
      <w:pPr>
        <w:spacing w:after="0" w:line="264" w:lineRule="auto"/>
        <w:ind w:left="12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3 КЛАСС</w:t>
      </w:r>
    </w:p>
    <w:p w:rsidR="00622453" w:rsidRDefault="00B11929">
      <w:pPr>
        <w:spacing w:after="0" w:line="264" w:lineRule="auto"/>
        <w:ind w:left="12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К концу обучения в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третьем классе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обучающийся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научится:</w:t>
      </w:r>
    </w:p>
    <w:p w:rsidR="00622453" w:rsidRDefault="00B11929">
      <w:pPr>
        <w:numPr>
          <w:ilvl w:val="0"/>
          <w:numId w:val="17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объяснять значение русского языка как государственного языка Российской Федерации;</w:t>
      </w:r>
    </w:p>
    <w:p w:rsidR="00622453" w:rsidRDefault="00B11929">
      <w:pPr>
        <w:numPr>
          <w:ilvl w:val="0"/>
          <w:numId w:val="17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характеризовать, сравнивать, классифицировать звуки вне слова и в слове по заданным параметрам;</w:t>
      </w:r>
    </w:p>
    <w:p w:rsidR="00622453" w:rsidRDefault="00B11929">
      <w:pPr>
        <w:numPr>
          <w:ilvl w:val="0"/>
          <w:numId w:val="17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производить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звуко­буквенный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анализ слова (в словах с орфограммами; без транскрибирования);</w:t>
      </w:r>
    </w:p>
    <w:p w:rsidR="00622453" w:rsidRDefault="00B11929">
      <w:pPr>
        <w:numPr>
          <w:ilvl w:val="0"/>
          <w:numId w:val="17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е, ё, ю, я, в словах с разделительными ь, ъ, в словах с непроизносимыми согласными;</w:t>
      </w:r>
      <w:proofErr w:type="gramEnd"/>
    </w:p>
    <w:p w:rsidR="00622453" w:rsidRDefault="00B11929">
      <w:pPr>
        <w:numPr>
          <w:ilvl w:val="0"/>
          <w:numId w:val="17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:rsidR="00622453" w:rsidRDefault="00B11929">
      <w:pPr>
        <w:numPr>
          <w:ilvl w:val="0"/>
          <w:numId w:val="17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находить в словах с однозначно выделяемыми морфемами окончание, корень, приставку, суффикс;</w:t>
      </w:r>
    </w:p>
    <w:p w:rsidR="00622453" w:rsidRDefault="00B11929">
      <w:pPr>
        <w:numPr>
          <w:ilvl w:val="0"/>
          <w:numId w:val="17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выявлять случаи употребления синонимов и антонимов; подбирать синонимы и антонимы к словам разных частей речи;</w:t>
      </w:r>
    </w:p>
    <w:p w:rsidR="00622453" w:rsidRDefault="00B11929">
      <w:pPr>
        <w:numPr>
          <w:ilvl w:val="0"/>
          <w:numId w:val="17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распознавать слова, употреблённые в прямом и переносном значении (простые случаи);</w:t>
      </w:r>
    </w:p>
    <w:p w:rsidR="00622453" w:rsidRDefault="00B11929">
      <w:pPr>
        <w:numPr>
          <w:ilvl w:val="0"/>
          <w:numId w:val="17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определять значение слова в тексте;</w:t>
      </w:r>
    </w:p>
    <w:p w:rsidR="00622453" w:rsidRDefault="00B11929">
      <w:pPr>
        <w:numPr>
          <w:ilvl w:val="0"/>
          <w:numId w:val="17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:rsidR="00622453" w:rsidRDefault="00B11929">
      <w:pPr>
        <w:numPr>
          <w:ilvl w:val="0"/>
          <w:numId w:val="17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распознавать имена прилагательные; определять грамматические признаки имён прилагательных: род, число, падеж;</w:t>
      </w:r>
    </w:p>
    <w:p w:rsidR="00622453" w:rsidRDefault="00B11929">
      <w:pPr>
        <w:numPr>
          <w:ilvl w:val="0"/>
          <w:numId w:val="17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:rsidR="00622453" w:rsidRDefault="00B11929">
      <w:pPr>
        <w:numPr>
          <w:ilvl w:val="0"/>
          <w:numId w:val="17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‑ по родам;</w:t>
      </w:r>
      <w:proofErr w:type="gramEnd"/>
    </w:p>
    <w:p w:rsidR="00622453" w:rsidRDefault="00B11929">
      <w:pPr>
        <w:numPr>
          <w:ilvl w:val="0"/>
          <w:numId w:val="17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распознавать личные местоимения (в начальной форме);</w:t>
      </w:r>
    </w:p>
    <w:p w:rsidR="00622453" w:rsidRDefault="00B11929">
      <w:pPr>
        <w:numPr>
          <w:ilvl w:val="0"/>
          <w:numId w:val="17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использовать личные местоимения для устранения неоправданных повторов в тексте;</w:t>
      </w:r>
    </w:p>
    <w:p w:rsidR="00622453" w:rsidRDefault="00B11929">
      <w:pPr>
        <w:numPr>
          <w:ilvl w:val="0"/>
          <w:numId w:val="17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различать предлоги и приставки;</w:t>
      </w:r>
    </w:p>
    <w:p w:rsidR="00622453" w:rsidRDefault="00B11929">
      <w:pPr>
        <w:numPr>
          <w:ilvl w:val="0"/>
          <w:numId w:val="17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определять вид предложения по цели высказывания и по эмоциональной окраске;</w:t>
      </w:r>
    </w:p>
    <w:p w:rsidR="00622453" w:rsidRDefault="00B11929">
      <w:pPr>
        <w:numPr>
          <w:ilvl w:val="0"/>
          <w:numId w:val="17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находить главные и второстепенные (без деления на виды) члены предложения;</w:t>
      </w:r>
    </w:p>
    <w:p w:rsidR="00622453" w:rsidRDefault="00B11929">
      <w:pPr>
        <w:numPr>
          <w:ilvl w:val="0"/>
          <w:numId w:val="17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распознавать распространённые и нераспространённые предложения;</w:t>
      </w:r>
    </w:p>
    <w:p w:rsidR="00622453" w:rsidRDefault="00B11929">
      <w:pPr>
        <w:numPr>
          <w:ilvl w:val="0"/>
          <w:numId w:val="17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находить место орфограммы в слове и между словами на изученные правила;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шипящих на конце имён существительных; не с глаголами; раздельное написание предлогов со словами;</w:t>
      </w:r>
      <w:proofErr w:type="gramEnd"/>
    </w:p>
    <w:p w:rsidR="00622453" w:rsidRDefault="00B11929">
      <w:pPr>
        <w:numPr>
          <w:ilvl w:val="0"/>
          <w:numId w:val="17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правильно списывать слова, предложения, тексты объёмом не более 70 слов;</w:t>
      </w:r>
    </w:p>
    <w:p w:rsidR="00622453" w:rsidRDefault="00B11929">
      <w:pPr>
        <w:numPr>
          <w:ilvl w:val="0"/>
          <w:numId w:val="17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писать под диктовку тексты объёмом не более 65 слов с учётом изученных правил правописания;</w:t>
      </w:r>
    </w:p>
    <w:p w:rsidR="00622453" w:rsidRDefault="00B11929">
      <w:pPr>
        <w:numPr>
          <w:ilvl w:val="0"/>
          <w:numId w:val="17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находить и исправлять ошибки на изученные правила, описки;</w:t>
      </w:r>
    </w:p>
    <w:p w:rsidR="00622453" w:rsidRDefault="00B11929">
      <w:pPr>
        <w:numPr>
          <w:ilvl w:val="0"/>
          <w:numId w:val="17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понимать тексты разных типов, находить в тексте заданную информацию;</w:t>
      </w:r>
    </w:p>
    <w:p w:rsidR="00622453" w:rsidRDefault="00B11929">
      <w:pPr>
        <w:numPr>
          <w:ilvl w:val="0"/>
          <w:numId w:val="17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формулировать устно и письменно на основе прочитанной (услышанной) информации простые выводы (1-2 предложения);</w:t>
      </w:r>
    </w:p>
    <w:p w:rsidR="00622453" w:rsidRDefault="00B11929">
      <w:pPr>
        <w:numPr>
          <w:ilvl w:val="0"/>
          <w:numId w:val="17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строить устное диалогическое и монологическое высказывание (3-5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(2-4 предложения), содержащие приглашение, просьбу, извинение, благодарность, отказ, с использованием норм речевого этикета;</w:t>
      </w:r>
    </w:p>
    <w:p w:rsidR="00622453" w:rsidRDefault="00B11929">
      <w:pPr>
        <w:numPr>
          <w:ilvl w:val="0"/>
          <w:numId w:val="17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определять связь предложений в тексте (с помощью личных местоимений, синонимов, союзов и, а, но);</w:t>
      </w:r>
    </w:p>
    <w:p w:rsidR="00622453" w:rsidRDefault="00B11929">
      <w:pPr>
        <w:numPr>
          <w:ilvl w:val="0"/>
          <w:numId w:val="17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определять ключевые слова в тексте;</w:t>
      </w:r>
    </w:p>
    <w:p w:rsidR="00622453" w:rsidRDefault="00B11929">
      <w:pPr>
        <w:numPr>
          <w:ilvl w:val="0"/>
          <w:numId w:val="17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определять тему текста и основную мысль текста;</w:t>
      </w:r>
    </w:p>
    <w:p w:rsidR="00622453" w:rsidRDefault="00B11929">
      <w:pPr>
        <w:numPr>
          <w:ilvl w:val="0"/>
          <w:numId w:val="17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выявлять части текста (абзацы) и отражать с помощью ключевых слов или предложений их смысловое содержание;</w:t>
      </w:r>
    </w:p>
    <w:p w:rsidR="00622453" w:rsidRDefault="00B11929">
      <w:pPr>
        <w:numPr>
          <w:ilvl w:val="0"/>
          <w:numId w:val="17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составлять план текста, создавать по нему текст и корректировать текст;</w:t>
      </w:r>
    </w:p>
    <w:p w:rsidR="00622453" w:rsidRDefault="00B11929">
      <w:pPr>
        <w:numPr>
          <w:ilvl w:val="0"/>
          <w:numId w:val="17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писать подробное изложение по заданному, коллективно или самостоятельно составленному плану;</w:t>
      </w:r>
    </w:p>
    <w:p w:rsidR="00622453" w:rsidRDefault="00B11929">
      <w:pPr>
        <w:numPr>
          <w:ilvl w:val="0"/>
          <w:numId w:val="17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:rsidR="00622453" w:rsidRDefault="00B11929">
      <w:pPr>
        <w:numPr>
          <w:ilvl w:val="0"/>
          <w:numId w:val="17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уточнять значение слова с помощью толкового словаря.</w:t>
      </w:r>
    </w:p>
    <w:p w:rsidR="00622453" w:rsidRDefault="00622453">
      <w:pPr>
        <w:spacing w:after="0" w:line="264" w:lineRule="auto"/>
        <w:ind w:left="120"/>
        <w:jc w:val="both"/>
        <w:rPr>
          <w:rFonts w:ascii="Arial" w:eastAsia="Arial" w:hAnsi="Arial" w:cs="Arial"/>
        </w:rPr>
      </w:pPr>
    </w:p>
    <w:p w:rsidR="00622453" w:rsidRDefault="00B11929">
      <w:pPr>
        <w:spacing w:after="0" w:line="264" w:lineRule="auto"/>
        <w:ind w:left="12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4 КЛАСС</w:t>
      </w:r>
    </w:p>
    <w:p w:rsidR="00622453" w:rsidRDefault="00B11929">
      <w:pPr>
        <w:spacing w:after="0" w:line="264" w:lineRule="auto"/>
        <w:ind w:left="12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К концу обучения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в четвёртом классе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обучающийся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научится:</w:t>
      </w:r>
    </w:p>
    <w:p w:rsidR="00622453" w:rsidRDefault="00622453">
      <w:pPr>
        <w:spacing w:after="0" w:line="264" w:lineRule="auto"/>
        <w:ind w:left="120"/>
        <w:jc w:val="both"/>
        <w:rPr>
          <w:rFonts w:ascii="Arial" w:eastAsia="Arial" w:hAnsi="Arial" w:cs="Arial"/>
        </w:rPr>
      </w:pPr>
    </w:p>
    <w:p w:rsidR="00622453" w:rsidRDefault="00B11929">
      <w:pPr>
        <w:numPr>
          <w:ilvl w:val="0"/>
          <w:numId w:val="18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осознавать многообразие языков и культур на территории Российской Федерации, осознавать язык как одну из главных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духовно­нравственных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ценностей народа;</w:t>
      </w:r>
    </w:p>
    <w:p w:rsidR="00622453" w:rsidRDefault="00B11929">
      <w:pPr>
        <w:numPr>
          <w:ilvl w:val="0"/>
          <w:numId w:val="18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объяснять роль языка как основного средства общения;</w:t>
      </w:r>
    </w:p>
    <w:p w:rsidR="00622453" w:rsidRDefault="00B11929">
      <w:pPr>
        <w:numPr>
          <w:ilvl w:val="0"/>
          <w:numId w:val="18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:rsidR="00622453" w:rsidRDefault="00B11929">
      <w:pPr>
        <w:numPr>
          <w:ilvl w:val="0"/>
          <w:numId w:val="18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осознавать правильную устную и письменную речь как показатель общей культуры человека;</w:t>
      </w:r>
    </w:p>
    <w:p w:rsidR="00622453" w:rsidRDefault="00B11929">
      <w:pPr>
        <w:numPr>
          <w:ilvl w:val="0"/>
          <w:numId w:val="18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проводить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звуко­буквенный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разбор слов (в соответствии с предложенным в учебнике алгоритмом);</w:t>
      </w:r>
    </w:p>
    <w:p w:rsidR="00622453" w:rsidRDefault="00B11929">
      <w:pPr>
        <w:numPr>
          <w:ilvl w:val="0"/>
          <w:numId w:val="18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подбирать к предложенным словам синонимы; подбирать к предложенным словам антонимы;</w:t>
      </w:r>
    </w:p>
    <w:p w:rsidR="00622453" w:rsidRDefault="00B11929">
      <w:pPr>
        <w:numPr>
          <w:ilvl w:val="0"/>
          <w:numId w:val="18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выявлять в речи слова, значение которых требует уточнения, определять значение слова по контексту;</w:t>
      </w:r>
    </w:p>
    <w:p w:rsidR="00622453" w:rsidRDefault="00B11929">
      <w:pPr>
        <w:numPr>
          <w:ilvl w:val="0"/>
          <w:numId w:val="18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:rsidR="00622453" w:rsidRDefault="00B11929">
      <w:pPr>
        <w:numPr>
          <w:ilvl w:val="0"/>
          <w:numId w:val="18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:rsidR="00622453" w:rsidRDefault="00B11929">
      <w:pPr>
        <w:numPr>
          <w:ilvl w:val="0"/>
          <w:numId w:val="18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:rsidR="00622453" w:rsidRDefault="00B11929">
      <w:pPr>
        <w:numPr>
          <w:ilvl w:val="0"/>
          <w:numId w:val="18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:rsidR="00622453" w:rsidRDefault="00B11929">
      <w:pPr>
        <w:numPr>
          <w:ilvl w:val="0"/>
          <w:numId w:val="18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:rsidR="00622453" w:rsidRDefault="00B11929">
      <w:pPr>
        <w:numPr>
          <w:ilvl w:val="0"/>
          <w:numId w:val="18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определять грамматические признаки личного местоимения в начальной форме: лицо, число, род (у местоимений 3­го лица в единственном числе); использовать личные местоимения для устранения неоправданных повторов в тексте;</w:t>
      </w:r>
    </w:p>
    <w:p w:rsidR="00622453" w:rsidRDefault="00B11929">
      <w:pPr>
        <w:numPr>
          <w:ilvl w:val="0"/>
          <w:numId w:val="18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различать предложение, словосочетание и слово;</w:t>
      </w:r>
    </w:p>
    <w:p w:rsidR="00622453" w:rsidRDefault="00B11929">
      <w:pPr>
        <w:numPr>
          <w:ilvl w:val="0"/>
          <w:numId w:val="18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классифицировать предложения по цели высказывания и по эмоциональной окраске;</w:t>
      </w:r>
    </w:p>
    <w:p w:rsidR="00622453" w:rsidRDefault="00B11929">
      <w:pPr>
        <w:numPr>
          <w:ilvl w:val="0"/>
          <w:numId w:val="18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различать распространённые и нераспространённые предложения;</w:t>
      </w:r>
    </w:p>
    <w:p w:rsidR="00622453" w:rsidRDefault="00B11929">
      <w:pPr>
        <w:numPr>
          <w:ilvl w:val="0"/>
          <w:numId w:val="18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:rsidR="00622453" w:rsidRDefault="00B11929">
      <w:pPr>
        <w:numPr>
          <w:ilvl w:val="0"/>
          <w:numId w:val="18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разграничивать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</w:t>
      </w:r>
      <w:proofErr w:type="gramEnd"/>
    </w:p>
    <w:p w:rsidR="00622453" w:rsidRDefault="00B11929">
      <w:pPr>
        <w:numPr>
          <w:ilvl w:val="0"/>
          <w:numId w:val="18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производить синтаксический разбор простого предложения;</w:t>
      </w:r>
    </w:p>
    <w:p w:rsidR="00622453" w:rsidRDefault="00B11929">
      <w:pPr>
        <w:numPr>
          <w:ilvl w:val="0"/>
          <w:numId w:val="18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находить место орфограммы в слове и между словами на изученные правила;</w:t>
      </w:r>
    </w:p>
    <w:p w:rsidR="00622453" w:rsidRDefault="00B11929">
      <w:pPr>
        <w:numPr>
          <w:ilvl w:val="0"/>
          <w:numId w:val="18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, 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, 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ие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, 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, на 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ья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типа гостья, на ­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ье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типа ожерелье во множественном числе, а также кроме собственных имён существительных на 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, -ин, 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); безударные падежные окончания имён прилагательных; мягкий знак после шипящих на конце глаголов в форме 2­го лица единственного числа; наличие или отсутствие мягкого знака в глаголах на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ься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и 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тся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; безударные личные окончания глаголов; знаки препинания в предложениях с однородными членами, соединёнными союзами и, а, но и без союзов;</w:t>
      </w:r>
    </w:p>
    <w:p w:rsidR="00622453" w:rsidRDefault="00B11929">
      <w:pPr>
        <w:numPr>
          <w:ilvl w:val="0"/>
          <w:numId w:val="18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правильно списывать тексты объёмом не более 85 слов;</w:t>
      </w:r>
    </w:p>
    <w:p w:rsidR="00622453" w:rsidRDefault="00B11929">
      <w:pPr>
        <w:numPr>
          <w:ilvl w:val="0"/>
          <w:numId w:val="18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писать под диктовку тексты объёмом не более 80 слов с учётом изученных правил правописания;</w:t>
      </w:r>
    </w:p>
    <w:p w:rsidR="00622453" w:rsidRDefault="00B11929">
      <w:pPr>
        <w:numPr>
          <w:ilvl w:val="0"/>
          <w:numId w:val="18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находить и исправлять орфографические и пунктуационные ошибки на изученные правила, описки;</w:t>
      </w:r>
    </w:p>
    <w:p w:rsidR="00622453" w:rsidRDefault="00B11929">
      <w:pPr>
        <w:numPr>
          <w:ilvl w:val="0"/>
          <w:numId w:val="18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осознавать ситуацию общения (с какой целью, с кем, где происходит общение); выбирать адекватные языковые средства в ситуации общения;</w:t>
      </w:r>
    </w:p>
    <w:p w:rsidR="00622453" w:rsidRDefault="00B11929">
      <w:pPr>
        <w:numPr>
          <w:ilvl w:val="0"/>
          <w:numId w:val="18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строить устное диалогическое и монологическое высказывание (4-6 предложений), соблюдая орфоэпические нормы, правильную интонацию, нормы речевого взаимодействия;</w:t>
      </w:r>
    </w:p>
    <w:p w:rsidR="00622453" w:rsidRDefault="00B11929">
      <w:pPr>
        <w:numPr>
          <w:ilvl w:val="0"/>
          <w:numId w:val="18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создавать небольшие устные и письменные тексты (3-5 предложений) для конкретной ситуации письменного общения (письма, поздравительные открытки, объявления и другие);</w:t>
      </w:r>
    </w:p>
    <w:p w:rsidR="00622453" w:rsidRDefault="00B11929">
      <w:pPr>
        <w:numPr>
          <w:ilvl w:val="0"/>
          <w:numId w:val="18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определять тему и основную мысль текста; самостоятельно озаглавливать текст с опорой на тему или основную мысль;</w:t>
      </w:r>
    </w:p>
    <w:p w:rsidR="00622453" w:rsidRDefault="00B11929">
      <w:pPr>
        <w:numPr>
          <w:ilvl w:val="0"/>
          <w:numId w:val="18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корректировать порядок предложений и частей текста;</w:t>
      </w:r>
    </w:p>
    <w:p w:rsidR="00622453" w:rsidRDefault="00B11929">
      <w:pPr>
        <w:numPr>
          <w:ilvl w:val="0"/>
          <w:numId w:val="18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составлять план к заданным текстам;</w:t>
      </w:r>
    </w:p>
    <w:p w:rsidR="00622453" w:rsidRDefault="00B11929">
      <w:pPr>
        <w:numPr>
          <w:ilvl w:val="0"/>
          <w:numId w:val="18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осуществлять подробный пересказ текста (устно и письменно);</w:t>
      </w:r>
    </w:p>
    <w:p w:rsidR="00622453" w:rsidRDefault="00B11929">
      <w:pPr>
        <w:numPr>
          <w:ilvl w:val="0"/>
          <w:numId w:val="18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осуществлять выборочный пересказ текста (устно);</w:t>
      </w:r>
    </w:p>
    <w:p w:rsidR="00622453" w:rsidRDefault="00B11929">
      <w:pPr>
        <w:numPr>
          <w:ilvl w:val="0"/>
          <w:numId w:val="18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писать (после предварительной подготовки) сочинения по заданным темам;</w:t>
      </w:r>
    </w:p>
    <w:p w:rsidR="00622453" w:rsidRDefault="00B11929">
      <w:pPr>
        <w:numPr>
          <w:ilvl w:val="0"/>
          <w:numId w:val="18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осуществлять ознакомительное чтение в соответствии с поставленной задачей;</w:t>
      </w:r>
    </w:p>
    <w:p w:rsidR="00622453" w:rsidRDefault="00B11929">
      <w:pPr>
        <w:numPr>
          <w:ilvl w:val="0"/>
          <w:numId w:val="18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объяснять своими словами значение изученных понятий; использовать изученные понятия;</w:t>
      </w:r>
    </w:p>
    <w:p w:rsidR="00622453" w:rsidRDefault="00B11929">
      <w:pPr>
        <w:numPr>
          <w:ilvl w:val="0"/>
          <w:numId w:val="18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уточнять значение слова с помощью справочных изданий, в том числе из числа верифицированных электронных ресурсов, включённых в федеральный перечень. </w:t>
      </w:r>
    </w:p>
    <w:p w:rsidR="00622453" w:rsidRDefault="00622453">
      <w:pPr>
        <w:rPr>
          <w:rFonts w:ascii="Arial" w:eastAsia="Arial" w:hAnsi="Arial" w:cs="Arial"/>
        </w:rPr>
      </w:pPr>
    </w:p>
    <w:p w:rsidR="00622453" w:rsidRDefault="00B11929">
      <w:pPr>
        <w:spacing w:after="0" w:line="264" w:lineRule="auto"/>
        <w:ind w:left="12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СОДЕРЖАНИЕ УЧЕБНОГО ПРЕДМЕТА</w:t>
      </w:r>
    </w:p>
    <w:p w:rsidR="00622453" w:rsidRDefault="00622453">
      <w:pPr>
        <w:spacing w:after="0" w:line="264" w:lineRule="auto"/>
        <w:ind w:left="120"/>
        <w:jc w:val="both"/>
        <w:rPr>
          <w:rFonts w:ascii="Arial" w:eastAsia="Arial" w:hAnsi="Arial" w:cs="Arial"/>
        </w:rPr>
      </w:pPr>
    </w:p>
    <w:p w:rsidR="00622453" w:rsidRDefault="00B11929">
      <w:pPr>
        <w:spacing w:after="0" w:line="264" w:lineRule="auto"/>
        <w:ind w:left="12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1 КЛАСС</w:t>
      </w:r>
    </w:p>
    <w:p w:rsidR="00622453" w:rsidRDefault="00622453">
      <w:pPr>
        <w:spacing w:after="0" w:line="264" w:lineRule="auto"/>
        <w:ind w:left="120"/>
        <w:jc w:val="both"/>
        <w:rPr>
          <w:rFonts w:ascii="Arial" w:eastAsia="Arial" w:hAnsi="Arial" w:cs="Arial"/>
        </w:rPr>
      </w:pPr>
    </w:p>
    <w:p w:rsidR="00622453" w:rsidRDefault="00B11929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Обучение грамоте</w:t>
      </w:r>
      <w:r>
        <w:rPr>
          <w:rFonts w:ascii="Times New Roman" w:eastAsia="Times New Roman" w:hAnsi="Times New Roman" w:cs="Times New Roman"/>
          <w:b/>
          <w:color w:val="0000FF"/>
          <w:sz w:val="24"/>
        </w:rPr>
        <w:t>[1]</w:t>
      </w:r>
    </w:p>
    <w:p w:rsidR="00622453" w:rsidRDefault="00B11929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Развитие речи</w:t>
      </w:r>
    </w:p>
    <w:p w:rsidR="00622453" w:rsidRDefault="00B11929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Составление небольших рассказов на основе собственных игр, занятий.</w:t>
      </w:r>
    </w:p>
    <w:p w:rsidR="00622453" w:rsidRDefault="00B11929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Слово и предложение</w:t>
      </w:r>
    </w:p>
    <w:p w:rsidR="00622453" w:rsidRDefault="00B11929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Различение слова и предложения. Работа с предложением: выделение слов, изменение их порядка.</w:t>
      </w:r>
    </w:p>
    <w:p w:rsidR="00622453" w:rsidRDefault="00B11929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:rsidR="00622453" w:rsidRDefault="00B11929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Фонетика</w:t>
      </w:r>
    </w:p>
    <w:p w:rsidR="00622453" w:rsidRDefault="00B11929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Звуки речи. Единство звукового состава слова и его значения. Звуковой анализ слова, работа со звуковыми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:rsidR="00622453" w:rsidRDefault="00B11929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Графика</w:t>
      </w:r>
      <w:hyperlink r:id="rId6" w:anchor="_ftn1">
        <w:r>
          <w:rPr>
            <w:rFonts w:ascii="Times New Roman" w:eastAsia="Times New Roman" w:hAnsi="Times New Roman" w:cs="Times New Roman"/>
            <w:b/>
            <w:color w:val="0093FF"/>
            <w:sz w:val="24"/>
            <w:u w:val="single"/>
          </w:rPr>
          <w:t>[2]</w:t>
        </w:r>
      </w:hyperlink>
    </w:p>
    <w:p w:rsidR="00622453" w:rsidRDefault="00B11929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Различение звука и буквы: буква как знак звука. Слоговой принцип русской графики. Буквы гласных как показатель твёрдости — мягкости согласных звуков. Функции букв е, ё, ю, я. Мягкий знак как показатель 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мягкости предшествующего согласного звука в конце слова. Последовательность букв в русском алфавите.</w:t>
      </w:r>
    </w:p>
    <w:p w:rsidR="00622453" w:rsidRDefault="00B11929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Письмо</w:t>
      </w:r>
    </w:p>
    <w:p w:rsidR="00622453" w:rsidRDefault="00B11929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:rsidR="00622453" w:rsidRDefault="00B11929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:rsidR="00622453" w:rsidRDefault="00B11929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Орфография и пунктуация</w:t>
      </w:r>
      <w:hyperlink r:id="rId7" w:anchor="_ftn1">
        <w:r>
          <w:rPr>
            <w:rFonts w:ascii="Times New Roman" w:eastAsia="Times New Roman" w:hAnsi="Times New Roman" w:cs="Times New Roman"/>
            <w:b/>
            <w:color w:val="0093FF"/>
            <w:sz w:val="24"/>
            <w:u w:val="single"/>
          </w:rPr>
          <w:t>[3]</w:t>
        </w:r>
      </w:hyperlink>
    </w:p>
    <w:p w:rsidR="00622453" w:rsidRDefault="00B11929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Правила правописания и их применение: раздельное написание слов; обозначение гласных после шипящих в сочетаниях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ши (в положении под ударением),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ча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ща,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чу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щу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:rsidR="00622453" w:rsidRDefault="00622453">
      <w:pPr>
        <w:spacing w:after="0" w:line="264" w:lineRule="auto"/>
        <w:ind w:left="120"/>
        <w:jc w:val="both"/>
        <w:rPr>
          <w:rFonts w:ascii="Arial" w:eastAsia="Arial" w:hAnsi="Arial" w:cs="Arial"/>
        </w:rPr>
      </w:pPr>
    </w:p>
    <w:p w:rsidR="00622453" w:rsidRDefault="00B11929">
      <w:pPr>
        <w:spacing w:after="0" w:line="264" w:lineRule="auto"/>
        <w:ind w:left="12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СИСТЕМАТИЧЕСКИЙ КУРС</w:t>
      </w:r>
    </w:p>
    <w:p w:rsidR="00622453" w:rsidRDefault="00622453">
      <w:pPr>
        <w:spacing w:after="0" w:line="264" w:lineRule="auto"/>
        <w:ind w:left="120"/>
        <w:jc w:val="both"/>
        <w:rPr>
          <w:rFonts w:ascii="Arial" w:eastAsia="Arial" w:hAnsi="Arial" w:cs="Arial"/>
        </w:rPr>
      </w:pPr>
    </w:p>
    <w:p w:rsidR="00622453" w:rsidRDefault="00B11929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Общие сведения о языке</w:t>
      </w:r>
    </w:p>
    <w:p w:rsidR="00622453" w:rsidRDefault="00B11929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Язык как основное средство человеческого общения. Цели и ситуации общения.</w:t>
      </w:r>
    </w:p>
    <w:p w:rsidR="00622453" w:rsidRDefault="00B11929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Фонетика</w:t>
      </w:r>
    </w:p>
    <w:p w:rsidR="00622453" w:rsidRDefault="00B11929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[й’] и гласный звук [и]. Шипящие [ж], [ш], [ч’], [щ’].</w:t>
      </w:r>
    </w:p>
    <w:p w:rsidR="00622453" w:rsidRDefault="00B11929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Слог. Количество слогов в слове. Ударный слог. Деление слов на слоги (простые случаи, без стечения согласных).</w:t>
      </w:r>
    </w:p>
    <w:p w:rsidR="00622453" w:rsidRDefault="00B11929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Графика</w:t>
      </w:r>
    </w:p>
    <w:p w:rsidR="00622453" w:rsidRDefault="00B11929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Звук и буква. Различение звуков и букв. Обозначение на письме твёрдости согласных звуков буквами а, о, у, ы, э; слова с буквой э. Обозначение на письме мягкости согласных звуков буквами е, ё, ю, я, и. Функции букв е, ё, ю, я. Мягкий знак как показатель мягкости предшествующего согласного звука в конце слова.</w:t>
      </w:r>
    </w:p>
    <w:p w:rsidR="00622453" w:rsidRDefault="00B11929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Установление соотношения звукового и буквенного состава слова в словах типа стол, конь.</w:t>
      </w:r>
    </w:p>
    <w:p w:rsidR="00622453" w:rsidRDefault="00B11929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Небуквенные графические средства: пробел между словами, знак переноса.</w:t>
      </w:r>
    </w:p>
    <w:p w:rsidR="00622453" w:rsidRDefault="00B11929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Русский алфавит: правильное название букв, их последовательность. Использование алфавита для упорядочения списка слов.</w:t>
      </w:r>
    </w:p>
    <w:p w:rsidR="00622453" w:rsidRDefault="00B11929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Орфоэпия</w:t>
      </w:r>
      <w:hyperlink r:id="rId8" w:anchor="_ftn1">
        <w:r>
          <w:rPr>
            <w:rFonts w:ascii="Times New Roman" w:eastAsia="Times New Roman" w:hAnsi="Times New Roman" w:cs="Times New Roman"/>
            <w:b/>
            <w:color w:val="0093FF"/>
            <w:sz w:val="24"/>
            <w:u w:val="single"/>
          </w:rPr>
          <w:t>[4]</w:t>
        </w:r>
      </w:hyperlink>
    </w:p>
    <w:p w:rsidR="00622453" w:rsidRDefault="00B11929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622453" w:rsidRDefault="00B11929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Лексика</w:t>
      </w:r>
    </w:p>
    <w:p w:rsidR="00622453" w:rsidRDefault="00B11929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Слово как единица языка (ознакомление).</w:t>
      </w:r>
    </w:p>
    <w:p w:rsidR="00622453" w:rsidRDefault="00B11929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Слово как название предмета, признака предмета, действия предмета (ознакомление).</w:t>
      </w:r>
    </w:p>
    <w:p w:rsidR="00622453" w:rsidRDefault="00B11929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Выявление слов, значение которых требует уточнения.</w:t>
      </w:r>
    </w:p>
    <w:p w:rsidR="00622453" w:rsidRDefault="00B11929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Синтаксис</w:t>
      </w:r>
    </w:p>
    <w:p w:rsidR="00622453" w:rsidRDefault="00B11929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Предложение как единица языка (ознакомление).</w:t>
      </w:r>
    </w:p>
    <w:p w:rsidR="00622453" w:rsidRDefault="00B11929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:rsidR="00622453" w:rsidRDefault="00B11929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Восстановление деформированных предложений. Составление предложений из набора форм слов.</w:t>
      </w:r>
    </w:p>
    <w:p w:rsidR="00622453" w:rsidRDefault="00B11929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Орфография и пунктуация</w:t>
      </w:r>
    </w:p>
    <w:p w:rsidR="00622453" w:rsidRDefault="00B11929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Правила правописания и их применение:</w:t>
      </w:r>
    </w:p>
    <w:p w:rsidR="00622453" w:rsidRDefault="00B11929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раздельное написание слов в предложении;</w:t>
      </w:r>
    </w:p>
    <w:p w:rsidR="00622453" w:rsidRDefault="00B11929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прописная буква в начале предложения и в именах собственных: в именах и фамилиях людей, кличках животных;</w:t>
      </w:r>
    </w:p>
    <w:p w:rsidR="00622453" w:rsidRDefault="00B11929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перенос слов (без учёта морфемного членения слова);</w:t>
      </w:r>
    </w:p>
    <w:p w:rsidR="00622453" w:rsidRDefault="00B11929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гласные после шипящих в сочетаниях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ши (в положении под ударением),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ча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ща,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чу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щу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;</w:t>
      </w:r>
    </w:p>
    <w:p w:rsidR="00622453" w:rsidRDefault="00B11929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сочетания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чк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чн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;</w:t>
      </w:r>
    </w:p>
    <w:p w:rsidR="00622453" w:rsidRDefault="00B11929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слова с непроверяемыми гласными и согласными (перечень слов в орфографическом словаре учебника);</w:t>
      </w:r>
    </w:p>
    <w:p w:rsidR="00622453" w:rsidRDefault="00B11929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знаки препинания в конце предложения: точка, вопросительный и восклицательный знаки.</w:t>
      </w:r>
    </w:p>
    <w:p w:rsidR="00622453" w:rsidRDefault="00B11929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Алгоритм списывания текста.</w:t>
      </w:r>
    </w:p>
    <w:p w:rsidR="00622453" w:rsidRDefault="00B11929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Развитие речи</w:t>
      </w:r>
    </w:p>
    <w:p w:rsidR="00622453" w:rsidRDefault="00B11929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Речь как основная форма общения между людьми. Текст как единица речи (ознакомление).</w:t>
      </w:r>
    </w:p>
    <w:p w:rsidR="00622453" w:rsidRDefault="00B11929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:rsidR="00622453" w:rsidRDefault="00B11929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:rsidR="00622453" w:rsidRDefault="00B11929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Составление небольших рассказов на основе наблюдений.</w:t>
      </w:r>
    </w:p>
    <w:p w:rsidR="00622453" w:rsidRDefault="00622453">
      <w:pPr>
        <w:spacing w:after="0" w:line="264" w:lineRule="auto"/>
        <w:ind w:left="120"/>
        <w:jc w:val="both"/>
        <w:rPr>
          <w:rFonts w:ascii="Arial" w:eastAsia="Arial" w:hAnsi="Arial" w:cs="Arial"/>
        </w:rPr>
      </w:pPr>
    </w:p>
    <w:p w:rsidR="00622453" w:rsidRDefault="00B11929">
      <w:pPr>
        <w:spacing w:after="0" w:line="264" w:lineRule="auto"/>
        <w:ind w:left="12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lastRenderedPageBreak/>
        <w:t>2 КЛАСС</w:t>
      </w:r>
    </w:p>
    <w:p w:rsidR="00622453" w:rsidRDefault="00622453">
      <w:pPr>
        <w:spacing w:after="0" w:line="264" w:lineRule="auto"/>
        <w:ind w:left="120"/>
        <w:jc w:val="both"/>
        <w:rPr>
          <w:rFonts w:ascii="Arial" w:eastAsia="Arial" w:hAnsi="Arial" w:cs="Arial"/>
        </w:rPr>
      </w:pPr>
    </w:p>
    <w:p w:rsidR="00622453" w:rsidRDefault="00B11929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Общие сведения о языке</w:t>
      </w:r>
    </w:p>
    <w:p w:rsidR="00622453" w:rsidRDefault="00B11929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:rsidR="00622453" w:rsidRDefault="00B11929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Фонетика и графика</w:t>
      </w:r>
    </w:p>
    <w:p w:rsidR="00622453" w:rsidRDefault="00B11929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Смыслоразличительная функция звуков; различение звуков и букв; различение ударных и безударных гласных звуков, согласного звука [й’] и гласного звука [и], твёрдых и мягких согласных звуков, звонких и глухих согласных звуков; шипящие согласные звуки [ж], [ш], [ч’], [щ’]; обозначение на письме твёрдости и мягкости согласных звуков, функции букв е, ё, ю, я (повторение изученного в 1 классе).</w:t>
      </w:r>
      <w:proofErr w:type="gramEnd"/>
    </w:p>
    <w:p w:rsidR="00622453" w:rsidRDefault="00B11929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Парные и непарные по твёрдости ‑ мягкости согласные звуки.</w:t>
      </w:r>
    </w:p>
    <w:p w:rsidR="00622453" w:rsidRDefault="00B11929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Парные и непарные по звонкости ‑ глухости согласные звуки.</w:t>
      </w:r>
    </w:p>
    <w:p w:rsidR="00622453" w:rsidRDefault="00B11929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Качественная характеристика звука: гласный ‑ согласный; гласный ударный ‑ безударный; согласный твёрдый ‑ мягкий, парный ‑ непарный; согласный звонкий ‑ глухой, парный ‑ непарный.</w:t>
      </w:r>
    </w:p>
    <w:p w:rsidR="00622453" w:rsidRDefault="00B11929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Функции ь: показатель мягкости предшествующего согласного в конце и в середине слова; разделительный. Использование на письме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разделительных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ъ и ь.</w:t>
      </w:r>
    </w:p>
    <w:p w:rsidR="00622453" w:rsidRDefault="00B11929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Соотношение звукового и буквенного состава в словах с буквами е, ё, ю, я (в начале слова и после гласных).</w:t>
      </w:r>
    </w:p>
    <w:p w:rsidR="00622453" w:rsidRDefault="00B11929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Деление слов на слоги (в том числе при стечении согласных).</w:t>
      </w:r>
    </w:p>
    <w:p w:rsidR="00622453" w:rsidRDefault="00B11929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Использование знания алфавита при работе со словарями.</w:t>
      </w:r>
    </w:p>
    <w:p w:rsidR="00622453" w:rsidRDefault="00B11929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:rsidR="00622453" w:rsidRDefault="00B11929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Орфоэпия</w:t>
      </w:r>
      <w:hyperlink r:id="rId9" w:anchor="_ftn1">
        <w:r>
          <w:rPr>
            <w:rFonts w:ascii="Times New Roman" w:eastAsia="Times New Roman" w:hAnsi="Times New Roman" w:cs="Times New Roman"/>
            <w:b/>
            <w:color w:val="0093FF"/>
            <w:sz w:val="24"/>
            <w:u w:val="single"/>
          </w:rPr>
          <w:t>[4]</w:t>
        </w:r>
      </w:hyperlink>
    </w:p>
    <w:p w:rsidR="00622453" w:rsidRDefault="00B11929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 w:rsidR="00622453" w:rsidRDefault="00B11929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Лексика</w:t>
      </w:r>
    </w:p>
    <w:p w:rsidR="00622453" w:rsidRDefault="00B11929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 w:rsidR="00622453" w:rsidRDefault="00B11929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Однозначные и многозначные слова (простые случаи, наблюдение).</w:t>
      </w:r>
    </w:p>
    <w:p w:rsidR="00622453" w:rsidRDefault="00B11929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Наблюдение за использованием в речи синонимов, антонимов.</w:t>
      </w:r>
    </w:p>
    <w:p w:rsidR="00622453" w:rsidRDefault="00B11929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Состав слова (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</w:rPr>
        <w:t>морфемика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</w:rPr>
        <w:t>)</w:t>
      </w:r>
    </w:p>
    <w:p w:rsidR="00622453" w:rsidRDefault="00B11929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:rsidR="00622453" w:rsidRDefault="00B11929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 w:rsidR="00622453" w:rsidRDefault="00B11929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Суффикс как часть слова (наблюдение). Приставка как часть слова (наблюдение).</w:t>
      </w:r>
    </w:p>
    <w:p w:rsidR="00622453" w:rsidRDefault="00B11929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Морфология</w:t>
      </w:r>
    </w:p>
    <w:p w:rsidR="00622453" w:rsidRDefault="00B11929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Имя существительное (ознакомление): общее значение, вопросы («кто?», «что?»), употребление в речи.</w:t>
      </w:r>
      <w:proofErr w:type="gramEnd"/>
    </w:p>
    <w:p w:rsidR="00622453" w:rsidRDefault="00B11929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Глагол (ознакомление): общее значение, вопросы («что делать?», «что сделать?» и другие), употребление в речи.</w:t>
      </w:r>
      <w:proofErr w:type="gramEnd"/>
    </w:p>
    <w:p w:rsidR="00622453" w:rsidRDefault="00B11929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Имя прилагательное (ознакомление): общее значение, вопросы («какой?», «какая?», «какое?», «какие?»), употребление в речи.</w:t>
      </w:r>
      <w:proofErr w:type="gramEnd"/>
    </w:p>
    <w:p w:rsidR="00622453" w:rsidRDefault="00B11929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Предлог. Отличие предлогов от приставок.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Наиболее распространённые предлоги: в, на, из, без, над, до, у, о, об и другое.</w:t>
      </w:r>
      <w:proofErr w:type="gramEnd"/>
    </w:p>
    <w:p w:rsidR="00622453" w:rsidRDefault="00B11929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Синтаксис</w:t>
      </w:r>
    </w:p>
    <w:p w:rsidR="00622453" w:rsidRDefault="00B11929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Порядок слов в предложении; связь слов в предложении (повторение).</w:t>
      </w:r>
    </w:p>
    <w:p w:rsidR="00622453" w:rsidRDefault="00B11929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 w:rsidR="00622453" w:rsidRDefault="00B11929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Виды предложений по цели высказывания: повествовательные, вопросительные, побудительные предложения.</w:t>
      </w:r>
    </w:p>
    <w:p w:rsidR="00622453" w:rsidRDefault="00B11929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Виды предложений по эмоциональной окраске (по интонации): восклицательные и невосклицательные предложения.</w:t>
      </w:r>
    </w:p>
    <w:p w:rsidR="00622453" w:rsidRDefault="00B11929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Орфография и пунктуация</w:t>
      </w:r>
    </w:p>
    <w:p w:rsidR="00622453" w:rsidRDefault="00B11929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 xml:space="preserve"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ши (в положении под ударением),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ча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ща, чу,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щу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; сочетания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чк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чн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(повторение правил правописания, изученных в 1 классе).</w:t>
      </w:r>
      <w:proofErr w:type="gramEnd"/>
    </w:p>
    <w:p w:rsidR="00622453" w:rsidRDefault="00B11929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для определения (уточнения) написания слова. Контроль и самоконтроль при проверке собственных и предложенных текстов.</w:t>
      </w:r>
    </w:p>
    <w:p w:rsidR="00622453" w:rsidRDefault="00B11929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Правила правописания и их применение:</w:t>
      </w:r>
    </w:p>
    <w:p w:rsidR="00622453" w:rsidRDefault="00B11929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разделительный мягкий знак;</w:t>
      </w:r>
    </w:p>
    <w:p w:rsidR="00622453" w:rsidRDefault="00B11929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сочетания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чт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щн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нч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;</w:t>
      </w:r>
    </w:p>
    <w:p w:rsidR="00622453" w:rsidRDefault="00B11929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проверяемые безударные гласные в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корне слова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;</w:t>
      </w:r>
    </w:p>
    <w:p w:rsidR="00622453" w:rsidRDefault="00B11929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парные звонкие и глухие согласные в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корне слова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;</w:t>
      </w:r>
    </w:p>
    <w:p w:rsidR="00622453" w:rsidRDefault="00B11929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непроверяемые гласные и согласные (перечень слов в орфографическом словаре учебника);</w:t>
      </w:r>
    </w:p>
    <w:p w:rsidR="00622453" w:rsidRDefault="00B11929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прописная буква в именах собственных: имена, фамилии, отчества людей, клички животных, географические названия;</w:t>
      </w:r>
    </w:p>
    <w:p w:rsidR="00622453" w:rsidRDefault="00B11929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раздельное написание предлогов с именами существительными.</w:t>
      </w:r>
    </w:p>
    <w:p w:rsidR="00622453" w:rsidRDefault="00B11929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Развитие речи</w:t>
      </w:r>
    </w:p>
    <w:p w:rsidR="00622453" w:rsidRDefault="00B11929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Выбор языковых сре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дств в с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другое).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:rsidR="00622453" w:rsidRDefault="00B11929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Составление устного рассказа по репродукции картины. Составление устного рассказа с опорой на личные наблюдения и на вопросы.</w:t>
      </w:r>
    </w:p>
    <w:p w:rsidR="00622453" w:rsidRDefault="00B11929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:rsidR="00622453" w:rsidRDefault="00B11929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Типы текстов: описание, повествование, рассуждение, их особенности (первичное ознакомление).</w:t>
      </w:r>
    </w:p>
    <w:p w:rsidR="00622453" w:rsidRDefault="00B11929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Поздравление и поздравительная открытка.</w:t>
      </w:r>
    </w:p>
    <w:p w:rsidR="00622453" w:rsidRDefault="00B11929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:rsidR="00622453" w:rsidRDefault="00B11929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Подробное изложение повествовательного текста объёмом 30-45 слов с опорой на вопросы.</w:t>
      </w:r>
    </w:p>
    <w:p w:rsidR="00622453" w:rsidRDefault="00622453">
      <w:pPr>
        <w:spacing w:after="0" w:line="264" w:lineRule="auto"/>
        <w:ind w:left="120"/>
        <w:jc w:val="both"/>
        <w:rPr>
          <w:rFonts w:ascii="Arial" w:eastAsia="Arial" w:hAnsi="Arial" w:cs="Arial"/>
        </w:rPr>
      </w:pPr>
    </w:p>
    <w:p w:rsidR="00622453" w:rsidRDefault="00B11929">
      <w:pPr>
        <w:spacing w:after="0" w:line="264" w:lineRule="auto"/>
        <w:ind w:left="12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3 КЛАСС</w:t>
      </w:r>
    </w:p>
    <w:p w:rsidR="00622453" w:rsidRDefault="00622453">
      <w:pPr>
        <w:spacing w:after="0" w:line="264" w:lineRule="auto"/>
        <w:ind w:left="120"/>
        <w:jc w:val="both"/>
        <w:rPr>
          <w:rFonts w:ascii="Arial" w:eastAsia="Arial" w:hAnsi="Arial" w:cs="Arial"/>
        </w:rPr>
      </w:pPr>
    </w:p>
    <w:p w:rsidR="00622453" w:rsidRDefault="00B11929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Сведения о русском языке</w:t>
      </w:r>
    </w:p>
    <w:p w:rsidR="00622453" w:rsidRDefault="00B11929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:rsidR="00622453" w:rsidRDefault="00B11929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Фонетика и графика</w:t>
      </w:r>
    </w:p>
    <w:p w:rsidR="00622453" w:rsidRDefault="00B11929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  <w:proofErr w:type="gramEnd"/>
    </w:p>
    <w:p w:rsidR="00622453" w:rsidRDefault="00B11929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Соотношение звукового и буквенного состава в словах с разделительными ь и ъ, в словах с непроизносимыми согласными.</w:t>
      </w:r>
    </w:p>
    <w:p w:rsidR="00622453" w:rsidRDefault="00B11929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Использование алфавита при работе со словарями, справочниками, каталогами.</w:t>
      </w:r>
    </w:p>
    <w:p w:rsidR="00622453" w:rsidRDefault="00B11929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Орфоэпия</w:t>
      </w:r>
      <w:hyperlink r:id="rId10" w:anchor="_ftn1">
        <w:r>
          <w:rPr>
            <w:rFonts w:ascii="Times New Roman" w:eastAsia="Times New Roman" w:hAnsi="Times New Roman" w:cs="Times New Roman"/>
            <w:b/>
            <w:color w:val="0093FF"/>
            <w:sz w:val="24"/>
            <w:u w:val="single"/>
          </w:rPr>
          <w:t>[4]</w:t>
        </w:r>
      </w:hyperlink>
    </w:p>
    <w:p w:rsidR="00622453" w:rsidRDefault="00B11929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622453" w:rsidRDefault="00B11929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Использование орфоэпического словаря для решения практических задач.</w:t>
      </w:r>
    </w:p>
    <w:p w:rsidR="00622453" w:rsidRDefault="00B11929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Лексика</w:t>
      </w:r>
    </w:p>
    <w:p w:rsidR="00622453" w:rsidRDefault="00B11929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Повторение: лексическое значение слова.</w:t>
      </w:r>
    </w:p>
    <w:p w:rsidR="00622453" w:rsidRDefault="00B11929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Прямое и переносное значение слова (ознакомление). Устаревшие слова (ознакомление).</w:t>
      </w:r>
    </w:p>
    <w:p w:rsidR="00622453" w:rsidRDefault="00B11929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Состав слова (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</w:rPr>
        <w:t>морфемика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</w:rPr>
        <w:t>)</w:t>
      </w:r>
    </w:p>
    <w:p w:rsidR="00622453" w:rsidRDefault="00B11929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изученного).</w:t>
      </w:r>
    </w:p>
    <w:p w:rsidR="00622453" w:rsidRDefault="00B11929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Однокоренные слова и формы одного и того же слова. Корень, приставка, суффикс ‑ значимые части слова. Нулевое окончание (ознакомление). Выделение в словах с однозначно выделяемыми морфемами окончания, корня, приставки, суффикса. </w:t>
      </w:r>
    </w:p>
    <w:p w:rsidR="00622453" w:rsidRDefault="00B11929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Морфология</w:t>
      </w:r>
    </w:p>
    <w:p w:rsidR="00622453" w:rsidRDefault="00B11929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Части речи.</w:t>
      </w:r>
    </w:p>
    <w:p w:rsidR="00622453" w:rsidRDefault="00B11929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3­го склонения. Имена существительные одушевлённые и неодушевлённые.</w:t>
      </w:r>
    </w:p>
    <w:p w:rsidR="00622453" w:rsidRDefault="00B11929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падежам (кроме имён прилагательных на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, 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, -ин). Склонение имён прилагательных.</w:t>
      </w:r>
    </w:p>
    <w:p w:rsidR="00622453" w:rsidRDefault="00B11929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:rsidR="00622453" w:rsidRDefault="00B11929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:rsidR="00622453" w:rsidRDefault="00B11929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Частица не, её значение.</w:t>
      </w:r>
    </w:p>
    <w:p w:rsidR="00622453" w:rsidRDefault="00B11929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Синтаксис</w:t>
      </w:r>
    </w:p>
    <w:p w:rsidR="00622453" w:rsidRDefault="00B11929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Предложение. Установление при помощи смысловых (синтаксических) вопросов связи между словами в предложении. Главные члены предложения ‑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:rsidR="00622453" w:rsidRDefault="00B11929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Наблюдение за однородными членами предложения с союзами и, а, но и без союзов.</w:t>
      </w:r>
    </w:p>
    <w:p w:rsidR="00622453" w:rsidRDefault="00B11929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Орфография и пунктуация</w:t>
      </w:r>
    </w:p>
    <w:p w:rsidR="00622453" w:rsidRDefault="00B11929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:rsidR="00622453" w:rsidRDefault="00B11929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Использование орфографического словаря для определения (уточнения) написания слова.</w:t>
      </w:r>
    </w:p>
    <w:p w:rsidR="00622453" w:rsidRDefault="00B11929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Правила правописания и их применение:</w:t>
      </w:r>
    </w:p>
    <w:p w:rsidR="00622453" w:rsidRDefault="00B11929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разделительный твёрдый знак;</w:t>
      </w:r>
    </w:p>
    <w:p w:rsidR="00622453" w:rsidRDefault="00B11929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непроизносимые согласные в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корне слова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;</w:t>
      </w:r>
    </w:p>
    <w:p w:rsidR="00622453" w:rsidRDefault="00B11929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мягкий знак после шипящих на конце имён существительных;</w:t>
      </w:r>
    </w:p>
    <w:p w:rsidR="00622453" w:rsidRDefault="00B11929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безударные гласные в падежных окончаниях имён существительных (на уровне наблюдения);</w:t>
      </w:r>
    </w:p>
    <w:p w:rsidR="00622453" w:rsidRDefault="00B11929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безударные гласные в падежных окончаниях имён прилагательных (на уровне наблюдения);</w:t>
      </w:r>
    </w:p>
    <w:p w:rsidR="00622453" w:rsidRDefault="00B11929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раздельное написание предлогов с личными местоимениями;</w:t>
      </w:r>
    </w:p>
    <w:p w:rsidR="00622453" w:rsidRDefault="00B11929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непроверяемые гласные и согласные (перечень слов в орфографическом словаре учебника);</w:t>
      </w:r>
    </w:p>
    <w:p w:rsidR="00622453" w:rsidRDefault="00B11929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раздельное написание частицы не с глаголами.</w:t>
      </w:r>
    </w:p>
    <w:p w:rsidR="00622453" w:rsidRDefault="00B11929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Развитие речи</w:t>
      </w:r>
    </w:p>
    <w:p w:rsidR="00622453" w:rsidRDefault="00B11929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Нормы речевого этикета: устное и письменное приглашение, просьба, извинение, благодарность, отказ и другое Соблюдение норм речевого этикета и орфоэпических норм в ситуациях учебного и бытового общения. Речевые средства, помогающие: формулировать и аргументировать собственное 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:rsidR="00622453" w:rsidRDefault="00B11929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Особенности речевого этикета в условиях общения с людьми, плохо владеющими русским языком.</w:t>
      </w:r>
    </w:p>
    <w:p w:rsidR="00622453" w:rsidRDefault="00B11929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:rsidR="00622453" w:rsidRDefault="00B11929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и, а, но. Ключевые слова в тексте.</w:t>
      </w:r>
    </w:p>
    <w:p w:rsidR="00622453" w:rsidRDefault="00B11929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:rsidR="00622453" w:rsidRDefault="00B11929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Жанр письма, объявления.</w:t>
      </w:r>
    </w:p>
    <w:p w:rsidR="00622453" w:rsidRDefault="00B11929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Изложение текста по коллективно или самостоятельно составленному плану.</w:t>
      </w:r>
    </w:p>
    <w:p w:rsidR="00622453" w:rsidRDefault="00B11929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Изучающее чтение. Функции ознакомительного чтения, ситуации применения.</w:t>
      </w:r>
    </w:p>
    <w:p w:rsidR="00622453" w:rsidRDefault="00622453">
      <w:pPr>
        <w:spacing w:after="0" w:line="264" w:lineRule="auto"/>
        <w:ind w:left="120"/>
        <w:jc w:val="both"/>
        <w:rPr>
          <w:rFonts w:ascii="Arial" w:eastAsia="Arial" w:hAnsi="Arial" w:cs="Arial"/>
        </w:rPr>
      </w:pPr>
    </w:p>
    <w:p w:rsidR="00622453" w:rsidRDefault="00B11929">
      <w:pPr>
        <w:spacing w:after="0" w:line="264" w:lineRule="auto"/>
        <w:ind w:left="12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4 КЛАСС</w:t>
      </w:r>
    </w:p>
    <w:p w:rsidR="00622453" w:rsidRDefault="00622453">
      <w:pPr>
        <w:spacing w:after="0" w:line="264" w:lineRule="auto"/>
        <w:ind w:left="120"/>
        <w:jc w:val="both"/>
        <w:rPr>
          <w:rFonts w:ascii="Arial" w:eastAsia="Arial" w:hAnsi="Arial" w:cs="Arial"/>
        </w:rPr>
      </w:pPr>
    </w:p>
    <w:p w:rsidR="00622453" w:rsidRDefault="00B11929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Сведения о русском языке</w:t>
      </w:r>
    </w:p>
    <w:p w:rsidR="00622453" w:rsidRDefault="00B11929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Русский язык как язык межнационального общения. Различные методы познания языка: наблюдение, анализ, лингвистический эксперимент,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мини­исследование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, проект.</w:t>
      </w:r>
    </w:p>
    <w:p w:rsidR="00622453" w:rsidRDefault="00B11929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Фонетика и графика</w:t>
      </w:r>
    </w:p>
    <w:p w:rsidR="00622453" w:rsidRDefault="00B11929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Характеристика, сравнение, классификация звуков вне слова и в слове по заданным параметрам.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Звуко­буквенный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разбор слова (по отработанному алгоритму).</w:t>
      </w:r>
    </w:p>
    <w:p w:rsidR="00622453" w:rsidRDefault="00B11929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Орфоэпия</w:t>
      </w:r>
      <w:hyperlink r:id="rId11" w:anchor="_ftn1">
        <w:r>
          <w:rPr>
            <w:rFonts w:ascii="Times New Roman" w:eastAsia="Times New Roman" w:hAnsi="Times New Roman" w:cs="Times New Roman"/>
            <w:b/>
            <w:color w:val="0093FF"/>
            <w:sz w:val="24"/>
            <w:u w:val="single"/>
          </w:rPr>
          <w:t>[4]</w:t>
        </w:r>
      </w:hyperlink>
    </w:p>
    <w:p w:rsidR="00622453" w:rsidRDefault="00B11929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622453" w:rsidRDefault="00B11929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Использование орфоэпических словарей русского языка при определении правильного произношения слов.</w:t>
      </w:r>
    </w:p>
    <w:p w:rsidR="00622453" w:rsidRDefault="00B11929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Лексика</w:t>
      </w:r>
    </w:p>
    <w:p w:rsidR="00622453" w:rsidRDefault="00B11929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:rsidR="00622453" w:rsidRDefault="00B11929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Наблюдение за использованием в речи фразеологизмов (простые случаи).</w:t>
      </w:r>
    </w:p>
    <w:p w:rsidR="00622453" w:rsidRDefault="00B11929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lastRenderedPageBreak/>
        <w:t>Состав слова (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</w:rPr>
        <w:t>морфемика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</w:rPr>
        <w:t>)</w:t>
      </w:r>
    </w:p>
    <w:p w:rsidR="00622453" w:rsidRDefault="00B11929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:rsidR="00622453" w:rsidRDefault="00B11929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Основа слова.</w:t>
      </w:r>
    </w:p>
    <w:p w:rsidR="00622453" w:rsidRDefault="00B11929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Состав неизменяемых слов (ознакомление).</w:t>
      </w:r>
    </w:p>
    <w:p w:rsidR="00622453" w:rsidRDefault="00B11929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Значение наиболее употребляемых суффиксов изученных частей речи (ознакомление).</w:t>
      </w:r>
    </w:p>
    <w:p w:rsidR="00622453" w:rsidRDefault="00B11929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Морфология</w:t>
      </w:r>
    </w:p>
    <w:p w:rsidR="00622453" w:rsidRDefault="00B11929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Части речи самостоятельные и служебные.</w:t>
      </w:r>
    </w:p>
    <w:p w:rsidR="00622453" w:rsidRDefault="00B11929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Имя существительное. Склонение имён существительных (кроме существительных на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, 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, 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ие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, 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; на 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ья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типа гостья, на ­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ье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типа ожерелье во множественном числе; а также кроме собственных имён существительных на 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, -ин, 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); имена существительные 1, 2, 3­го склонения (повторение изученного). Несклоняемые имена существительные (ознакомление).</w:t>
      </w:r>
    </w:p>
    <w:p w:rsidR="00622453" w:rsidRDefault="00B11929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 w:rsidR="00622453" w:rsidRDefault="00B11929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Местоимение. Личные местоимения (повторение). Личные местоимения 1­го и 3­го лица единственного и множественного числа; склонение личных местоимений.</w:t>
      </w:r>
    </w:p>
    <w:p w:rsidR="00622453" w:rsidRDefault="00B11929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Глагол. Изменение глаголов по лицам и числам в настоящем и будущем времени (спряжение)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І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ІІ спряжение глаголов. Способы определения I и II спряжения глаголов.</w:t>
      </w:r>
    </w:p>
    <w:p w:rsidR="00622453" w:rsidRDefault="00B11929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Наречие (общее представление). Значение, вопросы, употребление в речи.</w:t>
      </w:r>
    </w:p>
    <w:p w:rsidR="00622453" w:rsidRDefault="00B11929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Предлог. Отличие предлогов от приставок (повторение).</w:t>
      </w:r>
    </w:p>
    <w:p w:rsidR="00622453" w:rsidRDefault="00B11929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Союз; союзы и, а, но в простых и сложных предложениях.</w:t>
      </w:r>
    </w:p>
    <w:p w:rsidR="00622453" w:rsidRDefault="00B11929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Частица не, её значение (повторение).</w:t>
      </w:r>
    </w:p>
    <w:p w:rsidR="00622453" w:rsidRDefault="00B11929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Синтаксис</w:t>
      </w:r>
    </w:p>
    <w:p w:rsidR="00622453" w:rsidRDefault="00B11929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вопросов); распространённые и нераспространённые предложения (повторение изученного).</w:t>
      </w:r>
    </w:p>
    <w:p w:rsidR="00622453" w:rsidRDefault="00B11929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Предложения с однородными членами: без союзов, с союзами а, но, с одиночным союзом и. Интонация перечисления в предложениях с однородными членами.</w:t>
      </w:r>
    </w:p>
    <w:p w:rsidR="00622453" w:rsidRDefault="00B11929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Простое и сложное предложение (ознакомление). Сложные предложения: сложносочинённые с союзами и, а, но; бессоюзные сложные предложения (без называния терминов).</w:t>
      </w:r>
    </w:p>
    <w:p w:rsidR="00622453" w:rsidRDefault="00B11929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Орфография и пунктуация</w:t>
      </w:r>
    </w:p>
    <w:p w:rsidR="00622453" w:rsidRDefault="00B11929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:rsidR="00622453" w:rsidRDefault="00B11929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Использование орфографического словаря для определения (уточнения) написания слова.</w:t>
      </w:r>
    </w:p>
    <w:p w:rsidR="00622453" w:rsidRDefault="00B11929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Правила правописания и их применение:</w:t>
      </w:r>
    </w:p>
    <w:p w:rsidR="00622453" w:rsidRDefault="00B11929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безударные падежные окончания имён существительных (кроме существительных на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, 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, 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ие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, 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, на 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ья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типа гостья, на ­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ье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типа ожерелье во множественном числе, а также кроме собственных имён существительных на 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, -ин, 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);</w:t>
      </w:r>
    </w:p>
    <w:p w:rsidR="00622453" w:rsidRDefault="00B11929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безударные падежные окончания имён прилагательных;</w:t>
      </w:r>
    </w:p>
    <w:p w:rsidR="00622453" w:rsidRDefault="00B11929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мягкий знак после шипящих на конце глаголов в форме 2­го лица единственного числа;</w:t>
      </w:r>
    </w:p>
    <w:p w:rsidR="00622453" w:rsidRDefault="00B11929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наличие или отсутствие мягкого знака в глаголах на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ься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и 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тся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;</w:t>
      </w:r>
    </w:p>
    <w:p w:rsidR="00622453" w:rsidRDefault="00B11929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безударные личные окончания глаголов;</w:t>
      </w:r>
    </w:p>
    <w:p w:rsidR="00622453" w:rsidRDefault="00B11929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знаки препинания в предложениях с однородными членами, соединёнными союзами и, а, но и без союзов.</w:t>
      </w:r>
    </w:p>
    <w:p w:rsidR="00622453" w:rsidRDefault="00B11929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Знаки препинания в сложном предложении, состоящем из двух простых (наблюдение).</w:t>
      </w:r>
    </w:p>
    <w:p w:rsidR="00622453" w:rsidRDefault="00B11929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Знаки препинания в предложении с прямой речью после слов автора (наблюдение).</w:t>
      </w:r>
    </w:p>
    <w:p w:rsidR="00622453" w:rsidRDefault="00B11929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Развитие речи</w:t>
      </w:r>
    </w:p>
    <w:p w:rsidR="00622453" w:rsidRDefault="00B11929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заголовке.</w:t>
      </w:r>
    </w:p>
    <w:p w:rsidR="00622453" w:rsidRDefault="00B11929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:rsidR="00622453" w:rsidRDefault="00B11929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Изложение (подробный устный и письменный пересказ текста; выборочный устный пересказ текста).</w:t>
      </w:r>
    </w:p>
    <w:p w:rsidR="00622453" w:rsidRDefault="00B11929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Сочинение как вид письменной работы.</w:t>
      </w:r>
    </w:p>
    <w:p w:rsidR="00622453" w:rsidRDefault="00B11929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Изучающее чтение. Поиск информации, заданной в тексте в явном виде. Формулирование простых выводов на основе информации, содержащейся в 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:rsidR="00622453" w:rsidRDefault="00B11929">
      <w:pPr>
        <w:spacing w:after="0" w:line="264" w:lineRule="auto"/>
        <w:ind w:left="12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FF"/>
          <w:sz w:val="18"/>
        </w:rPr>
        <w:t>[1]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В данной рабочей программе отражено только то содержание периода «Обучение грамоте» из Федеральной рабочей программы «Русский язык», которое прописывается в предмете «Русский язык», остальное содержание прописывается в рабочей программе предмета «Литературное чтение».</w:t>
      </w:r>
    </w:p>
    <w:p w:rsidR="00622453" w:rsidRDefault="00B11929">
      <w:pPr>
        <w:spacing w:after="0" w:line="264" w:lineRule="auto"/>
        <w:ind w:left="120"/>
        <w:jc w:val="both"/>
        <w:rPr>
          <w:rFonts w:ascii="Arial" w:eastAsia="Arial" w:hAnsi="Arial" w:cs="Arial"/>
        </w:rPr>
      </w:pPr>
      <w:hyperlink r:id="rId12" w:anchor="_ftnref1">
        <w:r>
          <w:rPr>
            <w:rFonts w:ascii="Times New Roman" w:eastAsia="Times New Roman" w:hAnsi="Times New Roman" w:cs="Times New Roman"/>
            <w:color w:val="0093FF"/>
            <w:sz w:val="21"/>
            <w:u w:val="single"/>
          </w:rPr>
          <w:t>[2]</w:t>
        </w:r>
      </w:hyperlink>
      <w:r>
        <w:rPr>
          <w:rFonts w:ascii="Times New Roman" w:eastAsia="Times New Roman" w:hAnsi="Times New Roman" w:cs="Times New Roman"/>
          <w:color w:val="000000"/>
          <w:sz w:val="28"/>
        </w:rPr>
        <w:t xml:space="preserve"> Раздел «Графика» изучается параллельно с разделом «Чтение», поэтому на этот раздел отдельные часы не предусмотрены</w:t>
      </w:r>
    </w:p>
    <w:p w:rsidR="00622453" w:rsidRDefault="00B11929">
      <w:pPr>
        <w:spacing w:after="0" w:line="264" w:lineRule="auto"/>
        <w:ind w:left="12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​</w:t>
      </w:r>
      <w:hyperlink r:id="rId13" w:anchor="_ftnref1">
        <w:r>
          <w:rPr>
            <w:rFonts w:ascii="Times New Roman" w:eastAsia="Times New Roman" w:hAnsi="Times New Roman" w:cs="Times New Roman"/>
            <w:color w:val="0093FF"/>
            <w:sz w:val="21"/>
            <w:u w:val="single"/>
          </w:rPr>
          <w:t>[3]</w:t>
        </w:r>
      </w:hyperlink>
      <w:r>
        <w:rPr>
          <w:rFonts w:ascii="Times New Roman" w:eastAsia="Times New Roman" w:hAnsi="Times New Roman" w:cs="Times New Roman"/>
          <w:color w:val="333333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</w:rPr>
        <w:t>Раздел «Орфография и пунктуация» в период «Обучения грамоте» изучается параллельно с разделом «Письмо», поэтому на этот раздел отдельные часы не предусмотрены</w:t>
      </w:r>
    </w:p>
    <w:p w:rsidR="00622453" w:rsidRDefault="00B11929">
      <w:pPr>
        <w:spacing w:after="0" w:line="264" w:lineRule="auto"/>
        <w:ind w:left="120"/>
        <w:jc w:val="both"/>
        <w:rPr>
          <w:rFonts w:ascii="Arial" w:eastAsia="Arial" w:hAnsi="Arial" w:cs="Arial"/>
        </w:rPr>
      </w:pPr>
      <w:hyperlink r:id="rId14" w:anchor="_ftnref1">
        <w:r>
          <w:rPr>
            <w:rFonts w:ascii="Times New Roman" w:eastAsia="Times New Roman" w:hAnsi="Times New Roman" w:cs="Times New Roman"/>
            <w:color w:val="0093FF"/>
            <w:sz w:val="21"/>
            <w:u w:val="single"/>
          </w:rPr>
          <w:t>[4]</w:t>
        </w:r>
      </w:hyperlink>
      <w:r>
        <w:rPr>
          <w:rFonts w:ascii="Times New Roman" w:eastAsia="Times New Roman" w:hAnsi="Times New Roman" w:cs="Times New Roman"/>
          <w:color w:val="000000"/>
          <w:sz w:val="28"/>
        </w:rPr>
        <w:t xml:space="preserve"> Программное содержание раздела «Орфоэпия» изучается во всех разделах курса, поэтому на этот раздел отдельные часы не предусмотрены</w:t>
      </w:r>
    </w:p>
    <w:p w:rsidR="00622453" w:rsidRDefault="00622453">
      <w:pPr>
        <w:rPr>
          <w:rFonts w:ascii="Arial" w:eastAsia="Arial" w:hAnsi="Arial" w:cs="Arial"/>
        </w:rPr>
      </w:pPr>
    </w:p>
    <w:p w:rsidR="00622453" w:rsidRDefault="00B11929">
      <w:pPr>
        <w:spacing w:after="0"/>
        <w:ind w:left="12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ТЕМАТИЧЕСКОЕ ПЛАНИРОВАНИЕ </w:t>
      </w:r>
    </w:p>
    <w:p w:rsidR="00622453" w:rsidRDefault="00B11929">
      <w:pPr>
        <w:spacing w:after="0"/>
        <w:ind w:left="12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Ind w:w="4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9"/>
        <w:gridCol w:w="1867"/>
        <w:gridCol w:w="909"/>
        <w:gridCol w:w="1821"/>
        <w:gridCol w:w="1895"/>
        <w:gridCol w:w="2324"/>
      </w:tblGrid>
      <w:tr w:rsidR="00622453">
        <w:tblPrEx>
          <w:tblCellMar>
            <w:top w:w="0" w:type="dxa"/>
            <w:bottom w:w="0" w:type="dxa"/>
          </w:tblCellMar>
        </w:tblPrEx>
        <w:tc>
          <w:tcPr>
            <w:tcW w:w="769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Segoe UI Symbol" w:eastAsia="Segoe UI Symbol" w:hAnsi="Segoe UI Symbol" w:cs="Segoe UI Symbol"/>
                <w:b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/п </w:t>
            </w:r>
          </w:p>
          <w:p w:rsidR="00622453" w:rsidRDefault="00622453">
            <w:pPr>
              <w:spacing w:after="0"/>
              <w:ind w:left="135"/>
            </w:pPr>
          </w:p>
        </w:tc>
        <w:tc>
          <w:tcPr>
            <w:tcW w:w="2080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22453" w:rsidRDefault="00622453">
            <w:pPr>
              <w:spacing w:after="0"/>
              <w:ind w:left="135"/>
            </w:pPr>
          </w:p>
        </w:tc>
        <w:tc>
          <w:tcPr>
            <w:tcW w:w="6692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4053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22453" w:rsidRDefault="00622453">
            <w:pPr>
              <w:spacing w:after="0"/>
              <w:ind w:left="135"/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769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622453" w:rsidRDefault="0062245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08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622453" w:rsidRDefault="0062245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622453" w:rsidRDefault="00622453">
            <w:pPr>
              <w:spacing w:after="0"/>
              <w:ind w:left="135"/>
            </w:pPr>
          </w:p>
        </w:tc>
        <w:tc>
          <w:tcPr>
            <w:tcW w:w="25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22453" w:rsidRDefault="00622453">
            <w:pPr>
              <w:spacing w:after="0"/>
              <w:ind w:left="135"/>
            </w:pPr>
          </w:p>
        </w:tc>
        <w:tc>
          <w:tcPr>
            <w:tcW w:w="26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22453" w:rsidRDefault="00622453">
            <w:pPr>
              <w:spacing w:after="0"/>
              <w:ind w:left="135"/>
            </w:pPr>
          </w:p>
        </w:tc>
        <w:tc>
          <w:tcPr>
            <w:tcW w:w="4053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622453" w:rsidRDefault="00622453"/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13594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Обучение грамоте</w:t>
            </w: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7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</w:t>
            </w:r>
          </w:p>
        </w:tc>
        <w:tc>
          <w:tcPr>
            <w:tcW w:w="2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Слово и предложение</w:t>
            </w:r>
          </w:p>
        </w:tc>
        <w:tc>
          <w:tcPr>
            <w:tcW w:w="14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0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7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1.2</w:t>
            </w:r>
          </w:p>
        </w:tc>
        <w:tc>
          <w:tcPr>
            <w:tcW w:w="2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Фонетика</w:t>
            </w:r>
          </w:p>
        </w:tc>
        <w:tc>
          <w:tcPr>
            <w:tcW w:w="14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25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0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7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1.3</w:t>
            </w:r>
          </w:p>
        </w:tc>
        <w:tc>
          <w:tcPr>
            <w:tcW w:w="2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Письмо</w:t>
            </w:r>
          </w:p>
        </w:tc>
        <w:tc>
          <w:tcPr>
            <w:tcW w:w="14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70 </w:t>
            </w:r>
          </w:p>
        </w:tc>
        <w:tc>
          <w:tcPr>
            <w:tcW w:w="25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0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7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1.4</w:t>
            </w:r>
          </w:p>
        </w:tc>
        <w:tc>
          <w:tcPr>
            <w:tcW w:w="2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4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0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2849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100 </w:t>
            </w:r>
          </w:p>
        </w:tc>
        <w:tc>
          <w:tcPr>
            <w:tcW w:w="9252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13594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Систематический курс</w:t>
            </w: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7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2.1</w:t>
            </w:r>
          </w:p>
        </w:tc>
        <w:tc>
          <w:tcPr>
            <w:tcW w:w="2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4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0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7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2.2</w:t>
            </w:r>
          </w:p>
        </w:tc>
        <w:tc>
          <w:tcPr>
            <w:tcW w:w="2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Фонетика</w:t>
            </w:r>
          </w:p>
        </w:tc>
        <w:tc>
          <w:tcPr>
            <w:tcW w:w="14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0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7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2.3</w:t>
            </w:r>
          </w:p>
        </w:tc>
        <w:tc>
          <w:tcPr>
            <w:tcW w:w="2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Графика</w:t>
            </w:r>
          </w:p>
        </w:tc>
        <w:tc>
          <w:tcPr>
            <w:tcW w:w="14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0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7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2.4</w:t>
            </w:r>
          </w:p>
        </w:tc>
        <w:tc>
          <w:tcPr>
            <w:tcW w:w="2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Лексика и морфология</w:t>
            </w:r>
          </w:p>
        </w:tc>
        <w:tc>
          <w:tcPr>
            <w:tcW w:w="14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25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0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7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2.5</w:t>
            </w:r>
          </w:p>
        </w:tc>
        <w:tc>
          <w:tcPr>
            <w:tcW w:w="2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Синтаксис</w:t>
            </w:r>
          </w:p>
        </w:tc>
        <w:tc>
          <w:tcPr>
            <w:tcW w:w="14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0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7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2.6</w:t>
            </w:r>
          </w:p>
        </w:tc>
        <w:tc>
          <w:tcPr>
            <w:tcW w:w="2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4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25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0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7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2.7</w:t>
            </w:r>
          </w:p>
        </w:tc>
        <w:tc>
          <w:tcPr>
            <w:tcW w:w="2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4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5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0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2849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9252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2849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4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25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0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2849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4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165 </w:t>
            </w:r>
          </w:p>
        </w:tc>
        <w:tc>
          <w:tcPr>
            <w:tcW w:w="25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0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rPr>
                <w:rFonts w:ascii="Calibri" w:eastAsia="Calibri" w:hAnsi="Calibri" w:cs="Calibri"/>
              </w:rPr>
            </w:pPr>
          </w:p>
        </w:tc>
      </w:tr>
    </w:tbl>
    <w:p w:rsidR="00622453" w:rsidRDefault="00622453">
      <w:pPr>
        <w:rPr>
          <w:rFonts w:ascii="Arial" w:eastAsia="Arial" w:hAnsi="Arial" w:cs="Arial"/>
        </w:rPr>
      </w:pPr>
    </w:p>
    <w:p w:rsidR="00622453" w:rsidRDefault="00B11929">
      <w:pPr>
        <w:spacing w:after="0"/>
        <w:ind w:left="12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Ind w:w="4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4"/>
        <w:gridCol w:w="1867"/>
        <w:gridCol w:w="910"/>
        <w:gridCol w:w="1822"/>
        <w:gridCol w:w="1896"/>
        <w:gridCol w:w="2326"/>
      </w:tblGrid>
      <w:tr w:rsidR="00622453">
        <w:tblPrEx>
          <w:tblCellMar>
            <w:top w:w="0" w:type="dxa"/>
            <w:bottom w:w="0" w:type="dxa"/>
          </w:tblCellMar>
        </w:tblPrEx>
        <w:tc>
          <w:tcPr>
            <w:tcW w:w="722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Segoe UI Symbol" w:eastAsia="Segoe UI Symbol" w:hAnsi="Segoe UI Symbol" w:cs="Segoe UI Symbol"/>
                <w:b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/п </w:t>
            </w:r>
          </w:p>
          <w:p w:rsidR="00622453" w:rsidRDefault="00622453">
            <w:pPr>
              <w:spacing w:after="0"/>
              <w:ind w:left="135"/>
            </w:pPr>
          </w:p>
        </w:tc>
        <w:tc>
          <w:tcPr>
            <w:tcW w:w="2080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22453" w:rsidRDefault="00622453">
            <w:pPr>
              <w:spacing w:after="0"/>
              <w:ind w:left="135"/>
            </w:pPr>
          </w:p>
        </w:tc>
        <w:tc>
          <w:tcPr>
            <w:tcW w:w="6717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4075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22453" w:rsidRDefault="00622453">
            <w:pPr>
              <w:spacing w:after="0"/>
              <w:ind w:left="135"/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722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622453" w:rsidRDefault="0062245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08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622453" w:rsidRDefault="0062245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622453" w:rsidRDefault="00622453">
            <w:pPr>
              <w:spacing w:after="0"/>
              <w:ind w:left="135"/>
            </w:pPr>
          </w:p>
        </w:tc>
        <w:tc>
          <w:tcPr>
            <w:tcW w:w="25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22453" w:rsidRDefault="00622453">
            <w:pPr>
              <w:spacing w:after="0"/>
              <w:ind w:left="135"/>
            </w:pPr>
          </w:p>
        </w:tc>
        <w:tc>
          <w:tcPr>
            <w:tcW w:w="26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22453" w:rsidRDefault="00622453">
            <w:pPr>
              <w:spacing w:after="0"/>
              <w:ind w:left="135"/>
            </w:pPr>
          </w:p>
        </w:tc>
        <w:tc>
          <w:tcPr>
            <w:tcW w:w="4075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622453" w:rsidRDefault="00622453"/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7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5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0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7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2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5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5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0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7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2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5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5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0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7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2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5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25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0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7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2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Морфология</w:t>
            </w:r>
          </w:p>
        </w:tc>
        <w:tc>
          <w:tcPr>
            <w:tcW w:w="15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25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0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7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2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Синтаксис</w:t>
            </w:r>
          </w:p>
        </w:tc>
        <w:tc>
          <w:tcPr>
            <w:tcW w:w="15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0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7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2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5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25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6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0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7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2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5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25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0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2802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25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6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0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2802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25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26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0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rPr>
                <w:rFonts w:ascii="Calibri" w:eastAsia="Calibri" w:hAnsi="Calibri" w:cs="Calibri"/>
              </w:rPr>
            </w:pPr>
          </w:p>
        </w:tc>
      </w:tr>
    </w:tbl>
    <w:p w:rsidR="00622453" w:rsidRDefault="00622453">
      <w:pPr>
        <w:rPr>
          <w:rFonts w:ascii="Arial" w:eastAsia="Arial" w:hAnsi="Arial" w:cs="Arial"/>
        </w:rPr>
      </w:pPr>
    </w:p>
    <w:p w:rsidR="00622453" w:rsidRDefault="00B11929">
      <w:pPr>
        <w:spacing w:after="0"/>
        <w:ind w:left="12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3 КЛАСС </w:t>
      </w:r>
    </w:p>
    <w:tbl>
      <w:tblPr>
        <w:tblW w:w="0" w:type="auto"/>
        <w:tblInd w:w="4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4"/>
        <w:gridCol w:w="1823"/>
        <w:gridCol w:w="830"/>
        <w:gridCol w:w="1716"/>
        <w:gridCol w:w="1784"/>
        <w:gridCol w:w="2688"/>
      </w:tblGrid>
      <w:tr w:rsidR="00622453">
        <w:tblPrEx>
          <w:tblCellMar>
            <w:top w:w="0" w:type="dxa"/>
            <w:bottom w:w="0" w:type="dxa"/>
          </w:tblCellMar>
        </w:tblPrEx>
        <w:tc>
          <w:tcPr>
            <w:tcW w:w="722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Segoe UI Symbol" w:eastAsia="Segoe UI Symbol" w:hAnsi="Segoe UI Symbol" w:cs="Segoe UI Symbol"/>
                <w:b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/п </w:t>
            </w:r>
          </w:p>
          <w:p w:rsidR="00622453" w:rsidRDefault="00622453">
            <w:pPr>
              <w:spacing w:after="0"/>
              <w:ind w:left="135"/>
            </w:pPr>
          </w:p>
        </w:tc>
        <w:tc>
          <w:tcPr>
            <w:tcW w:w="2080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22453" w:rsidRDefault="00622453">
            <w:pPr>
              <w:spacing w:after="0"/>
              <w:ind w:left="135"/>
            </w:pPr>
          </w:p>
        </w:tc>
        <w:tc>
          <w:tcPr>
            <w:tcW w:w="6717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4075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22453" w:rsidRDefault="00622453">
            <w:pPr>
              <w:spacing w:after="0"/>
              <w:ind w:left="135"/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722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622453" w:rsidRDefault="0062245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08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622453" w:rsidRDefault="0062245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622453" w:rsidRDefault="00622453">
            <w:pPr>
              <w:spacing w:after="0"/>
              <w:ind w:left="135"/>
            </w:pPr>
          </w:p>
        </w:tc>
        <w:tc>
          <w:tcPr>
            <w:tcW w:w="25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22453" w:rsidRDefault="00622453">
            <w:pPr>
              <w:spacing w:after="0"/>
              <w:ind w:left="135"/>
            </w:pPr>
          </w:p>
        </w:tc>
        <w:tc>
          <w:tcPr>
            <w:tcW w:w="26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22453" w:rsidRDefault="00622453">
            <w:pPr>
              <w:spacing w:after="0"/>
              <w:ind w:left="135"/>
            </w:pPr>
          </w:p>
        </w:tc>
        <w:tc>
          <w:tcPr>
            <w:tcW w:w="4075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622453" w:rsidRDefault="00622453"/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7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5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0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7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2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5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0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7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2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5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0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7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2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5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5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0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7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2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Морфология</w:t>
            </w:r>
          </w:p>
        </w:tc>
        <w:tc>
          <w:tcPr>
            <w:tcW w:w="15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25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0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7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2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Синтаксис</w:t>
            </w:r>
          </w:p>
        </w:tc>
        <w:tc>
          <w:tcPr>
            <w:tcW w:w="15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25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0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7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2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5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25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0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7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2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5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25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0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2802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25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6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0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2802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25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6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0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rPr>
                <w:rFonts w:ascii="Calibri" w:eastAsia="Calibri" w:hAnsi="Calibri" w:cs="Calibri"/>
              </w:rPr>
            </w:pPr>
          </w:p>
        </w:tc>
      </w:tr>
    </w:tbl>
    <w:p w:rsidR="00622453" w:rsidRDefault="00622453">
      <w:pPr>
        <w:rPr>
          <w:rFonts w:ascii="Arial" w:eastAsia="Arial" w:hAnsi="Arial" w:cs="Arial"/>
        </w:rPr>
      </w:pPr>
    </w:p>
    <w:p w:rsidR="00622453" w:rsidRDefault="00B11929">
      <w:pPr>
        <w:spacing w:after="0"/>
        <w:ind w:left="12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Ind w:w="4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4"/>
        <w:gridCol w:w="1823"/>
        <w:gridCol w:w="830"/>
        <w:gridCol w:w="1716"/>
        <w:gridCol w:w="1784"/>
        <w:gridCol w:w="2688"/>
      </w:tblGrid>
      <w:tr w:rsidR="00622453">
        <w:tblPrEx>
          <w:tblCellMar>
            <w:top w:w="0" w:type="dxa"/>
            <w:bottom w:w="0" w:type="dxa"/>
          </w:tblCellMar>
        </w:tblPrEx>
        <w:tc>
          <w:tcPr>
            <w:tcW w:w="722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Segoe UI Symbol" w:eastAsia="Segoe UI Symbol" w:hAnsi="Segoe UI Symbol" w:cs="Segoe UI Symbol"/>
                <w:b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/п </w:t>
            </w:r>
          </w:p>
          <w:p w:rsidR="00622453" w:rsidRDefault="00622453">
            <w:pPr>
              <w:spacing w:after="0"/>
              <w:ind w:left="135"/>
            </w:pPr>
          </w:p>
        </w:tc>
        <w:tc>
          <w:tcPr>
            <w:tcW w:w="2080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22453" w:rsidRDefault="00622453">
            <w:pPr>
              <w:spacing w:after="0"/>
              <w:ind w:left="135"/>
            </w:pPr>
          </w:p>
        </w:tc>
        <w:tc>
          <w:tcPr>
            <w:tcW w:w="6717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4075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22453" w:rsidRDefault="00622453">
            <w:pPr>
              <w:spacing w:after="0"/>
              <w:ind w:left="135"/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722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622453" w:rsidRDefault="0062245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08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622453" w:rsidRDefault="0062245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622453" w:rsidRDefault="00622453">
            <w:pPr>
              <w:spacing w:after="0"/>
              <w:ind w:left="135"/>
            </w:pPr>
          </w:p>
        </w:tc>
        <w:tc>
          <w:tcPr>
            <w:tcW w:w="25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22453" w:rsidRDefault="00622453">
            <w:pPr>
              <w:spacing w:after="0"/>
              <w:ind w:left="135"/>
            </w:pPr>
          </w:p>
        </w:tc>
        <w:tc>
          <w:tcPr>
            <w:tcW w:w="26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22453" w:rsidRDefault="00622453">
            <w:pPr>
              <w:spacing w:after="0"/>
              <w:ind w:left="135"/>
            </w:pPr>
          </w:p>
        </w:tc>
        <w:tc>
          <w:tcPr>
            <w:tcW w:w="4075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622453" w:rsidRDefault="00622453"/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7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5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0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https://m.edsoo.ru/7f411da6</w:t>
              </w:r>
            </w:hyperlink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7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2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5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0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https://m.edsoo.ru/7f411da6</w:t>
              </w:r>
            </w:hyperlink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7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2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5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0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https://m.edsoo.ru/7f411da6</w:t>
              </w:r>
            </w:hyperlink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7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2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5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0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https://m.edsoo.ru/7f411da6</w:t>
              </w:r>
            </w:hyperlink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7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2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Морфология</w:t>
            </w:r>
          </w:p>
        </w:tc>
        <w:tc>
          <w:tcPr>
            <w:tcW w:w="15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25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0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https://m.edsoo.ru/7f411da6</w:t>
              </w:r>
            </w:hyperlink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7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2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Синтаксис</w:t>
            </w:r>
          </w:p>
        </w:tc>
        <w:tc>
          <w:tcPr>
            <w:tcW w:w="15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25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0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https://m.edsoo.ru/7f411da6</w:t>
              </w:r>
            </w:hyperlink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7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2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Орфография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пунктуация</w:t>
            </w:r>
          </w:p>
        </w:tc>
        <w:tc>
          <w:tcPr>
            <w:tcW w:w="15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50 </w:t>
            </w:r>
          </w:p>
        </w:tc>
        <w:tc>
          <w:tcPr>
            <w:tcW w:w="25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0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https://m.edsoo.ru/7f411da6</w:t>
              </w:r>
            </w:hyperlink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7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5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25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0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https://m.edsoo.ru/7f411da6</w:t>
              </w:r>
            </w:hyperlink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2802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25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6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0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2802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25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6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0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rPr>
                <w:rFonts w:ascii="Calibri" w:eastAsia="Calibri" w:hAnsi="Calibri" w:cs="Calibri"/>
              </w:rPr>
            </w:pPr>
          </w:p>
        </w:tc>
      </w:tr>
    </w:tbl>
    <w:p w:rsidR="00B11929" w:rsidRDefault="00B11929" w:rsidP="00B11929">
      <w:pPr>
        <w:spacing w:after="0"/>
        <w:rPr>
          <w:rFonts w:ascii="Arial" w:eastAsia="Arial" w:hAnsi="Arial" w:cs="Arial"/>
        </w:rPr>
      </w:pPr>
    </w:p>
    <w:p w:rsidR="00B11929" w:rsidRDefault="00B11929" w:rsidP="00B11929">
      <w:pPr>
        <w:spacing w:after="0"/>
        <w:rPr>
          <w:rFonts w:ascii="Arial" w:eastAsia="Arial" w:hAnsi="Arial" w:cs="Arial"/>
        </w:rPr>
      </w:pPr>
    </w:p>
    <w:p w:rsidR="00B11929" w:rsidRDefault="00B11929" w:rsidP="00B11929">
      <w:pPr>
        <w:spacing w:after="0"/>
        <w:rPr>
          <w:rFonts w:ascii="Arial" w:eastAsia="Arial" w:hAnsi="Arial" w:cs="Arial"/>
        </w:rPr>
      </w:pPr>
    </w:p>
    <w:p w:rsidR="00B11929" w:rsidRDefault="00B11929" w:rsidP="00B11929">
      <w:pPr>
        <w:spacing w:after="0"/>
        <w:rPr>
          <w:rFonts w:ascii="Arial" w:eastAsia="Arial" w:hAnsi="Arial" w:cs="Arial"/>
        </w:rPr>
      </w:pPr>
    </w:p>
    <w:p w:rsidR="00B11929" w:rsidRDefault="00B11929" w:rsidP="00B11929">
      <w:pPr>
        <w:spacing w:after="0"/>
        <w:rPr>
          <w:rFonts w:ascii="Arial" w:eastAsia="Arial" w:hAnsi="Arial" w:cs="Arial"/>
        </w:rPr>
      </w:pPr>
    </w:p>
    <w:p w:rsidR="00B11929" w:rsidRDefault="00B11929" w:rsidP="00B11929">
      <w:pPr>
        <w:spacing w:after="0"/>
        <w:rPr>
          <w:rFonts w:ascii="Arial" w:eastAsia="Arial" w:hAnsi="Arial" w:cs="Arial"/>
        </w:rPr>
      </w:pPr>
    </w:p>
    <w:p w:rsidR="00B11929" w:rsidRDefault="00B11929" w:rsidP="00B11929">
      <w:pPr>
        <w:spacing w:after="0"/>
        <w:rPr>
          <w:rFonts w:ascii="Arial" w:eastAsia="Arial" w:hAnsi="Arial" w:cs="Arial"/>
        </w:rPr>
      </w:pPr>
    </w:p>
    <w:p w:rsidR="00B11929" w:rsidRDefault="00B11929" w:rsidP="00B11929">
      <w:pPr>
        <w:spacing w:after="0"/>
        <w:rPr>
          <w:rFonts w:ascii="Arial" w:eastAsia="Arial" w:hAnsi="Arial" w:cs="Arial"/>
        </w:rPr>
      </w:pPr>
    </w:p>
    <w:p w:rsidR="00B11929" w:rsidRDefault="00B11929" w:rsidP="00B11929">
      <w:pPr>
        <w:spacing w:after="0"/>
        <w:rPr>
          <w:rFonts w:ascii="Arial" w:eastAsia="Arial" w:hAnsi="Arial" w:cs="Arial"/>
        </w:rPr>
      </w:pPr>
    </w:p>
    <w:p w:rsidR="00B11929" w:rsidRDefault="00B11929" w:rsidP="00B11929">
      <w:pPr>
        <w:spacing w:after="0"/>
        <w:rPr>
          <w:rFonts w:ascii="Arial" w:eastAsia="Arial" w:hAnsi="Arial" w:cs="Arial"/>
        </w:rPr>
      </w:pPr>
    </w:p>
    <w:p w:rsidR="00B11929" w:rsidRDefault="00B11929" w:rsidP="00B11929">
      <w:pPr>
        <w:spacing w:after="0"/>
        <w:rPr>
          <w:rFonts w:ascii="Arial" w:eastAsia="Arial" w:hAnsi="Arial" w:cs="Arial"/>
        </w:rPr>
      </w:pPr>
    </w:p>
    <w:p w:rsidR="00B11929" w:rsidRDefault="00B11929" w:rsidP="00B11929">
      <w:pPr>
        <w:spacing w:after="0"/>
        <w:rPr>
          <w:rFonts w:ascii="Arial" w:eastAsia="Arial" w:hAnsi="Arial" w:cs="Arial"/>
        </w:rPr>
      </w:pPr>
    </w:p>
    <w:p w:rsidR="00B11929" w:rsidRDefault="00B11929" w:rsidP="00B11929">
      <w:pPr>
        <w:spacing w:after="0"/>
        <w:rPr>
          <w:rFonts w:ascii="Arial" w:eastAsia="Arial" w:hAnsi="Arial" w:cs="Arial"/>
        </w:rPr>
      </w:pPr>
    </w:p>
    <w:p w:rsidR="00B11929" w:rsidRDefault="00B11929" w:rsidP="00B11929">
      <w:pPr>
        <w:spacing w:after="0"/>
        <w:rPr>
          <w:rFonts w:ascii="Arial" w:eastAsia="Arial" w:hAnsi="Arial" w:cs="Arial"/>
        </w:rPr>
      </w:pPr>
    </w:p>
    <w:p w:rsidR="00B11929" w:rsidRDefault="00B11929" w:rsidP="00B11929">
      <w:pPr>
        <w:spacing w:after="0"/>
        <w:rPr>
          <w:rFonts w:ascii="Arial" w:eastAsia="Arial" w:hAnsi="Arial" w:cs="Arial"/>
        </w:rPr>
      </w:pPr>
    </w:p>
    <w:p w:rsidR="00B11929" w:rsidRDefault="00B11929" w:rsidP="00B11929">
      <w:pPr>
        <w:spacing w:after="0"/>
        <w:rPr>
          <w:rFonts w:ascii="Arial" w:eastAsia="Arial" w:hAnsi="Arial" w:cs="Arial"/>
        </w:rPr>
      </w:pPr>
    </w:p>
    <w:p w:rsidR="00B11929" w:rsidRDefault="00B11929" w:rsidP="00B11929">
      <w:pPr>
        <w:spacing w:after="0"/>
        <w:rPr>
          <w:rFonts w:ascii="Arial" w:eastAsia="Arial" w:hAnsi="Arial" w:cs="Arial"/>
        </w:rPr>
      </w:pPr>
    </w:p>
    <w:p w:rsidR="00B11929" w:rsidRDefault="00B11929" w:rsidP="00B11929">
      <w:pPr>
        <w:spacing w:after="0"/>
        <w:rPr>
          <w:rFonts w:ascii="Arial" w:eastAsia="Arial" w:hAnsi="Arial" w:cs="Arial"/>
        </w:rPr>
      </w:pPr>
    </w:p>
    <w:p w:rsidR="00B11929" w:rsidRDefault="00B11929" w:rsidP="00B11929">
      <w:pPr>
        <w:spacing w:after="0"/>
        <w:rPr>
          <w:rFonts w:ascii="Arial" w:eastAsia="Arial" w:hAnsi="Arial" w:cs="Arial"/>
        </w:rPr>
      </w:pPr>
    </w:p>
    <w:p w:rsidR="00B11929" w:rsidRDefault="00B11929" w:rsidP="00B11929">
      <w:pPr>
        <w:spacing w:after="0"/>
        <w:rPr>
          <w:rFonts w:ascii="Arial" w:eastAsia="Arial" w:hAnsi="Arial" w:cs="Arial"/>
        </w:rPr>
      </w:pPr>
    </w:p>
    <w:p w:rsidR="00B11929" w:rsidRDefault="00B11929" w:rsidP="00B11929">
      <w:pPr>
        <w:spacing w:after="0"/>
        <w:rPr>
          <w:rFonts w:ascii="Arial" w:eastAsia="Arial" w:hAnsi="Arial" w:cs="Arial"/>
        </w:rPr>
      </w:pPr>
    </w:p>
    <w:p w:rsidR="00B11929" w:rsidRDefault="00B11929" w:rsidP="00B11929">
      <w:pPr>
        <w:spacing w:after="0"/>
        <w:rPr>
          <w:rFonts w:ascii="Arial" w:eastAsia="Arial" w:hAnsi="Arial" w:cs="Arial"/>
        </w:rPr>
      </w:pPr>
    </w:p>
    <w:p w:rsidR="00B11929" w:rsidRDefault="00B11929" w:rsidP="00B11929">
      <w:pPr>
        <w:spacing w:after="0"/>
        <w:rPr>
          <w:rFonts w:ascii="Arial" w:eastAsia="Arial" w:hAnsi="Arial" w:cs="Arial"/>
        </w:rPr>
      </w:pPr>
    </w:p>
    <w:p w:rsidR="00B11929" w:rsidRDefault="00B11929" w:rsidP="00B11929">
      <w:pPr>
        <w:spacing w:after="0"/>
        <w:rPr>
          <w:rFonts w:ascii="Arial" w:eastAsia="Arial" w:hAnsi="Arial" w:cs="Arial"/>
        </w:rPr>
      </w:pPr>
    </w:p>
    <w:p w:rsidR="00B11929" w:rsidRDefault="00B11929" w:rsidP="00B11929">
      <w:pPr>
        <w:spacing w:after="0"/>
        <w:rPr>
          <w:rFonts w:ascii="Arial" w:eastAsia="Arial" w:hAnsi="Arial" w:cs="Arial"/>
        </w:rPr>
      </w:pPr>
    </w:p>
    <w:p w:rsidR="00B11929" w:rsidRDefault="00B11929" w:rsidP="00B11929">
      <w:pPr>
        <w:spacing w:after="0"/>
        <w:rPr>
          <w:rFonts w:ascii="Arial" w:eastAsia="Arial" w:hAnsi="Arial" w:cs="Arial"/>
        </w:rPr>
      </w:pPr>
    </w:p>
    <w:p w:rsidR="00B11929" w:rsidRDefault="00B11929" w:rsidP="00B11929">
      <w:pPr>
        <w:spacing w:after="0"/>
        <w:rPr>
          <w:rFonts w:ascii="Arial" w:eastAsia="Arial" w:hAnsi="Arial" w:cs="Arial"/>
        </w:rPr>
      </w:pPr>
    </w:p>
    <w:p w:rsidR="00B11929" w:rsidRDefault="00B11929" w:rsidP="00B11929">
      <w:pPr>
        <w:spacing w:after="0"/>
        <w:rPr>
          <w:rFonts w:ascii="Arial" w:eastAsia="Arial" w:hAnsi="Arial" w:cs="Arial"/>
        </w:rPr>
      </w:pPr>
    </w:p>
    <w:p w:rsidR="00B11929" w:rsidRDefault="00B11929" w:rsidP="00B11929">
      <w:pPr>
        <w:spacing w:after="0"/>
        <w:rPr>
          <w:rFonts w:ascii="Arial" w:eastAsia="Arial" w:hAnsi="Arial" w:cs="Arial"/>
        </w:rPr>
      </w:pPr>
    </w:p>
    <w:p w:rsidR="00B11929" w:rsidRDefault="00B11929" w:rsidP="00B11929">
      <w:pPr>
        <w:spacing w:after="0"/>
        <w:rPr>
          <w:rFonts w:ascii="Arial" w:eastAsia="Arial" w:hAnsi="Arial" w:cs="Arial"/>
        </w:rPr>
      </w:pPr>
    </w:p>
    <w:p w:rsidR="00B11929" w:rsidRDefault="00B11929" w:rsidP="00B11929">
      <w:pPr>
        <w:spacing w:after="0"/>
        <w:rPr>
          <w:rFonts w:ascii="Arial" w:eastAsia="Arial" w:hAnsi="Arial" w:cs="Arial"/>
        </w:rPr>
      </w:pPr>
    </w:p>
    <w:p w:rsidR="00B11929" w:rsidRDefault="00B11929" w:rsidP="00B11929">
      <w:pPr>
        <w:spacing w:after="0"/>
        <w:rPr>
          <w:rFonts w:ascii="Arial" w:eastAsia="Arial" w:hAnsi="Arial" w:cs="Arial"/>
        </w:rPr>
      </w:pPr>
    </w:p>
    <w:p w:rsidR="00B11929" w:rsidRDefault="00B11929" w:rsidP="00B11929">
      <w:pPr>
        <w:spacing w:after="0"/>
        <w:rPr>
          <w:rFonts w:ascii="Arial" w:eastAsia="Arial" w:hAnsi="Arial" w:cs="Arial"/>
        </w:rPr>
      </w:pPr>
    </w:p>
    <w:p w:rsidR="00B11929" w:rsidRDefault="00B11929" w:rsidP="00B11929">
      <w:pPr>
        <w:spacing w:after="0"/>
        <w:rPr>
          <w:rFonts w:ascii="Arial" w:eastAsia="Arial" w:hAnsi="Arial" w:cs="Arial"/>
        </w:rPr>
      </w:pPr>
    </w:p>
    <w:p w:rsidR="00B11929" w:rsidRDefault="00B11929" w:rsidP="00B11929">
      <w:pPr>
        <w:spacing w:after="0"/>
        <w:rPr>
          <w:rFonts w:ascii="Arial" w:eastAsia="Arial" w:hAnsi="Arial" w:cs="Arial"/>
        </w:rPr>
      </w:pPr>
    </w:p>
    <w:p w:rsidR="00B11929" w:rsidRDefault="00B11929" w:rsidP="00B11929">
      <w:pPr>
        <w:spacing w:after="0"/>
        <w:rPr>
          <w:rFonts w:ascii="Arial" w:eastAsia="Arial" w:hAnsi="Arial" w:cs="Arial"/>
        </w:rPr>
      </w:pPr>
    </w:p>
    <w:p w:rsidR="00B11929" w:rsidRDefault="00B11929" w:rsidP="00B11929">
      <w:pPr>
        <w:spacing w:after="0"/>
        <w:rPr>
          <w:rFonts w:ascii="Arial" w:eastAsia="Arial" w:hAnsi="Arial" w:cs="Arial"/>
        </w:rPr>
      </w:pPr>
    </w:p>
    <w:p w:rsidR="00B11929" w:rsidRDefault="00B11929" w:rsidP="00B11929">
      <w:pPr>
        <w:spacing w:after="0"/>
        <w:rPr>
          <w:rFonts w:ascii="Arial" w:eastAsia="Arial" w:hAnsi="Arial" w:cs="Arial"/>
        </w:rPr>
      </w:pPr>
    </w:p>
    <w:p w:rsidR="00B11929" w:rsidRDefault="00B11929" w:rsidP="00B11929">
      <w:pPr>
        <w:spacing w:after="0"/>
        <w:rPr>
          <w:rFonts w:ascii="Arial" w:eastAsia="Arial" w:hAnsi="Arial" w:cs="Arial"/>
        </w:rPr>
      </w:pPr>
    </w:p>
    <w:p w:rsidR="00B11929" w:rsidRDefault="00B11929" w:rsidP="00B11929">
      <w:pPr>
        <w:spacing w:after="0"/>
        <w:rPr>
          <w:rFonts w:ascii="Arial" w:eastAsia="Arial" w:hAnsi="Arial" w:cs="Arial"/>
        </w:rPr>
      </w:pPr>
    </w:p>
    <w:p w:rsidR="00622453" w:rsidRDefault="00B11929" w:rsidP="00B11929">
      <w:pPr>
        <w:spacing w:after="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ПОУРОЧНОЕ ПЛАНИРОВАНИЕ </w:t>
      </w:r>
    </w:p>
    <w:p w:rsidR="00622453" w:rsidRDefault="00B11929">
      <w:pPr>
        <w:spacing w:after="0"/>
        <w:ind w:left="12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Ind w:w="4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3"/>
        <w:gridCol w:w="2028"/>
        <w:gridCol w:w="750"/>
        <w:gridCol w:w="1539"/>
        <w:gridCol w:w="1599"/>
        <w:gridCol w:w="1103"/>
        <w:gridCol w:w="1873"/>
      </w:tblGrid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Segoe UI Symbol" w:eastAsia="Segoe UI Symbol" w:hAnsi="Segoe UI Symbol" w:cs="Segoe UI Symbol"/>
                <w:b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/п </w:t>
            </w:r>
          </w:p>
          <w:p w:rsidR="00622453" w:rsidRDefault="00622453">
            <w:pPr>
              <w:spacing w:after="0"/>
              <w:ind w:left="135"/>
            </w:pPr>
          </w:p>
        </w:tc>
        <w:tc>
          <w:tcPr>
            <w:tcW w:w="3040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Тема урока </w:t>
            </w:r>
          </w:p>
          <w:p w:rsidR="00622453" w:rsidRDefault="00622453">
            <w:pPr>
              <w:spacing w:after="0"/>
              <w:ind w:left="135"/>
            </w:pPr>
          </w:p>
        </w:tc>
        <w:tc>
          <w:tcPr>
            <w:tcW w:w="5536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603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22453" w:rsidRDefault="00622453">
            <w:pPr>
              <w:spacing w:after="0"/>
              <w:ind w:left="135"/>
            </w:pPr>
          </w:p>
        </w:tc>
        <w:tc>
          <w:tcPr>
            <w:tcW w:w="2767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22453" w:rsidRDefault="00622453">
            <w:pPr>
              <w:spacing w:after="0"/>
              <w:ind w:left="135"/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622453" w:rsidRDefault="0062245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04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622453" w:rsidRDefault="0062245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622453" w:rsidRDefault="00622453">
            <w:pPr>
              <w:spacing w:after="0"/>
              <w:ind w:left="135"/>
            </w:pP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22453" w:rsidRDefault="00622453">
            <w:pPr>
              <w:spacing w:after="0"/>
              <w:ind w:left="135"/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22453" w:rsidRDefault="00622453">
            <w:pPr>
              <w:spacing w:after="0"/>
              <w:ind w:left="135"/>
            </w:pPr>
          </w:p>
        </w:tc>
        <w:tc>
          <w:tcPr>
            <w:tcW w:w="1603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622453" w:rsidRDefault="00622453"/>
        </w:tc>
        <w:tc>
          <w:tcPr>
            <w:tcW w:w="2767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622453" w:rsidRDefault="00622453"/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Различение предложения и слова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Работа с предложением: выделение слов, изменение их порядка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Составление предложения из слов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Различение слова и обозначаемого им предмета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Слово как объекта изучения, материала для анализа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Звуки речи Интонационное выделение звука в слове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Определяем самый частый звук в стихотворении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Различаем первые звуки в словах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Устанавливаем последовательность звуков в слове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Сравниваем слова,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различающиеся одним звуком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Отрабатываем параллельные линии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Ориентируемся на рабочей строке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Пишем элементы букв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Отрабатываем письмо элементов букв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17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Письмо строчной и заглавной букв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, а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18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Закрепление написания строчной и заглавной букв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, а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19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Письмо строчной 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заглавной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букв Я, я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Слогообразующая функция гласных звуков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21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Закрепление написания строчной 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заглавной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Я, я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22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Письмо строчной и заглавной букв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, о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23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Закрепление написания строчной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заглавной букв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, о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Письмо строчной и заглавной букв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Ё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, ё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Отрабатываем умение определять количества слогов в слове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26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Закрепление написания строчной и заглавной букв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Ё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, ё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27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Письмо строчной и заглавной букв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У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, у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28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Закрепление написания строчной и заглавной букв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У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, у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29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Письмо строчной и заглавной букв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Ю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, ю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30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31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Закрепление написания строчной и заглавной букв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Ю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, ю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32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Письмо строчной и заглавной букв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Э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, э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33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Закрепление написания строчной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заглавной букв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Э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, э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Письмо строчной и заглавной букв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, е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35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Построение моделей звукового состава слов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36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Закрепление написания строчной и заглавной букв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, е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37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38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Письмо строчной и заглавной букв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, и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39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Закрепление написания строчной и заглавной букв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, и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40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Повторяем особенности гласных звуков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41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42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Пишем буквы, обозначающие гласные звуки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43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Письмо строчной и заглавной букв М, м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44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Закрепление написания строчной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заглавной букв М, м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46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Письмо строчной и заглавной букв Н, н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47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Закрепление написания строчной и заглавной букв Н, н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48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Письмо строчной и заглавной букв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, р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49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Закрепление написания строчной и заглавной букв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, р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50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Особенность согласных звуков, обозначаемых изучаемыми буквами: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непарные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звонкие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51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Письмо строчной и заглавной букв Л, л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52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Закрепление написания строчной и заглавной букв Л, л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53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Письмо строчной и заглавной букв Й, й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Закрепление написания строчной и заглавной букв Й, й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55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56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Письмо строчной и заглавной букв Г, г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57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Закрепление написания строчной и заглавной букв Г, г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58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Письмо строчной и заглавной букв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, к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59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Закрепление написания строчной и заглавной букв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, к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60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Подбор слов, соответствующих заданной модели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61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Письмо строчной и заглавной букв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, з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62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Закрепление написания строчной и заглавной букв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, з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63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Письмо строчной и заглавной букв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, с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64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Закрепление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написания строчной и заглавной букв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, с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Особенность согласных звуков, обозначаемых изучаемыми буквами: парные по звонкости-глухости согласные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66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Письмо строчной и заглавной букв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, д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67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Закрепление написания строчной и заглавной букв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, д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68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Письмо строчной и заглавной букв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Т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, т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69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Закрепление написания строчной и заглавной букв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Т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, т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70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Тренируемся подбирать слова, соответствующие заданной модели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71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Письмо строчной и заглавной букв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Б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, б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72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Закрепление написания строчной и заглавной букв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Б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, б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Письмо строчной и заглавной букв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, п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74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Закрепление написания строчной и заглавной букв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, п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75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Отрабатываем умение проводить звуковой анализ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76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Письмо строчной и заглавной букв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, в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77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Закрепление написания строчной и заглавной букв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, в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78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Письмо строчной и заглавной букв Ф, ф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79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Закрепление написания строчной и заглавной букв Ф, ф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80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Различаем звонкие и глухие согласные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81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Письмо строчной и заглавной букв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Ж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, ж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82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Закрепление написания строчной и заглавной букв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Ж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, ж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83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Письмо строчной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заглавной букв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Ш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, ш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Закрепление написания строчной и заглавной букв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Ш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, ш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85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Особенности шипящих звуков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86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Письмо строчной и заглавной букв Ч, ч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87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Закрепление написания строчной и заглавной букв Ч, ч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88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Письмо строчной и заглавной букв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Щ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, щ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89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Закрепление написания строчной и заглавной букв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Щ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, щ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90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Особенность согласных звуков, обозначаемых изучаемыми буквами: непарные глухие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91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Письмо строчной и заглавной букв Х, х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92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Закрепление написания строчной и заглавной букв Х, х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93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Письмо строчной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заглавной букв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, ц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Закрепление написания строчной и заглавной букв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, ц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95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Твёрдые и мягкие согласные звуки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96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Обобщаем знания о согласных звуках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97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Письмо строчной буквы ь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98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Письмо строчной буквы ъ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99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Совместное составление небольших рассказов о любимых играх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100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Совместное составление небольших рассказов о любимом дне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101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102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Резервный урок. Отработка написания букв, написание которых вызывает трудности 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учащихся класса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103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104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105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Резервный урок. Раздельное написание слов в предложении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106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Резервный урок. Как правильно записать предложение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107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Резервный урок. Введение алгоритма списывания предложений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108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Резервный урок. Когда нужен перенос слова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109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Резервный урок. Перенос слов со строки на строку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110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Резервный урок. Объяснительное письмо под диктовку слов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111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Резервный урок. Объяснительное письмо под диктовку слов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112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Резервный урок. Объяснительное письмо под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диктовку слов и предложений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Резервный урок. Как составить предложение из набора слов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114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Резервный урок. Составление из набора форм слов предложений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115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Резервный урок. Объяснительная запись под диктовку текста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116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Язык как основное средство человеческого общения.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117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Звуки речи. Гласные и согласные звуки, их различение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118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Гласные ударные и безударные. Ударение в слове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119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120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Согласные звуки: систематизация знаний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121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Функции букв е, ё, ю, я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122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Установление соотношения звукового и буквенного состава слова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123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Алфавит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124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Использование алфавита для упорядочения списка слов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125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Слово как единица языка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126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Слова, называющие предметы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127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Слова, отвечающие на вопросы кто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?,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что?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128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Слова, называющие признака предмета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129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Слова, отвечающие на вопросы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какой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?, какая? какое?, какие?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130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Слова, называющие действия предмета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131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Слова, отвечающие на вопросы что делать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?,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что сделать?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132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Отрабатываем умение задать вопрос к слову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133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Наблюдаем за значениями слов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134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Общее представление о родственных словах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135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Слова, близкие по значению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136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Наблюдение за словами,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близкими по значению, в тексте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137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138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Слово и предложение: сходство и различие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139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140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Составление предложений из набора форм слов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141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Восстановление деформированных предложений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142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Отработка алгоритма списывания текста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143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Обучение приемам самопроверки после списывания текста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144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145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Правила оформления предложений: прописная буква в начале и знак в конце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предложения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146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147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Прописная буква в именах собственных: в именах и фамилиях людей. Прописная буква в именах собственных: в кличках животных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148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Отработка правила переноса слов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149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Гласные после шипящих в сочетаниях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жи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, ши (в положении под ударением)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150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Закрепление правописания гласных после шипящих в сочетаниях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жи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, ши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151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Гласные после шипящих в сочетаниях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ща,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чу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щу</w:t>
            </w:r>
            <w:proofErr w:type="spellEnd"/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152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Закрепление правописания гласных после шипящих в сочетаниях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ща,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чу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щу</w:t>
            </w:r>
            <w:proofErr w:type="spellEnd"/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153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Правописание сочетаний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чн</w:t>
            </w:r>
            <w:proofErr w:type="spellEnd"/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154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Закрепление правописания слов с сочетаниями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чн</w:t>
            </w:r>
            <w:proofErr w:type="spellEnd"/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155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156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Речь как основная форма общения между людьми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157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Ситуации общения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158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Речевой этикет: ситуация знакомства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159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Речевой этикет: ситуация извинения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160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Речевой этикет: ситуация обращение с просьбой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161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Речевой этикет: ситуация благодарности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162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Текст как единица речи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163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Восстановление деформированного текста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164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Составление небольших устных рассказов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165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Составление небольших устных рассказов на основе наблюдений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368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165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37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rPr>
                <w:rFonts w:ascii="Calibri" w:eastAsia="Calibri" w:hAnsi="Calibri" w:cs="Calibri"/>
              </w:rPr>
            </w:pPr>
          </w:p>
        </w:tc>
      </w:tr>
    </w:tbl>
    <w:p w:rsidR="00622453" w:rsidRDefault="00622453">
      <w:pPr>
        <w:rPr>
          <w:rFonts w:ascii="Arial" w:eastAsia="Arial" w:hAnsi="Arial" w:cs="Arial"/>
        </w:rPr>
      </w:pPr>
    </w:p>
    <w:p w:rsidR="00622453" w:rsidRDefault="00B11929">
      <w:pPr>
        <w:spacing w:after="0"/>
        <w:ind w:left="12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Ind w:w="4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0"/>
        <w:gridCol w:w="2059"/>
        <w:gridCol w:w="747"/>
        <w:gridCol w:w="1532"/>
        <w:gridCol w:w="1593"/>
        <w:gridCol w:w="1099"/>
        <w:gridCol w:w="1865"/>
      </w:tblGrid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Segoe UI Symbol" w:eastAsia="Segoe UI Symbol" w:hAnsi="Segoe UI Symbol" w:cs="Segoe UI Symbol"/>
                <w:b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/п </w:t>
            </w:r>
          </w:p>
          <w:p w:rsidR="00622453" w:rsidRDefault="00622453">
            <w:pPr>
              <w:spacing w:after="0"/>
              <w:ind w:left="135"/>
            </w:pPr>
          </w:p>
        </w:tc>
        <w:tc>
          <w:tcPr>
            <w:tcW w:w="3040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Тема урока </w:t>
            </w:r>
          </w:p>
          <w:p w:rsidR="00622453" w:rsidRDefault="00622453">
            <w:pPr>
              <w:spacing w:after="0"/>
              <w:ind w:left="135"/>
            </w:pPr>
          </w:p>
        </w:tc>
        <w:tc>
          <w:tcPr>
            <w:tcW w:w="5536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603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22453" w:rsidRDefault="00622453">
            <w:pPr>
              <w:spacing w:after="0"/>
              <w:ind w:left="135"/>
            </w:pPr>
          </w:p>
        </w:tc>
        <w:tc>
          <w:tcPr>
            <w:tcW w:w="2767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22453" w:rsidRDefault="00622453">
            <w:pPr>
              <w:spacing w:after="0"/>
              <w:ind w:left="135"/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622453" w:rsidRDefault="0062245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04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622453" w:rsidRDefault="0062245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622453" w:rsidRDefault="00622453">
            <w:pPr>
              <w:spacing w:after="0"/>
              <w:ind w:left="135"/>
            </w:pP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22453" w:rsidRDefault="00622453">
            <w:pPr>
              <w:spacing w:after="0"/>
              <w:ind w:left="135"/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22453" w:rsidRDefault="00622453">
            <w:pPr>
              <w:spacing w:after="0"/>
              <w:ind w:left="135"/>
            </w:pPr>
          </w:p>
        </w:tc>
        <w:tc>
          <w:tcPr>
            <w:tcW w:w="1603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622453" w:rsidRDefault="00622453"/>
        </w:tc>
        <w:tc>
          <w:tcPr>
            <w:tcW w:w="2767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622453" w:rsidRDefault="00622453"/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Язык как явление национальной культуры. Многообразие языкового пространства России и мира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Парные и непарные по твёрдости - мягкости согласные звуки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Парные и непарные по звонкости - глухости согласные звуки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Функции мягкого знака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Использование на письме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разделительных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ъ и ь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Резервный урок по разделу фонетика: учимся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характеризовать звуки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Резервный урок по разделу фонетика: различаем звуки и буквы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Слово и его значение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Значение слова в словаре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Значение слова в словаре и тексте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Многозначные слова. Прямое и переносное значение слова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Синонимы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Синонимы в тексте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17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Антонимы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18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Наблюдение за использованием антонимов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19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Обобщение знаний по разделу «Лексика»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21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Резервный урок по разделу лексика: проверочная работа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22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Резервный урок по разделу лексика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Окончание как изменяемая часть слова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24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Изменение формы слова с помощью окончания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Различение изменяемых и неизменяемых слов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26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Однокоренные (родственные) слова. Корень слова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27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Признаки однокоренных (родственных) слов. Корень слова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28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Корень как часть слова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29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Корень как общая часть родственных слов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30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Корень слова: обобщение знаний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31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Суффикс как часть слова 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32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Значения суффиксов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33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Приставка как часть слова (наблюдение)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34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Роль суффиксов и приставок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35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Состав слова: систематизация знаний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36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37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Резервный урок по разделу состав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слова: корни с чередованием согласных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Резервный урок по разделу состав слова: как образуются слова 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39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Резервный урок по разделу состав слова: проверочная работа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40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Имя существительное как часть речи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41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42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Имя существительное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вопросы («кто?», «что?»), 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43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Имя существительное: изменение по числам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44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45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Имя существительное: употребление в речи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46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47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Глагол: значение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48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Глагол: вопросы «что делать?», «что сделать?» и др.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49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Единственное и множественное число глаголов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50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51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Имя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прилагательное как часть речи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53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Связь имени прилагательного с именем существительным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54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Обобщение знаний об имени прилагательном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55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Предлог. Отличие предлогов от приставок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56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Наиболее распространённые предлоги: в, на, из, без, над, до, у, о, об и др.</w:t>
            </w:r>
            <w:proofErr w:type="gramEnd"/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57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Части речи: систематизация знаний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58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Части речи: обобщение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59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Резервный урок по разделу морфология: части речи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60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Резервный урок по разделу морфология: изменение по числам имен существительных 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61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Резервный урок по разделу морфология: роль имён существительных в тексте 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62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Резервный урок по разделу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морфология: роль глаголов в тексте 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Резервный урок по разделу морфология: роль имён прилагательных в тексте 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64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Резервный урок по разделу морфология: выполняем проектное задание 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65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Резервный урок по разделу морфология: выполняем проектное задание 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66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67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Предложение и слово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68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69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70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Виды предложений по цели высказывания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71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73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Предложение: систематизация знаний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74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Резервный урок по разделу синтаксис: связь слов в предложении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75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76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 алгоритма списывания текста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77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Гласные после шипящих в сочетаниях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жи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, ши (в положении под ударением)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78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Гласные после шипящих в сочетаниях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ща,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чу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щу</w:t>
            </w:r>
            <w:proofErr w:type="spellEnd"/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79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Сочетания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щн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нч</w:t>
            </w:r>
            <w:proofErr w:type="spellEnd"/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80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Перенос слов по слогам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81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Перенос слов по слогам: закрепление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82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Диктант на изученные правила (гласные после шипящих, сочетания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)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83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Употребление прописной и строчной буквы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85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Прописная буква в именах собственных: имена, фамилии, отчества людей, клички животных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86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Прописная буква в именах собственных: географические названия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87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Объяснительный диктант на изученные правила (гласные после шипящих, прописная буква)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88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Единообразное написание гласных в корне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89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Обозначение буквой безударного гласного звука в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корне слова</w:t>
            </w:r>
            <w:proofErr w:type="gramEnd"/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90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Способы проверки написания буквы, обозначающей безударный гласный звук в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корне слова</w:t>
            </w:r>
            <w:proofErr w:type="gramEnd"/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91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92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Правописание слов с безударным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гласным звуком в корне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93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94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Объяснительный диктант: учимся обозначать безударные гласные в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корне слова</w:t>
            </w:r>
            <w:proofErr w:type="gramEnd"/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95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Непроверяемые гласные в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корне слова</w:t>
            </w:r>
            <w:proofErr w:type="gramEnd"/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96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Правописание слов с проверяемыми и непроверяемыми безударными гласными в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корне слова</w:t>
            </w:r>
            <w:proofErr w:type="gramEnd"/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97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Диктант на изученные правила (безударные гласные в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корне слова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)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98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99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Обозначение парных по звонкости-глухости согласных в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корне слова</w:t>
            </w:r>
            <w:proofErr w:type="gramEnd"/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100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Правописание слов с парным по звонкости-глухости согласным в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корне слова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Способы проверки согласных в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корне слова</w:t>
            </w:r>
            <w:proofErr w:type="gramEnd"/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102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Отработка правописания слов с парным по глухости звонкости согласным в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корне слова</w:t>
            </w:r>
            <w:proofErr w:type="gramEnd"/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103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Учимся писать буквы согласных в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корне слова</w:t>
            </w:r>
            <w:proofErr w:type="gramEnd"/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104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Объяснительный диктант: учимся писать буквы согласных в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корне слова</w:t>
            </w:r>
            <w:proofErr w:type="gramEnd"/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105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Учимся писать буквы гласных и согласных в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корне слова</w:t>
            </w:r>
            <w:proofErr w:type="gramEnd"/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106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Диктант на изученные орфограммы в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корне слова</w:t>
            </w:r>
            <w:proofErr w:type="gramEnd"/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107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108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Наблюдение за правописанием суффиксов имён существительных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109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Наблюдение за правописанием суффиксов имён прилагательных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110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Наблюдение за правописанием приставок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111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Списывание текста.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Словарный диктант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112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Различные способы решения орфографической задачи в зависимости от места орфограммы в слове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113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114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Диктант на изученные правила (орфограммы корня)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115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116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Раздельное написание предлогов с именами существительными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117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118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Правописание слов с разделительным мягким знаком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119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Отработка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правописания слов с разделительным мягким знаком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120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121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122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123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124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125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Контрольный диктант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126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127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Резервный урок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по разделу орфография: отработка орфограмм, вызывающих трудности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128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129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130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131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Резервный урок по разделу орфография: проверочная работа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132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Резервный урок по разделу орфография: проверочная работа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133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Выбор языковых сре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дств дл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я ответа на заданный вопрос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134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Выбор языковых сре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дств дл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я выражения собственного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мнения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135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Выбор языковых сре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дств дл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я ведения разговора: начать, поддержать, закончить разговор, привлечь внимание и т. п.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136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137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138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Составление устного рассказа по репродукции картины 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139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Составление устного рассказа по репродукции картины 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140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Составление устного рассказа с опорой на личные наблюдения и вопросы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141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Текст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142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Признаки текста: смысловое единство предложений в тексте; последовательность предложений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в тексте; выражение в тексте законченной мысли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143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Тема текста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144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Основная мысль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145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Заглавие текста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146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Подбор заголовков к предложенным текстам.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147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Отработка умения подбирать заголовки к предложенным текстам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148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Последовательность частей текста (абзацев).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149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Корректирование текстов с нарушенным порядком предложений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150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151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Корректирование текстов с нарушенным порядком абзацев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152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153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Текст-описание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154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Особенности текстов-описаний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155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Текст-повествование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156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157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Различение текстов-описаний и текстов-повествований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158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Текст-рассуждение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159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Особенности текстов-рассуждений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160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Знакомство с жанром поздравления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161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162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163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Резервный урок по разделу развитие речи: составляем план текста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164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Резервный урок по разделу развитие речи: составляем план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текста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165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Резервный урок по разделу развитие речи: пишем текст по предложенному плану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166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Резервный урок по разделу развитие речи: учимся сочинять текст-описание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167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Резервный урок по разделу развитие речи: учимся сочинять текст-повествование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168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Резервный урок по разделу развитие речи: учимся сочинять текст-рассуждение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169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Резервный урок по разделу развитие речи: подробное изложение текста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170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Резервный урок по разделу развитие речи: проверочная работа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368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37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rPr>
                <w:rFonts w:ascii="Calibri" w:eastAsia="Calibri" w:hAnsi="Calibri" w:cs="Calibri"/>
              </w:rPr>
            </w:pPr>
          </w:p>
        </w:tc>
      </w:tr>
    </w:tbl>
    <w:p w:rsidR="00622453" w:rsidRDefault="00622453">
      <w:pPr>
        <w:rPr>
          <w:rFonts w:ascii="Arial" w:eastAsia="Arial" w:hAnsi="Arial" w:cs="Arial"/>
        </w:rPr>
      </w:pPr>
    </w:p>
    <w:p w:rsidR="00622453" w:rsidRDefault="00B11929">
      <w:pPr>
        <w:spacing w:after="0"/>
        <w:ind w:left="12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3 КЛАСС </w:t>
      </w:r>
    </w:p>
    <w:tbl>
      <w:tblPr>
        <w:tblW w:w="0" w:type="auto"/>
        <w:tblInd w:w="4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5"/>
        <w:gridCol w:w="1967"/>
        <w:gridCol w:w="707"/>
        <w:gridCol w:w="1444"/>
        <w:gridCol w:w="1501"/>
        <w:gridCol w:w="1037"/>
        <w:gridCol w:w="2264"/>
      </w:tblGrid>
      <w:tr w:rsidR="00622453">
        <w:tblPrEx>
          <w:tblCellMar>
            <w:top w:w="0" w:type="dxa"/>
            <w:bottom w:w="0" w:type="dxa"/>
          </w:tblCellMar>
        </w:tblPrEx>
        <w:tc>
          <w:tcPr>
            <w:tcW w:w="655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Segoe UI Symbol" w:eastAsia="Segoe UI Symbol" w:hAnsi="Segoe UI Symbol" w:cs="Segoe UI Symbol"/>
                <w:b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/п </w:t>
            </w:r>
          </w:p>
          <w:p w:rsidR="00622453" w:rsidRDefault="00622453">
            <w:pPr>
              <w:spacing w:after="0"/>
              <w:ind w:left="135"/>
            </w:pPr>
          </w:p>
        </w:tc>
        <w:tc>
          <w:tcPr>
            <w:tcW w:w="2960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Тема урока </w:t>
            </w:r>
          </w:p>
          <w:p w:rsidR="00622453" w:rsidRDefault="00622453">
            <w:pPr>
              <w:spacing w:after="0"/>
              <w:ind w:left="135"/>
            </w:pPr>
          </w:p>
        </w:tc>
        <w:tc>
          <w:tcPr>
            <w:tcW w:w="5580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616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22453" w:rsidRDefault="00622453">
            <w:pPr>
              <w:spacing w:after="0"/>
              <w:ind w:left="135"/>
            </w:pPr>
          </w:p>
        </w:tc>
        <w:tc>
          <w:tcPr>
            <w:tcW w:w="2783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22453" w:rsidRDefault="00622453">
            <w:pPr>
              <w:spacing w:after="0"/>
              <w:ind w:left="135"/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55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622453" w:rsidRDefault="0062245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96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622453" w:rsidRDefault="0062245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622453" w:rsidRDefault="00622453">
            <w:pPr>
              <w:spacing w:after="0"/>
              <w:ind w:left="135"/>
            </w:pP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22453" w:rsidRDefault="00622453">
            <w:pPr>
              <w:spacing w:after="0"/>
              <w:ind w:left="135"/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22453" w:rsidRDefault="00622453">
            <w:pPr>
              <w:spacing w:after="0"/>
              <w:ind w:left="135"/>
            </w:pPr>
          </w:p>
        </w:tc>
        <w:tc>
          <w:tcPr>
            <w:tcW w:w="1616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622453" w:rsidRDefault="00622453"/>
        </w:tc>
        <w:tc>
          <w:tcPr>
            <w:tcW w:w="2783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622453" w:rsidRDefault="00622453"/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Русский язык как государственный язык Российской Федерации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https://m.edsoo.ru/f841ebc8</w:t>
              </w:r>
            </w:hyperlink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Характеристика звуков русского языка 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https://m.edsoo.ru/f841fb4a</w:t>
              </w:r>
            </w:hyperlink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Соотношение звукового и буквенного состава слов 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https://m.edsoo.ru/f841fb4a</w:t>
              </w:r>
            </w:hyperlink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Лексическое значение слова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https://m.edsoo.ru/f841f168</w:t>
              </w:r>
            </w:hyperlink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https://m.edsoo.ru/f841f938</w:t>
              </w:r>
            </w:hyperlink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Наблюдаем за значениями слов в тексте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Прямое и переносное значение слова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https://m.edsoo.ru/f841f50a</w:t>
              </w:r>
            </w:hyperlink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Устаревшие слова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https://m.edsoo.ru/f841f35c</w:t>
              </w:r>
            </w:hyperlink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https://m.edsoo.ru/f8421238</w:t>
              </w:r>
            </w:hyperlink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Различение однокоренных слов и слов с омонимичными корнями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https://m.edsoo.ru/f8421800</w:t>
              </w:r>
            </w:hyperlink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Однокоренные слова и формы одного и того же слова.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https://m.edsoo.ru/f842163e</w:t>
              </w:r>
            </w:hyperlink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Окончание как изменяемая часть слова.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Нулевое окончание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Корень, приставка, суффикс — значимые части слова.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https://m.edsoo.ru/f84219d6</w:t>
              </w:r>
            </w:hyperlink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https://m.edsoo.ru/f8421c24</w:t>
              </w:r>
            </w:hyperlink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https://m.edsoo.ru/f8421e54</w:t>
              </w:r>
            </w:hyperlink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17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Резерный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урок по разделу состав слова: проектное задание "Семья слов"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https://m.edsoo.ru/f84222d2</w:t>
              </w:r>
            </w:hyperlink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18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Части речи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https://m.edsoo.ru/f84284ac</w:t>
              </w:r>
            </w:hyperlink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19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Имя существительное: общее значение, вопросы, употребление в речи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https://m.edsoo.ru/f8428aec</w:t>
              </w:r>
            </w:hyperlink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Имена существительные мужского, женского и среднего рода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https://m.edsoo.ru/f84291f4</w:t>
              </w:r>
            </w:hyperlink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21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https://m.edsoo.ru/f84293ca</w:t>
              </w:r>
            </w:hyperlink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22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https://m.edsoo.ru/f84296c2</w:t>
              </w:r>
            </w:hyperlink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Имена существительные единственного и множественного числа.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24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Изменение имён существительных по числам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https://m.edsoo.ru/f8429ec4</w:t>
              </w:r>
            </w:hyperlink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https://m.edsoo.ru/f842a086</w:t>
              </w:r>
            </w:hyperlink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26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Падеж имён существительных: именительный падеж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https://m.edsoo.ru/f842a23e</w:t>
              </w:r>
            </w:hyperlink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27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Падеж имён существительных: родительный падеж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https://m.edsoo.ru/f842b152</w:t>
              </w:r>
            </w:hyperlink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28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Падеж имён существительных: дательный падеж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https://m.edsoo.ru/f842b878</w:t>
              </w:r>
            </w:hyperlink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29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Падеж имён существительных: винительный падеж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https://m.edsoo.ru/f842a23e</w:t>
              </w:r>
            </w:hyperlink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30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Падеж имён существительных: творительный падеж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https://m.edsoo.ru/f842ba62</w:t>
              </w:r>
            </w:hyperlink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31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Падеж имён существительных: предложный падеж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https://m.edsoo.ru/f842bd28</w:t>
              </w:r>
            </w:hyperlink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32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Изменение имён существительных по падежам и числам (склонение).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https://m.edsoo.ru/f842bf44</w:t>
              </w:r>
            </w:hyperlink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33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Имена существительные 1, 2, 3­го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склонения.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https://m.edsoo.ru/f842c110</w:t>
              </w:r>
            </w:hyperlink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Имена существительные одушевлённые и неодушевлённые.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https://m.edsoo.ru/f842c750</w:t>
              </w:r>
            </w:hyperlink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35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Обобщение знаний об имени существительном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https://m.edsoo.ru/f842e56e</w:t>
              </w:r>
            </w:hyperlink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36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https://m.edsoo.ru/f842e758</w:t>
              </w:r>
            </w:hyperlink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37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https://m.edsoo.ru/f842f036</w:t>
              </w:r>
            </w:hyperlink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38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Изменение имён прилагательных по родам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https://m.edsoo.ru/f842eb5e</w:t>
              </w:r>
            </w:hyperlink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39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Изменение имён прилагательных по числам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https://m.edsoo.ru/f842edb6</w:t>
              </w:r>
            </w:hyperlink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40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Изменение имён прилагательных по падежам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https://m.edsoo.ru/f842f3a6</w:t>
              </w:r>
            </w:hyperlink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41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https://m.edsoo.ru/f842fbda</w:t>
              </w:r>
            </w:hyperlink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42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https://m.edsoo.ru/f8430526</w:t>
              </w:r>
            </w:hyperlink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43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Наблюдение за значениями имён прилагательных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https://m.edsoo.ru/f8430710</w:t>
              </w:r>
            </w:hyperlink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44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Значения имён прилагательных: обобщение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45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Местоимение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(общее представление)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https://m.edsoo.ru/f84313a4</w:t>
              </w:r>
            </w:hyperlink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https://m.edsoo.ru/f8431746</w:t>
              </w:r>
            </w:hyperlink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47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https://m.edsoo.ru/f843191c</w:t>
              </w:r>
            </w:hyperlink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48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Употребление личных местоимений в речи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49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https://m.edsoo.ru/f84321b4</w:t>
              </w:r>
            </w:hyperlink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50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Глагол: общее значение, вопросы, употребление в речи.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https://m.edsoo.ru/f8432768</w:t>
              </w:r>
            </w:hyperlink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51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Значение и употребление глаголов в речи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52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https://m.edsoo.ru/f8432a1a</w:t>
              </w:r>
            </w:hyperlink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53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Изменение глаголов по числам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https://m.edsoo.ru/f8432d80</w:t>
              </w:r>
            </w:hyperlink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54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https://m.edsoo.ru/f843303c</w:t>
              </w:r>
            </w:hyperlink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55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https://m.edsoo.ru/f8433500</w:t>
              </w:r>
            </w:hyperlink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56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Прошедшее время глаголов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https://m.edsoo.ru/f843337a</w:t>
              </w:r>
            </w:hyperlink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57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Род глаголов в прошедшем времени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https://m.edsoo.ru/f8434072</w:t>
              </w:r>
            </w:hyperlink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58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Частица не, её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значение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https://m.edsoo.ru/f84343e2</w:t>
              </w:r>
            </w:hyperlink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Части речи: систематизация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изученного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в 3 классе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https://m.edsoo.ru/f84287ae</w:t>
              </w:r>
            </w:hyperlink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60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Части речи: обобщение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61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Резерный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урок по разделу морфология: отработка темы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62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Резерный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урок по разделу морфология: отработка темы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63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Резерный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урок по разделу морфология: отработка темы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64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Резерный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урок по разделу морфология: проверочная работа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65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Предложение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66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Виды предложений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https://m.edsoo.ru/f8423826</w:t>
              </w:r>
            </w:hyperlink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67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Обобщение знаний о видах предложений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https://m.edsoo.ru/f8428268</w:t>
              </w:r>
            </w:hyperlink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68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https://m.edsoo.ru/f8423682</w:t>
              </w:r>
            </w:hyperlink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69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https://m.edsoo.ru/f8423d3a</w:t>
              </w:r>
            </w:hyperlink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70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Подлежащее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https://m.edsoo.ru/f84248ca</w:t>
              </w:r>
            </w:hyperlink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71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Сказуемое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https://m.edsoo.ru/f8424a96</w:t>
              </w:r>
            </w:hyperlink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72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https://m.edsoo.ru/f8424532</w:t>
              </w:r>
            </w:hyperlink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https://m.edsoo.ru/f84252c0</w:t>
              </w:r>
            </w:hyperlink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74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https://m.edsoo.ru/f8426be8</w:t>
              </w:r>
            </w:hyperlink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75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https://m.edsoo.ru/f8426dd2</w:t>
              </w:r>
            </w:hyperlink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76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Однородные члены предложения с союзами и, а, но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https://m.edsoo.ru/f8426f80</w:t>
              </w:r>
            </w:hyperlink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77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Однородные члены предложения без союзов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https://m.edsoo.ru/f8426f80</w:t>
              </w:r>
            </w:hyperlink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78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Резерный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урок по разделу синтаксис: отработка темы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79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Резерный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урок по разделу синтаксис: отработка темы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80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Повторение изученных орфографических правил: гласные после шипящих, буквосочетания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щн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нч</w:t>
            </w:r>
            <w:proofErr w:type="spellEnd"/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https://m.edsoo.ru/f842009a</w:t>
              </w:r>
            </w:hyperlink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81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Повторяем правописание проверяемых безударных гласных в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корне слова</w:t>
            </w:r>
            <w:proofErr w:type="gramEnd"/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https://m.edsoo.ru/f8428c7c</w:t>
              </w:r>
            </w:hyperlink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82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Повторяем правописание парных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звонкости-глухости согласных в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корне слова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https://m.edsoo.ru/f8422494</w:t>
              </w:r>
            </w:hyperlink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Повторяем правописание проверяемых и непроверяемых безударных гласных в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корне слова</w:t>
            </w:r>
            <w:proofErr w:type="gramEnd"/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https://m.edsoo.ru/f8425cca</w:t>
              </w:r>
            </w:hyperlink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84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Повторяем правописание слов с разделительным мягким знаком 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https://m.edsoo.ru/f8423f9c</w:t>
              </w:r>
            </w:hyperlink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85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Правописание суффиксов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https://m.edsoo.ru/f842b42c</w:t>
              </w:r>
            </w:hyperlink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86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Закрепляем правописание суффиксов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https://m.edsoo.ru/f842b648</w:t>
              </w:r>
            </w:hyperlink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87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Правописание приставок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88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Закрепляем правописание приставок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89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Закрепляем правописание суффиксов и приставок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90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Объясняющий диктант: повторение правил правописания 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https://m.edsoo.ru/f8425ea0</w:t>
              </w:r>
            </w:hyperlink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91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https://m.edsoo.ru/f84276d8</w:t>
              </w:r>
            </w:hyperlink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92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Наблюдаем за знаками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препинания в предложениях с однородными членами, соединёнными повторяющимися союзами и, или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lastRenderedPageBreak/>
                <w:t>27d36</w:t>
              </w:r>
            </w:hyperlink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93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Правописание слов с двумя безударными гласными в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корне слова</w:t>
            </w:r>
            <w:proofErr w:type="gramEnd"/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94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Закрепление способов проверки написания слов с двумя безударными гласными в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корне слова</w:t>
            </w:r>
            <w:proofErr w:type="gramEnd"/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95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Правописание слов с двумя корнями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https://m.edsoo.ru/f8426080</w:t>
              </w:r>
            </w:hyperlink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96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Наблюдение за соединительными гласными о, е 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97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Наблюдение за обозначением буквами непроизносимых согласных в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корне слова</w:t>
            </w:r>
            <w:proofErr w:type="gramEnd"/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https://m.edsoo.ru/f842da88</w:t>
              </w:r>
            </w:hyperlink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98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Непроизносимые согласные в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корне слова</w:t>
            </w:r>
            <w:proofErr w:type="gramEnd"/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99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Отработка написания непроизносимых согласных в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корне слова</w:t>
            </w:r>
            <w:proofErr w:type="gramEnd"/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100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Объяснительный диктант: отрабатываем написание слов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с орфограммами корня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Правописание слов с удвоенными согласными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https://m.edsoo.ru/f842a6b2</w:t>
              </w:r>
            </w:hyperlink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102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Отработка правописания слов с удвоенными согласными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https://m.edsoo.ru/f842a6b2</w:t>
              </w:r>
            </w:hyperlink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103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Продолжаем учиться писать приставки: пишем приставки 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104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https://m.edsoo.ru/f8424190</w:t>
              </w:r>
            </w:hyperlink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105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Мягкий знак после шипящих на конце имён существительных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https://m.edsoo.ru/f8429906</w:t>
              </w:r>
            </w:hyperlink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106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107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Отрабатываем правило «Мягкий знак после шипящих на конце имён существительных»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108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https://m.edsoo.ru/f842c32c</w:t>
              </w:r>
            </w:hyperlink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109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Правописание безударных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окончаний имён существительных 1-го склонения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lastRenderedPageBreak/>
                <w:t>2c53e</w:t>
              </w:r>
            </w:hyperlink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110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https://m.edsoo.ru/f842c958</w:t>
              </w:r>
            </w:hyperlink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111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https://m.edsoo.ru/f842cb2e</w:t>
              </w:r>
            </w:hyperlink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112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https://m.edsoo.ru/f842d240</w:t>
              </w:r>
            </w:hyperlink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113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https://m.edsoo.ru/f842d47a</w:t>
              </w:r>
            </w:hyperlink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114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https://m.edsoo.ru/f842e38e</w:t>
              </w:r>
            </w:hyperlink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115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https://m.edsoo.ru/f842d682</w:t>
              </w:r>
            </w:hyperlink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116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https://m.edsoo.ru/f842d894</w:t>
              </w:r>
            </w:hyperlink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117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Объяснительный диктант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(безударные гласные в падежных окончаниях имён существительных)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https://m.edsoo.ru/f842e974</w:t>
              </w:r>
            </w:hyperlink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118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https://m.edsoo.ru/f842fa4a</w:t>
              </w:r>
            </w:hyperlink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119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120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Правописание окончаний имён прилагательных в единственном и во множественном числе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https://m.edsoo.ru/f842fea0</w:t>
              </w:r>
            </w:hyperlink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121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Обобщение знаний о написании окончаний имён прилагательных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https://m.edsoo.ru/f842fea0</w:t>
              </w:r>
            </w:hyperlink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122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https://m.edsoo.ru/f84321b4</w:t>
              </w:r>
            </w:hyperlink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123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Правописание местоимений с предлогами 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https://m.edsoo.ru/f843233a</w:t>
              </w:r>
            </w:hyperlink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124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125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написанием окончаний глаголов в прошедшем времени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126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https://m.edsoo.ru/f8433af0</w:t>
              </w:r>
            </w:hyperlink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127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Правописание частицы не с глаголами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https://m.edsoo.ru/f8434784</w:t>
              </w:r>
            </w:hyperlink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128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Повторяем правописание слов с изученными в 1-3 классах орфограммами в корне, приставках, окончаниях 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129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Повторяем правописание слов с изученными в 1-3 классах орфограммами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https://m.edsoo.ru/f8434c84</w:t>
              </w:r>
            </w:hyperlink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130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Резерный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урок по разделу орфография: отработка орфограмм, вызывающих трудности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131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Резерный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урок по разделу орфография: отработка орфограмм, вызывающих трудности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132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Резерный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урок по разделу орфография: отработка орфограмм, вызывающих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трудности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133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Резерный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урок по разделу орфография: отработка орфограмм, вызывающих трудности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134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Резерный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урок по разделу орфография: отработка орфограмм, вызывающих трудности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135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Резерный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урок по разделу орфография: проверочная работа по теме "Правописание слов с орфограммами в корне"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136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Резерный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урок по разделу орфография: проверочная работа по теме "Правописание безударных падежных окончаний имен существительных"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137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Резерный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урок по разделу орфография: проверочная работа по теме "Правописание безударных падежных окончаний имен прилагательных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"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138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Резерный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урок по разделу орфография: проверочная работа "Чему мы научились на уроках правописания в 3 классе"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139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Вспоминаем нормы речевого этикета: приглашение, просьба, извинение, благодарность, отказ 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https://m.edsoo.ru/f8434a54</w:t>
              </w:r>
            </w:hyperlink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140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https://m.edsoo.ru/f84228ae</w:t>
              </w:r>
            </w:hyperlink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141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https://m.edsoo.ru/f8422d40</w:t>
              </w:r>
            </w:hyperlink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142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143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Определение типов текстов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144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Отработка умения определять тип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текста (повествование, описание, рассуждение) 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https://m.edsoo.ru/f8422ac0</w:t>
              </w:r>
            </w:hyperlink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145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146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Корректирование текстов с нарушенным порядком предложений 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https://m.edsoo.ru/f84239ca</w:t>
              </w:r>
            </w:hyperlink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147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Корректирование текстов с нарушенным порядком абзацев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https://m.edsoo.ru/f8423b6e</w:t>
              </w:r>
            </w:hyperlink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148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https://m.edsoo.ru/f8427142</w:t>
              </w:r>
            </w:hyperlink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149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Учимся писать письма 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https://m.edsoo.ru/f84250e0</w:t>
              </w:r>
            </w:hyperlink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150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Пишем поздравительную открытку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https://m.edsoo.ru/f8430904</w:t>
              </w:r>
            </w:hyperlink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151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152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Ключевые слова в тексте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153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План текста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https://m.edsoo.ru/f8423272</w:t>
              </w:r>
            </w:hyperlink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154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Составление плана текста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https://m.edsoo.ru/f8424f28</w:t>
              </w:r>
            </w:hyperlink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155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Продолжаем учиться составлять план текста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https://m.edsoo.ru/f84234ca</w:t>
              </w:r>
            </w:hyperlink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156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https://m.edsoo.ru/f842900a</w:t>
              </w:r>
            </w:hyperlink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157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158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159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Изложение текста с опорой на самостоятельно составленный план 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https://m.edsoo.ru/f842900a</w:t>
              </w:r>
            </w:hyperlink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160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Написание текста по заданному плану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https://m.edsoo.ru/f8426238</w:t>
              </w:r>
            </w:hyperlink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161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Наблюдение за связью предложений в тексте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162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https://m.edsoo.ru/f8431fd4</w:t>
              </w:r>
            </w:hyperlink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163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Наблюдение за связью предложений в тексте с помощью союзов и, а, но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164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Создание собственных текстов-повествований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https://m.edsoo.ru/f8433cda</w:t>
              </w:r>
            </w:hyperlink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165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Создание собственных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текстов-описаний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166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Создание собственных текстов-рассуждений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167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Как помочь вести диалог человеку, для которого русский язык не является родным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https://m.edsoo.ru/f841ef10</w:t>
              </w:r>
            </w:hyperlink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168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Ознакомительное чтение: когда оно нужно 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https://m.edsoo.ru/f843157a</w:t>
              </w:r>
            </w:hyperlink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169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Резерный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урок по разделу развитие речи: работаем с текстами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170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Резерный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урок по разделу развитие речи: работаем с текстами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3615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399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rPr>
                <w:rFonts w:ascii="Calibri" w:eastAsia="Calibri" w:hAnsi="Calibri" w:cs="Calibri"/>
              </w:rPr>
            </w:pPr>
          </w:p>
        </w:tc>
      </w:tr>
    </w:tbl>
    <w:p w:rsidR="00622453" w:rsidRDefault="00622453">
      <w:pPr>
        <w:rPr>
          <w:rFonts w:ascii="Arial" w:eastAsia="Arial" w:hAnsi="Arial" w:cs="Arial"/>
        </w:rPr>
      </w:pPr>
    </w:p>
    <w:p w:rsidR="00B11929" w:rsidRDefault="00B11929">
      <w:pPr>
        <w:spacing w:after="0"/>
        <w:ind w:left="120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B11929" w:rsidRDefault="00B11929">
      <w:pPr>
        <w:spacing w:after="0"/>
        <w:ind w:left="120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B11929" w:rsidRDefault="00B11929">
      <w:pPr>
        <w:spacing w:after="0"/>
        <w:ind w:left="120"/>
        <w:rPr>
          <w:rFonts w:ascii="Times New Roman" w:eastAsia="Times New Roman" w:hAnsi="Times New Roman" w:cs="Times New Roman"/>
          <w:b/>
          <w:color w:val="000000"/>
          <w:sz w:val="28"/>
        </w:rPr>
      </w:pPr>
      <w:bookmarkStart w:id="0" w:name="_GoBack"/>
      <w:bookmarkEnd w:id="0"/>
    </w:p>
    <w:p w:rsidR="00B11929" w:rsidRDefault="00B11929">
      <w:pPr>
        <w:spacing w:after="0"/>
        <w:ind w:left="120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B11929" w:rsidRDefault="00B11929">
      <w:pPr>
        <w:spacing w:after="0"/>
        <w:ind w:left="120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B11929" w:rsidRDefault="00B11929">
      <w:pPr>
        <w:spacing w:after="0"/>
        <w:ind w:left="120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B11929" w:rsidRDefault="00B11929">
      <w:pPr>
        <w:spacing w:after="0"/>
        <w:ind w:left="120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B11929" w:rsidRDefault="00B11929">
      <w:pPr>
        <w:spacing w:after="0"/>
        <w:ind w:left="120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B11929" w:rsidRDefault="00B11929">
      <w:pPr>
        <w:spacing w:after="0"/>
        <w:ind w:left="120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B11929" w:rsidRDefault="00B11929">
      <w:pPr>
        <w:spacing w:after="0"/>
        <w:ind w:left="120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B11929" w:rsidRDefault="00B11929">
      <w:pPr>
        <w:spacing w:after="0"/>
        <w:ind w:left="120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B11929" w:rsidRDefault="00B11929">
      <w:pPr>
        <w:spacing w:after="0"/>
        <w:ind w:left="120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B11929" w:rsidRDefault="00B11929">
      <w:pPr>
        <w:spacing w:after="0"/>
        <w:ind w:left="120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622453" w:rsidRDefault="00B11929">
      <w:pPr>
        <w:spacing w:after="0"/>
        <w:ind w:left="12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Ind w:w="4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5"/>
        <w:gridCol w:w="1967"/>
        <w:gridCol w:w="707"/>
        <w:gridCol w:w="1444"/>
        <w:gridCol w:w="1501"/>
        <w:gridCol w:w="1037"/>
        <w:gridCol w:w="2264"/>
      </w:tblGrid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Segoe UI Symbol" w:eastAsia="Segoe UI Symbol" w:hAnsi="Segoe UI Symbol" w:cs="Segoe UI Symbol"/>
                <w:b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/п </w:t>
            </w:r>
          </w:p>
          <w:p w:rsidR="00622453" w:rsidRDefault="00622453">
            <w:pPr>
              <w:spacing w:after="0"/>
              <w:ind w:left="135"/>
            </w:pPr>
          </w:p>
        </w:tc>
        <w:tc>
          <w:tcPr>
            <w:tcW w:w="3040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Тема урока </w:t>
            </w:r>
          </w:p>
          <w:p w:rsidR="00622453" w:rsidRDefault="00622453">
            <w:pPr>
              <w:spacing w:after="0"/>
              <w:ind w:left="135"/>
            </w:pPr>
          </w:p>
        </w:tc>
        <w:tc>
          <w:tcPr>
            <w:tcW w:w="5536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603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22453" w:rsidRDefault="00622453">
            <w:pPr>
              <w:spacing w:after="0"/>
              <w:ind w:left="135"/>
            </w:pPr>
          </w:p>
        </w:tc>
        <w:tc>
          <w:tcPr>
            <w:tcW w:w="2767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22453" w:rsidRDefault="00622453">
            <w:pPr>
              <w:spacing w:after="0"/>
              <w:ind w:left="135"/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622453" w:rsidRDefault="0062245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04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622453" w:rsidRDefault="0062245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622453" w:rsidRDefault="00622453">
            <w:pPr>
              <w:spacing w:after="0"/>
              <w:ind w:left="135"/>
            </w:pP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22453" w:rsidRDefault="00622453">
            <w:pPr>
              <w:spacing w:after="0"/>
              <w:ind w:left="135"/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22453" w:rsidRDefault="00622453">
            <w:pPr>
              <w:spacing w:after="0"/>
              <w:ind w:left="135"/>
            </w:pPr>
          </w:p>
        </w:tc>
        <w:tc>
          <w:tcPr>
            <w:tcW w:w="1603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622453" w:rsidRDefault="00622453"/>
        </w:tc>
        <w:tc>
          <w:tcPr>
            <w:tcW w:w="2767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622453" w:rsidRDefault="00622453"/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Русский язык как язык межнационального общения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https://m.edsoo.ru/f8434f36</w:t>
              </w:r>
            </w:hyperlink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Характеристика звуков русского языка 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https://m.edsoo.ru/f843639a</w:t>
              </w:r>
            </w:hyperlink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Соотношение звукового и буквенного состава слов 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https://m.edsoo.ru/f84364e4</w:t>
              </w:r>
            </w:hyperlink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Повторяем лексику: наблюдаем за использованием в речи синонимов и антонимов 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https://m.edsoo.ru/f8436818</w:t>
              </w:r>
            </w:hyperlink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Повторяем лексику: наблюдаем за использованием в речи устаревших слов 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https://m.edsoo.ru/fa250646</w:t>
              </w:r>
            </w:hyperlink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Наблюдаем за использованием в речи фразеологизмов 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https://m.edsoo.ru/f843698a</w:t>
              </w:r>
            </w:hyperlink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Учимся использовать фразеологизмы 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https://m.edsoo.ru/f8436b10</w:t>
              </w:r>
            </w:hyperlink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Основа слова 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https://m.edsoo.ru/f8436caa</w:t>
              </w:r>
            </w:hyperlink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Неизменяемые слова: состав слова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https://m.edsoo.ru/f8436ffc</w:t>
              </w:r>
            </w:hyperlink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Значение наиболее употребляемых суффиксов изученных частей речи 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Отрабатываем разбор слова по составу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https://m.edsoo.ru/f8445a70</w:t>
              </w:r>
            </w:hyperlink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Имена существительные 1, 2, 3­го склонения 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https://m.edsoo.ru/f8436e12</w:t>
              </w:r>
            </w:hyperlink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Падежные окончания имён существительных 1 склонения 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Падежные окончания имён существительных 2 склонения 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17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Падежные окончания имён существительных 3 склонения 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18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Особенности падежных окончаний имён существительных в дательном и предложном падеже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19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Особенности падежных окончаний имён существительных в родительном и винительном падеже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https://m.edsoo.ru/f843a800</w:t>
              </w:r>
            </w:hyperlink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Несклоняемые имена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существительные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lastRenderedPageBreak/>
                <w:t>39ff4</w:t>
              </w:r>
            </w:hyperlink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Морфологический разбор имени существительного 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https://m.edsoo.ru/f843ac10</w:t>
              </w:r>
            </w:hyperlink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22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https://m.edsoo.ru/f8438276</w:t>
              </w:r>
            </w:hyperlink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23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https://m.edsoo.ru/f8437fb0</w:t>
              </w:r>
            </w:hyperlink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24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Склонение имён прилагательных 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https://m.edsoo.ru/f843b818</w:t>
              </w:r>
            </w:hyperlink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Особенности склонения имён прилагательных во множественном числе 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https://m.edsoo.ru/f843c984</w:t>
              </w:r>
            </w:hyperlink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26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Морфологический разбор имени прилагательного 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https://m.edsoo.ru/f843caec</w:t>
              </w:r>
            </w:hyperlink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27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Местоимение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https://m.edsoo.ru/f843cc40</w:t>
              </w:r>
            </w:hyperlink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28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Личные местоимения 1­го и 3­го лица единственного и множественного числа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https://m.edsoo.ru/f843cda8</w:t>
              </w:r>
            </w:hyperlink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29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Склонение личных местоимений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https://m.edsoo.ru/f843cefc</w:t>
              </w:r>
            </w:hyperlink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30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https://m.edsoo.ru/f843d866</w:t>
              </w:r>
            </w:hyperlink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31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Различение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глаголов, отвечающих на вопросы «что делать?» и «что сделать?» 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https://m.edsoo.ru/f843dce4</w:t>
              </w:r>
            </w:hyperlink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https://m.edsoo.ru/f843f210</w:t>
              </w:r>
            </w:hyperlink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33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Личные формы глагола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https://m.edsoo.ru/fa25110e</w:t>
              </w:r>
            </w:hyperlink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34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Спряжение глаголов: изменение по лицам и числам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https://m.edsoo.ru/f843f7c4</w:t>
              </w:r>
            </w:hyperlink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35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I и II спряжение глаголов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https://m.edsoo.ru/f8440408</w:t>
              </w:r>
            </w:hyperlink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36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Личные окончания глаголов I и II спряжения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https://m.edsoo.ru/f844052a</w:t>
              </w:r>
            </w:hyperlink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37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38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Способы определения I и II спряжения глаголов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39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Отработка способов определения I и II спряжения глаголов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40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41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https://m.edsoo.ru/f844168c</w:t>
              </w:r>
            </w:hyperlink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42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43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Повелительное наклонение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глагола: наблюдение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lastRenderedPageBreak/>
                <w:t>41e2a</w:t>
              </w:r>
            </w:hyperlink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Образование повелительного наклонения глагола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45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Особенности разбора глаголов по составу слова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46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47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Глагол в предложении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48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https://m.edsoo.ru/f8442b90</w:t>
              </w:r>
            </w:hyperlink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49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https://m.edsoo.ru/f8442cb2</w:t>
              </w:r>
            </w:hyperlink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50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Частица не, её значение 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https://m.edsoo.ru/f843db72</w:t>
              </w:r>
            </w:hyperlink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51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Наречие: значение, вопросы, употребление в речи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https://m.edsoo.ru/f844304a</w:t>
              </w:r>
            </w:hyperlink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52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Как образуются наречия 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53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https://m.edsoo.ru/f8443180</w:t>
              </w:r>
            </w:hyperlink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54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https://m.edsoo.ru/fa250cea</w:t>
              </w:r>
            </w:hyperlink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55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Союзы и, а, но в простых и сложных предложениях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https://m.edsoo.ru/f84445f8</w:t>
              </w:r>
            </w:hyperlink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56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Обобщение: самостоятельные и служебные части речи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https://m.edsoo.ru/f84383ca</w:t>
              </w:r>
            </w:hyperlink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57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Резервный урок по разделу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морфология: отработка темы "Имя существительное"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lastRenderedPageBreak/>
                <w:t>50a60</w:t>
              </w:r>
            </w:hyperlink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Резервный урок по разделу морфология: отработка темы "Имя прилагательное"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https://m.edsoo.ru/fa250a60</w:t>
              </w:r>
            </w:hyperlink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59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Резервный урок по разделу морфология: отработка темы "Глагол" 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60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Резервный урок по разделу морфология: отработка темы "Глагол" 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61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Резервный урок по разделу морфология: отработка темы "Глагол" 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62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Резервный урок по разделу морфология: тема "Числительное"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https://m.edsoo.ru/f844369e</w:t>
              </w:r>
            </w:hyperlink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63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Резервный урок по разделу морфология: тема "Числительное"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64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Резервный урок по разделу морфология: проверочная работа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65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Повторение: слово, сочетание слов (словосочетание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) и предложение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https://m.edsoo.ru/fa251244</w:t>
              </w:r>
            </w:hyperlink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https://m.edsoo.ru/fa2513de</w:t>
              </w:r>
            </w:hyperlink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67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68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https://m.edsoo.ru/f8435af8</w:t>
              </w:r>
            </w:hyperlink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69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Распространённые и нераспространённые предложения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https://m.edsoo.ru/f8435c42</w:t>
              </w:r>
            </w:hyperlink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70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Предложения с однородными членами: без союзов, с союзами а, но, с одиночным союзом и.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https://m.edsoo.ru/f8438e60</w:t>
              </w:r>
            </w:hyperlink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71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Интонация перечисления в предложениях с однородными членами.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72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Предложение и словосочетание: сходство и различие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https://m.edsoo.ru/f8443b1c</w:t>
              </w:r>
            </w:hyperlink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https://m.edsoo.ru/f8443c3e</w:t>
              </w:r>
            </w:hyperlink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74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https://m.edsoo.ru/f8443ee6</w:t>
              </w:r>
            </w:hyperlink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75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Связь слов в словосочетании: обобщение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https://m.edsoo.ru/f8443dc4</w:t>
              </w:r>
            </w:hyperlink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76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Простое и сложное предложение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https://m.edsoo.ru/f844436e</w:t>
              </w:r>
            </w:hyperlink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77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Сложные предложения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https://m.edsoo.ru/f84444d6</w:t>
              </w:r>
            </w:hyperlink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78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Сложные предложения с союзами и, а, но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https://m.edsoo.ru/f84448dc</w:t>
              </w:r>
            </w:hyperlink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79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Сложные предложения без союзов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https://m.edsoo.ru/f8444f3a</w:t>
              </w:r>
            </w:hyperlink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80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Предложения с прямой речью после слов автора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https://m.edsoo.ru/f84453f4</w:t>
              </w:r>
            </w:hyperlink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81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Резервный урок по разделу синтаксис: отработка темы "Предложения с обращениями"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82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83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84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Правила правописания, изученные в 1-3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классах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 правил правописания, изученных в 1—3 классах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https://m.edsoo.ru/f84378da</w:t>
              </w:r>
            </w:hyperlink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86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Правописание падежных окончаний имён существительных 1 склонения 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https://m.edsoo.ru/f84371d2</w:t>
              </w:r>
            </w:hyperlink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87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Правописание падежных окончаний имён существительных 2 склонения 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https://m.edsoo.ru/f8437344</w:t>
              </w:r>
            </w:hyperlink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88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Правописание падежных окончаний имён существительных 3 склонения 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https://m.edsoo.ru/f84374ac</w:t>
              </w:r>
            </w:hyperlink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89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Правописание падежных окончаний имён существительных в родительном и винительном падеже 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90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91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92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Падежные окончания имён существительны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х множественного числа в дательном, творительном, предложном падежах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93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Правописание падежных окончаний имён существительных во множественном числе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https://m.edsoo.ru/f843a67a</w:t>
              </w:r>
            </w:hyperlink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94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Безударные падежные окончания имён существительных: систематизация 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https://m.edsoo.ru/f8437c72</w:t>
              </w:r>
            </w:hyperlink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95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Безударные падежные окончания имён существительных: обобщение 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96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Правописание суффиксов имён существительных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97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Правописание падежных окончаний имён прилагательных 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https://m.edsoo.ru/f843c42a</w:t>
              </w:r>
            </w:hyperlink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98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99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Правописание падежных окончаний имён прилагательных во множественном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числе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https://m.edsoo.ru/f843c7c2</w:t>
              </w:r>
            </w:hyperlink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https://m.edsoo.ru/f8438122</w:t>
              </w:r>
            </w:hyperlink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101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Безударные падежные окончания имён прилагательных: обобщение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102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Правописание суффиксов имён прилагательных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103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Правописание личных местоимений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104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Раздельное написание личных местоимений с предлогами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105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Правописание глаголов на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ься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и –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тся</w:t>
            </w:r>
            <w:proofErr w:type="spellEnd"/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https://m.edsoo.ru/f843fcd8</w:t>
              </w:r>
            </w:hyperlink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106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Отрабатываем правописание глаголов на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ься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и –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тся</w:t>
            </w:r>
            <w:proofErr w:type="spellEnd"/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107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Мягкий знак после шипящих на конце глаголов в форме 2­го лица единственного числа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https://m.edsoo.ru/f843fa44</w:t>
              </w:r>
            </w:hyperlink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108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Отрабатываем правописание глаголов в форме 2­го лица единственного числа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https://m.edsoo.ru/f843f90e</w:t>
              </w:r>
            </w:hyperlink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109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Отрабатываем правило определения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спряжения глаголов с безударными личными окончаниями 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https://m.edsoo.ru/f8440732</w:t>
              </w:r>
            </w:hyperlink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110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Правописание безударных личных окончаний глаголов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https://m.edsoo.ru/f844087c</w:t>
              </w:r>
            </w:hyperlink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111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Отрабатываем правописание безударные личные окончания глаголов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https://m.edsoo.ru/f8441d08</w:t>
              </w:r>
            </w:hyperlink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112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Отрабатываем правописание безударные личные окончания глаголов-исключений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https://m.edsoo.ru/f84410a6</w:t>
              </w:r>
            </w:hyperlink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113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Безударные личные окончания глаголов: трудные случаи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114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115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Безударные личные окончания глаголов: систематизация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116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Безударные личные окончания глаголов: обобщение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https://m.edsoo.ru/f84412f4</w:t>
              </w:r>
            </w:hyperlink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117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Правописание суффиксов глаголов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https://m.edsoo.ru/f844157e</w:t>
              </w:r>
            </w:hyperlink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118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Правописание глаголов с орфограммами в суффиксах 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119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Правописание глаголов в прошедшем времени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https://m.edsoo.ru/f844179a</w:t>
              </w:r>
            </w:hyperlink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120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Отрабатываем правописание суффиксов и окончаний глаголов в прошедшем времени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121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Изученные правила правописания глаголов: систематизация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https://m.edsoo.ru/f844219a</w:t>
              </w:r>
            </w:hyperlink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122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Отрабатываем изученные правила правописания глаголов 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https://m.edsoo.ru/f8442a6e</w:t>
              </w:r>
            </w:hyperlink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123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Мягкий знак на конце наречий после шипящих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https://m.edsoo.ru/f8443298</w:t>
              </w:r>
            </w:hyperlink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124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Отрабатываем орфограмму «Мягкий знак на конце наречий после шипящих»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125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Наблюдаем за правописанием числительных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https://m.edsoo.ru/f84437ca</w:t>
              </w:r>
            </w:hyperlink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126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Знаки препинания в предложениях с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одно родными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членами,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соединёнными союзами и, а, но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https://m.edsoo.ru/f8439018</w:t>
              </w:r>
            </w:hyperlink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127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Знаки препинания в предложениях с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одно родными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членами, соединёнными союзом и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128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Знаки препинания в предложениях с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одно родными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членами, соединёнными союзами и, а, но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129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Знаки препинания в предложениях с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одно родными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членами без союзов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130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Знаки препинания в предложениях с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одно родными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членами, соединёнными союзами и, а, но, и без союзов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131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https://m.edsoo.ru/f84451ba</w:t>
              </w:r>
            </w:hyperlink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132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133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знаками препинания в предложении с прямой речью после слов автора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https://m.edsoo.ru/f84456e2</w:t>
              </w:r>
            </w:hyperlink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134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https://m.edsoo.ru/fa251adc</w:t>
              </w:r>
            </w:hyperlink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135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https://m.edsoo.ru/fa251c12</w:t>
              </w:r>
            </w:hyperlink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136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Резервный урок по разделу орфография: проверочная работа на тему "Безударные личные окончания глаголов"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137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Резервный урок по разделу орфография: проверочная работа по теме "Чему мы научились 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уроказ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правописания в 4 классе"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138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Речь: диалогическая и монологическая 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https://m.edsoo.ru/f843508a</w:t>
              </w:r>
            </w:hyperlink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139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Речевая культура диалога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3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https://m.edsoo.ru/f8435378</w:t>
              </w:r>
            </w:hyperlink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140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Ситуации устного и письменного общения 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3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https://m.edsoo.ru/f84351f2</w:t>
              </w:r>
            </w:hyperlink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141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Вспоминаем, как написать письмо, поздравительную открытку, объявление 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3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https://m.edsoo.ru/f843d6f4</w:t>
              </w:r>
            </w:hyperlink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142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3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https://m.edsoo.ru/f84354ea</w:t>
              </w:r>
            </w:hyperlink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143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Можно ли по-разному читать один и тот же текст?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144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Чем изучающее чтение отличается от ознакомительного чтения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3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https://m.edsoo.ru/f843f67a</w:t>
              </w:r>
            </w:hyperlink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145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Текст: тема и основная мысль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3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https://m.edsoo.ru/f843565c</w:t>
              </w:r>
            </w:hyperlink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146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Текст: заголовок 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147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Подбираем заголовки, отражающие тему или основную мысль текста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148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149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150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Текст. Образные языковые средства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151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Текст. Структура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текста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152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Текст. План текста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153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Пишем собственный текст по предложенному заголовку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154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Пишем текст по предложенному плану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155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Как сделать текст интереснее 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156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Редактируем предложенный текст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4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https://m.edsoo.ru/f843966c</w:t>
              </w:r>
            </w:hyperlink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157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Учимся пересказывать: подробный устный пересказ текста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4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https://m.edsoo.ru/f84401e2</w:t>
              </w:r>
            </w:hyperlink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158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Учимся пересказывать: выборочный устный пересказ текста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159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Учимся пересказывать: подробный письменный пересказ текста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4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https://m.edsoo.ru/f8441466</w:t>
              </w:r>
            </w:hyperlink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160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Сочинение как вид письменной работы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161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Пишем сочинение-отзыв по репродукции картины 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4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https://m.edsoo.ru/f8441f4c</w:t>
              </w:r>
            </w:hyperlink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162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Пишем подробный пересказ текста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4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https://m.edsoo.ru/f843aabc</w:t>
              </w:r>
            </w:hyperlink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163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Пишем сочинение-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повествование на тему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164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165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Пишем сочинение-описание на тему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4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https://m.edsoo.ru/f843b67e</w:t>
              </w:r>
            </w:hyperlink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166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Пишем подробный пересказ текста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4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https://m.edsoo.ru/f84418c6</w:t>
              </w:r>
            </w:hyperlink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167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Пишем сочинение-рассуждение на тему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4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https://m.edsoo.ru/f843bd72</w:t>
              </w:r>
            </w:hyperlink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168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Резервный урок по разделу развитие речи: работаем с текстами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4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https://m.edsoo.ru/f84401e2</w:t>
              </w:r>
            </w:hyperlink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169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Резервный урок по разделу развитие речи: работаем с текстами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170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Резервный урок по разделу развитие речи: проверочная работа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622453">
        <w:tblPrEx>
          <w:tblCellMar>
            <w:top w:w="0" w:type="dxa"/>
            <w:bottom w:w="0" w:type="dxa"/>
          </w:tblCellMar>
        </w:tblPrEx>
        <w:tc>
          <w:tcPr>
            <w:tcW w:w="368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B1192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37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22453" w:rsidRDefault="00622453">
            <w:pPr>
              <w:rPr>
                <w:rFonts w:ascii="Calibri" w:eastAsia="Calibri" w:hAnsi="Calibri" w:cs="Calibri"/>
              </w:rPr>
            </w:pPr>
          </w:p>
        </w:tc>
      </w:tr>
    </w:tbl>
    <w:p w:rsidR="00622453" w:rsidRDefault="00622453">
      <w:pPr>
        <w:rPr>
          <w:rFonts w:ascii="Arial" w:eastAsia="Arial" w:hAnsi="Arial" w:cs="Arial"/>
        </w:rPr>
      </w:pPr>
    </w:p>
    <w:p w:rsidR="00622453" w:rsidRDefault="00622453">
      <w:pPr>
        <w:rPr>
          <w:rFonts w:ascii="Arial" w:eastAsia="Arial" w:hAnsi="Arial" w:cs="Arial"/>
        </w:rPr>
      </w:pPr>
    </w:p>
    <w:p w:rsidR="00622453" w:rsidRDefault="00B11929">
      <w:pPr>
        <w:spacing w:after="0"/>
        <w:ind w:left="12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622453" w:rsidRDefault="00B11929">
      <w:pPr>
        <w:spacing w:after="0" w:line="480" w:lineRule="auto"/>
        <w:ind w:left="12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ОБЯЗАТЕЛЬНЫЕ УЧЕБНЫЕ МАТЕРИАЛЫ ДЛЯ УЧЕНИКА</w:t>
      </w:r>
    </w:p>
    <w:p w:rsidR="00622453" w:rsidRDefault="00B11929">
      <w:pPr>
        <w:spacing w:after="0" w:line="480" w:lineRule="auto"/>
        <w:ind w:left="12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​‌‌​</w:t>
      </w:r>
    </w:p>
    <w:p w:rsidR="00622453" w:rsidRDefault="00B11929">
      <w:pPr>
        <w:spacing w:after="0" w:line="480" w:lineRule="auto"/>
        <w:ind w:left="12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​‌‌</w:t>
      </w:r>
    </w:p>
    <w:p w:rsidR="00622453" w:rsidRDefault="00B11929">
      <w:pPr>
        <w:spacing w:after="0"/>
        <w:ind w:left="12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​</w:t>
      </w:r>
    </w:p>
    <w:p w:rsidR="00622453" w:rsidRDefault="00B11929">
      <w:pPr>
        <w:spacing w:after="0" w:line="480" w:lineRule="auto"/>
        <w:ind w:left="12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lastRenderedPageBreak/>
        <w:t>МЕТОДИЧЕСКИЕ МАТЕРИАЛЫ ДЛЯ УЧИТЕЛЯ</w:t>
      </w:r>
    </w:p>
    <w:p w:rsidR="00622453" w:rsidRDefault="00B11929">
      <w:pPr>
        <w:spacing w:after="0" w:line="480" w:lineRule="auto"/>
        <w:ind w:left="12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​‌‌​</w:t>
      </w:r>
    </w:p>
    <w:p w:rsidR="00622453" w:rsidRDefault="00622453">
      <w:pPr>
        <w:spacing w:after="0"/>
        <w:ind w:left="120"/>
        <w:rPr>
          <w:rFonts w:ascii="Arial" w:eastAsia="Arial" w:hAnsi="Arial" w:cs="Arial"/>
        </w:rPr>
      </w:pPr>
    </w:p>
    <w:p w:rsidR="00622453" w:rsidRDefault="00B11929">
      <w:pPr>
        <w:spacing w:after="0" w:line="480" w:lineRule="auto"/>
        <w:ind w:left="12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622453" w:rsidRDefault="00B11929">
      <w:pPr>
        <w:spacing w:after="0" w:line="480" w:lineRule="auto"/>
        <w:ind w:left="12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​</w:t>
      </w:r>
      <w:r>
        <w:rPr>
          <w:rFonts w:ascii="Times New Roman" w:eastAsia="Times New Roman" w:hAnsi="Times New Roman" w:cs="Times New Roman"/>
          <w:color w:val="333333"/>
          <w:sz w:val="28"/>
        </w:rPr>
        <w:t>​‌‌</w:t>
      </w:r>
      <w:r>
        <w:rPr>
          <w:rFonts w:ascii="Times New Roman" w:eastAsia="Times New Roman" w:hAnsi="Times New Roman" w:cs="Times New Roman"/>
          <w:color w:val="000000"/>
          <w:sz w:val="28"/>
        </w:rPr>
        <w:t>​</w:t>
      </w:r>
    </w:p>
    <w:p w:rsidR="00622453" w:rsidRDefault="00622453">
      <w:pPr>
        <w:rPr>
          <w:rFonts w:ascii="Arial" w:eastAsia="Arial" w:hAnsi="Arial" w:cs="Arial"/>
        </w:rPr>
      </w:pPr>
    </w:p>
    <w:sectPr w:rsidR="006224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55A2E"/>
    <w:multiLevelType w:val="multilevel"/>
    <w:tmpl w:val="C1AEB37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743BA0"/>
    <w:multiLevelType w:val="multilevel"/>
    <w:tmpl w:val="6954271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F7814EC"/>
    <w:multiLevelType w:val="multilevel"/>
    <w:tmpl w:val="C6A42F0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804616D"/>
    <w:multiLevelType w:val="multilevel"/>
    <w:tmpl w:val="DE92476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A9E3AD7"/>
    <w:multiLevelType w:val="multilevel"/>
    <w:tmpl w:val="0630E31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B981C71"/>
    <w:multiLevelType w:val="multilevel"/>
    <w:tmpl w:val="8D8E270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FF46C8B"/>
    <w:multiLevelType w:val="multilevel"/>
    <w:tmpl w:val="E084C0E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05039DA"/>
    <w:multiLevelType w:val="multilevel"/>
    <w:tmpl w:val="21C0226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1C80D65"/>
    <w:multiLevelType w:val="multilevel"/>
    <w:tmpl w:val="2006E98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503676A"/>
    <w:multiLevelType w:val="multilevel"/>
    <w:tmpl w:val="2A3A3E2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6243B35"/>
    <w:multiLevelType w:val="multilevel"/>
    <w:tmpl w:val="22520F3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0B22955"/>
    <w:multiLevelType w:val="multilevel"/>
    <w:tmpl w:val="B254EDA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95E77E3"/>
    <w:multiLevelType w:val="multilevel"/>
    <w:tmpl w:val="14B47B5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AB61508"/>
    <w:multiLevelType w:val="multilevel"/>
    <w:tmpl w:val="12F6ADE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C792E10"/>
    <w:multiLevelType w:val="multilevel"/>
    <w:tmpl w:val="B7305E9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D397A55"/>
    <w:multiLevelType w:val="multilevel"/>
    <w:tmpl w:val="D76CCCF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89E05A4"/>
    <w:multiLevelType w:val="multilevel"/>
    <w:tmpl w:val="19A8AD4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EEB5501"/>
    <w:multiLevelType w:val="multilevel"/>
    <w:tmpl w:val="8AE288B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12"/>
  </w:num>
  <w:num w:numId="5">
    <w:abstractNumId w:val="15"/>
  </w:num>
  <w:num w:numId="6">
    <w:abstractNumId w:val="0"/>
  </w:num>
  <w:num w:numId="7">
    <w:abstractNumId w:val="17"/>
  </w:num>
  <w:num w:numId="8">
    <w:abstractNumId w:val="11"/>
  </w:num>
  <w:num w:numId="9">
    <w:abstractNumId w:val="6"/>
  </w:num>
  <w:num w:numId="10">
    <w:abstractNumId w:val="4"/>
  </w:num>
  <w:num w:numId="11">
    <w:abstractNumId w:val="16"/>
  </w:num>
  <w:num w:numId="12">
    <w:abstractNumId w:val="10"/>
  </w:num>
  <w:num w:numId="13">
    <w:abstractNumId w:val="14"/>
  </w:num>
  <w:num w:numId="14">
    <w:abstractNumId w:val="5"/>
  </w:num>
  <w:num w:numId="15">
    <w:abstractNumId w:val="1"/>
  </w:num>
  <w:num w:numId="16">
    <w:abstractNumId w:val="2"/>
  </w:num>
  <w:num w:numId="17">
    <w:abstractNumId w:val="13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22453"/>
    <w:rsid w:val="00622453"/>
    <w:rsid w:val="00902A66"/>
    <w:rsid w:val="00B11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19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19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842e38e" TargetMode="External"/><Relationship Id="rId21" Type="http://schemas.openxmlformats.org/officeDocument/2006/relationships/hyperlink" Target="https://m.edsoo.ru/7f410de8" TargetMode="External"/><Relationship Id="rId42" Type="http://schemas.openxmlformats.org/officeDocument/2006/relationships/hyperlink" Target="https://m.edsoo.ru/f8421c24" TargetMode="External"/><Relationship Id="rId63" Type="http://schemas.openxmlformats.org/officeDocument/2006/relationships/hyperlink" Target="https://m.edsoo.ru/f842f036" TargetMode="External"/><Relationship Id="rId84" Type="http://schemas.openxmlformats.org/officeDocument/2006/relationships/hyperlink" Target="https://m.edsoo.ru/f8428268" TargetMode="External"/><Relationship Id="rId138" Type="http://schemas.openxmlformats.org/officeDocument/2006/relationships/hyperlink" Target="https://m.edsoo.ru/f8430904" TargetMode="External"/><Relationship Id="rId159" Type="http://schemas.openxmlformats.org/officeDocument/2006/relationships/hyperlink" Target="https://m.edsoo.ru/f8436e12" TargetMode="External"/><Relationship Id="rId170" Type="http://schemas.openxmlformats.org/officeDocument/2006/relationships/hyperlink" Target="https://m.edsoo.ru/f843cefc" TargetMode="External"/><Relationship Id="rId191" Type="http://schemas.openxmlformats.org/officeDocument/2006/relationships/hyperlink" Target="https://m.edsoo.ru/fa251244" TargetMode="External"/><Relationship Id="rId205" Type="http://schemas.openxmlformats.org/officeDocument/2006/relationships/hyperlink" Target="https://m.edsoo.ru/f84378da" TargetMode="External"/><Relationship Id="rId226" Type="http://schemas.openxmlformats.org/officeDocument/2006/relationships/hyperlink" Target="https://m.edsoo.ru/f8443298" TargetMode="External"/><Relationship Id="rId247" Type="http://schemas.openxmlformats.org/officeDocument/2006/relationships/hyperlink" Target="https://m.edsoo.ru/f843bd72" TargetMode="External"/><Relationship Id="rId107" Type="http://schemas.openxmlformats.org/officeDocument/2006/relationships/hyperlink" Target="https://m.edsoo.ru/f842a6b2" TargetMode="External"/><Relationship Id="rId11" Type="http://schemas.openxmlformats.org/officeDocument/2006/relationships/hyperlink" Target="https://workprogram.edsoo.ru/templates/415" TargetMode="External"/><Relationship Id="rId32" Type="http://schemas.openxmlformats.org/officeDocument/2006/relationships/hyperlink" Target="https://m.edsoo.ru/f841fb4a" TargetMode="External"/><Relationship Id="rId53" Type="http://schemas.openxmlformats.org/officeDocument/2006/relationships/hyperlink" Target="https://m.edsoo.ru/f842b152" TargetMode="External"/><Relationship Id="rId74" Type="http://schemas.openxmlformats.org/officeDocument/2006/relationships/hyperlink" Target="https://m.edsoo.ru/f8432768" TargetMode="External"/><Relationship Id="rId128" Type="http://schemas.openxmlformats.org/officeDocument/2006/relationships/hyperlink" Target="https://m.edsoo.ru/f8434c84" TargetMode="External"/><Relationship Id="rId149" Type="http://schemas.openxmlformats.org/officeDocument/2006/relationships/hyperlink" Target="https://m.edsoo.ru/f8434f36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m.edsoo.ru/f842009a" TargetMode="External"/><Relationship Id="rId160" Type="http://schemas.openxmlformats.org/officeDocument/2006/relationships/hyperlink" Target="https://m.edsoo.ru/f843a800" TargetMode="External"/><Relationship Id="rId181" Type="http://schemas.openxmlformats.org/officeDocument/2006/relationships/hyperlink" Target="https://m.edsoo.ru/f8442cb2" TargetMode="External"/><Relationship Id="rId216" Type="http://schemas.openxmlformats.org/officeDocument/2006/relationships/hyperlink" Target="https://m.edsoo.ru/f843f90e" TargetMode="External"/><Relationship Id="rId237" Type="http://schemas.openxmlformats.org/officeDocument/2006/relationships/hyperlink" Target="https://m.edsoo.ru/f84354ea" TargetMode="External"/><Relationship Id="rId22" Type="http://schemas.openxmlformats.org/officeDocument/2006/relationships/hyperlink" Target="https://m.edsoo.ru/7f410de8" TargetMode="External"/><Relationship Id="rId43" Type="http://schemas.openxmlformats.org/officeDocument/2006/relationships/hyperlink" Target="https://m.edsoo.ru/f8421e54" TargetMode="External"/><Relationship Id="rId64" Type="http://schemas.openxmlformats.org/officeDocument/2006/relationships/hyperlink" Target="https://m.edsoo.ru/f842eb5e" TargetMode="External"/><Relationship Id="rId118" Type="http://schemas.openxmlformats.org/officeDocument/2006/relationships/hyperlink" Target="https://m.edsoo.ru/f842d682" TargetMode="External"/><Relationship Id="rId139" Type="http://schemas.openxmlformats.org/officeDocument/2006/relationships/hyperlink" Target="https://m.edsoo.ru/f8423272" TargetMode="External"/><Relationship Id="rId85" Type="http://schemas.openxmlformats.org/officeDocument/2006/relationships/hyperlink" Target="https://m.edsoo.ru/f8423682" TargetMode="External"/><Relationship Id="rId150" Type="http://schemas.openxmlformats.org/officeDocument/2006/relationships/hyperlink" Target="https://m.edsoo.ru/f843639a" TargetMode="External"/><Relationship Id="rId171" Type="http://schemas.openxmlformats.org/officeDocument/2006/relationships/hyperlink" Target="https://m.edsoo.ru/f843d866" TargetMode="External"/><Relationship Id="rId192" Type="http://schemas.openxmlformats.org/officeDocument/2006/relationships/hyperlink" Target="https://m.edsoo.ru/fa2513de" TargetMode="External"/><Relationship Id="rId206" Type="http://schemas.openxmlformats.org/officeDocument/2006/relationships/hyperlink" Target="https://m.edsoo.ru/f84371d2" TargetMode="External"/><Relationship Id="rId227" Type="http://schemas.openxmlformats.org/officeDocument/2006/relationships/hyperlink" Target="https://m.edsoo.ru/f84437ca" TargetMode="External"/><Relationship Id="rId248" Type="http://schemas.openxmlformats.org/officeDocument/2006/relationships/hyperlink" Target="https://m.edsoo.ru/f84401e2" TargetMode="External"/><Relationship Id="rId12" Type="http://schemas.openxmlformats.org/officeDocument/2006/relationships/hyperlink" Target="https://workprogram.edsoo.ru/templates/415" TargetMode="External"/><Relationship Id="rId33" Type="http://schemas.openxmlformats.org/officeDocument/2006/relationships/hyperlink" Target="https://m.edsoo.ru/f841fb4a" TargetMode="External"/><Relationship Id="rId108" Type="http://schemas.openxmlformats.org/officeDocument/2006/relationships/hyperlink" Target="https://m.edsoo.ru/f842a6b2" TargetMode="External"/><Relationship Id="rId129" Type="http://schemas.openxmlformats.org/officeDocument/2006/relationships/hyperlink" Target="https://m.edsoo.ru/f8434a54" TargetMode="External"/><Relationship Id="rId54" Type="http://schemas.openxmlformats.org/officeDocument/2006/relationships/hyperlink" Target="https://m.edsoo.ru/f842b878" TargetMode="External"/><Relationship Id="rId75" Type="http://schemas.openxmlformats.org/officeDocument/2006/relationships/hyperlink" Target="https://m.edsoo.ru/f8432a1a" TargetMode="External"/><Relationship Id="rId96" Type="http://schemas.openxmlformats.org/officeDocument/2006/relationships/hyperlink" Target="https://m.edsoo.ru/f8428c7c" TargetMode="External"/><Relationship Id="rId140" Type="http://schemas.openxmlformats.org/officeDocument/2006/relationships/hyperlink" Target="https://m.edsoo.ru/f8424f28" TargetMode="External"/><Relationship Id="rId161" Type="http://schemas.openxmlformats.org/officeDocument/2006/relationships/hyperlink" Target="https://m.edsoo.ru/f8439ff4" TargetMode="External"/><Relationship Id="rId182" Type="http://schemas.openxmlformats.org/officeDocument/2006/relationships/hyperlink" Target="https://m.edsoo.ru/f843db72" TargetMode="External"/><Relationship Id="rId217" Type="http://schemas.openxmlformats.org/officeDocument/2006/relationships/hyperlink" Target="https://m.edsoo.ru/f8440732" TargetMode="External"/><Relationship Id="rId6" Type="http://schemas.openxmlformats.org/officeDocument/2006/relationships/hyperlink" Target="https://workprogram.edsoo.ru/templates/415" TargetMode="External"/><Relationship Id="rId238" Type="http://schemas.openxmlformats.org/officeDocument/2006/relationships/hyperlink" Target="https://m.edsoo.ru/f843f67a" TargetMode="External"/><Relationship Id="rId23" Type="http://schemas.openxmlformats.org/officeDocument/2006/relationships/hyperlink" Target="https://m.edsoo.ru/7f411da6" TargetMode="External"/><Relationship Id="rId119" Type="http://schemas.openxmlformats.org/officeDocument/2006/relationships/hyperlink" Target="https://m.edsoo.ru/f842d894" TargetMode="External"/><Relationship Id="rId44" Type="http://schemas.openxmlformats.org/officeDocument/2006/relationships/hyperlink" Target="https://m.edsoo.ru/f84222d2" TargetMode="External"/><Relationship Id="rId65" Type="http://schemas.openxmlformats.org/officeDocument/2006/relationships/hyperlink" Target="https://m.edsoo.ru/f842edb6" TargetMode="External"/><Relationship Id="rId86" Type="http://schemas.openxmlformats.org/officeDocument/2006/relationships/hyperlink" Target="https://m.edsoo.ru/f8423d3a" TargetMode="External"/><Relationship Id="rId130" Type="http://schemas.openxmlformats.org/officeDocument/2006/relationships/hyperlink" Target="https://m.edsoo.ru/f84228ae" TargetMode="External"/><Relationship Id="rId151" Type="http://schemas.openxmlformats.org/officeDocument/2006/relationships/hyperlink" Target="https://m.edsoo.ru/f84364e4" TargetMode="External"/><Relationship Id="rId172" Type="http://schemas.openxmlformats.org/officeDocument/2006/relationships/hyperlink" Target="https://m.edsoo.ru/f843dce4" TargetMode="External"/><Relationship Id="rId193" Type="http://schemas.openxmlformats.org/officeDocument/2006/relationships/hyperlink" Target="https://m.edsoo.ru/f8435af8" TargetMode="External"/><Relationship Id="rId207" Type="http://schemas.openxmlformats.org/officeDocument/2006/relationships/hyperlink" Target="https://m.edsoo.ru/f8437344" TargetMode="External"/><Relationship Id="rId228" Type="http://schemas.openxmlformats.org/officeDocument/2006/relationships/hyperlink" Target="https://m.edsoo.ru/f8439018" TargetMode="External"/><Relationship Id="rId249" Type="http://schemas.openxmlformats.org/officeDocument/2006/relationships/fontTable" Target="fontTable.xml"/><Relationship Id="rId13" Type="http://schemas.openxmlformats.org/officeDocument/2006/relationships/hyperlink" Target="https://workprogram.edsoo.ru/templates/415" TargetMode="External"/><Relationship Id="rId109" Type="http://schemas.openxmlformats.org/officeDocument/2006/relationships/hyperlink" Target="https://m.edsoo.ru/f8424190" TargetMode="External"/><Relationship Id="rId34" Type="http://schemas.openxmlformats.org/officeDocument/2006/relationships/hyperlink" Target="https://m.edsoo.ru/f841f168" TargetMode="External"/><Relationship Id="rId55" Type="http://schemas.openxmlformats.org/officeDocument/2006/relationships/hyperlink" Target="https://m.edsoo.ru/f842a23e" TargetMode="External"/><Relationship Id="rId76" Type="http://schemas.openxmlformats.org/officeDocument/2006/relationships/hyperlink" Target="https://m.edsoo.ru/f8432d80" TargetMode="External"/><Relationship Id="rId97" Type="http://schemas.openxmlformats.org/officeDocument/2006/relationships/hyperlink" Target="https://m.edsoo.ru/f8422494" TargetMode="External"/><Relationship Id="rId120" Type="http://schemas.openxmlformats.org/officeDocument/2006/relationships/hyperlink" Target="https://m.edsoo.ru/f842e974" TargetMode="External"/><Relationship Id="rId141" Type="http://schemas.openxmlformats.org/officeDocument/2006/relationships/hyperlink" Target="https://m.edsoo.ru/f84234ca" TargetMode="External"/><Relationship Id="rId7" Type="http://schemas.openxmlformats.org/officeDocument/2006/relationships/hyperlink" Target="https://workprogram.edsoo.ru/templates/415" TargetMode="External"/><Relationship Id="rId162" Type="http://schemas.openxmlformats.org/officeDocument/2006/relationships/hyperlink" Target="https://m.edsoo.ru/f843ac10" TargetMode="External"/><Relationship Id="rId183" Type="http://schemas.openxmlformats.org/officeDocument/2006/relationships/hyperlink" Target="https://m.edsoo.ru/f844304a" TargetMode="External"/><Relationship Id="rId218" Type="http://schemas.openxmlformats.org/officeDocument/2006/relationships/hyperlink" Target="https://m.edsoo.ru/f844087c" TargetMode="External"/><Relationship Id="rId239" Type="http://schemas.openxmlformats.org/officeDocument/2006/relationships/hyperlink" Target="https://m.edsoo.ru/f843565c" TargetMode="External"/><Relationship Id="rId250" Type="http://schemas.openxmlformats.org/officeDocument/2006/relationships/theme" Target="theme/theme1.xml"/><Relationship Id="rId24" Type="http://schemas.openxmlformats.org/officeDocument/2006/relationships/hyperlink" Target="https://m.edsoo.ru/7f411da6" TargetMode="External"/><Relationship Id="rId45" Type="http://schemas.openxmlformats.org/officeDocument/2006/relationships/hyperlink" Target="https://m.edsoo.ru/f84284ac" TargetMode="External"/><Relationship Id="rId66" Type="http://schemas.openxmlformats.org/officeDocument/2006/relationships/hyperlink" Target="https://m.edsoo.ru/f842f3a6" TargetMode="External"/><Relationship Id="rId87" Type="http://schemas.openxmlformats.org/officeDocument/2006/relationships/hyperlink" Target="https://m.edsoo.ru/f84248ca" TargetMode="External"/><Relationship Id="rId110" Type="http://schemas.openxmlformats.org/officeDocument/2006/relationships/hyperlink" Target="https://m.edsoo.ru/f8429906" TargetMode="External"/><Relationship Id="rId131" Type="http://schemas.openxmlformats.org/officeDocument/2006/relationships/hyperlink" Target="https://m.edsoo.ru/f8422d40" TargetMode="External"/><Relationship Id="rId152" Type="http://schemas.openxmlformats.org/officeDocument/2006/relationships/hyperlink" Target="https://m.edsoo.ru/f8436818" TargetMode="External"/><Relationship Id="rId173" Type="http://schemas.openxmlformats.org/officeDocument/2006/relationships/hyperlink" Target="https://m.edsoo.ru/f843f210" TargetMode="External"/><Relationship Id="rId194" Type="http://schemas.openxmlformats.org/officeDocument/2006/relationships/hyperlink" Target="https://m.edsoo.ru/f8435c42" TargetMode="External"/><Relationship Id="rId208" Type="http://schemas.openxmlformats.org/officeDocument/2006/relationships/hyperlink" Target="https://m.edsoo.ru/f84374ac" TargetMode="External"/><Relationship Id="rId229" Type="http://schemas.openxmlformats.org/officeDocument/2006/relationships/hyperlink" Target="https://m.edsoo.ru/f84451ba" TargetMode="External"/><Relationship Id="rId240" Type="http://schemas.openxmlformats.org/officeDocument/2006/relationships/hyperlink" Target="https://m.edsoo.ru/f843966c" TargetMode="External"/><Relationship Id="rId14" Type="http://schemas.openxmlformats.org/officeDocument/2006/relationships/hyperlink" Target="https://workprogram.edsoo.ru/templates/415" TargetMode="External"/><Relationship Id="rId35" Type="http://schemas.openxmlformats.org/officeDocument/2006/relationships/hyperlink" Target="https://m.edsoo.ru/f841f938" TargetMode="External"/><Relationship Id="rId56" Type="http://schemas.openxmlformats.org/officeDocument/2006/relationships/hyperlink" Target="https://m.edsoo.ru/f842ba62" TargetMode="External"/><Relationship Id="rId77" Type="http://schemas.openxmlformats.org/officeDocument/2006/relationships/hyperlink" Target="https://m.edsoo.ru/f843303c" TargetMode="External"/><Relationship Id="rId100" Type="http://schemas.openxmlformats.org/officeDocument/2006/relationships/hyperlink" Target="https://m.edsoo.ru/f842b42c" TargetMode="External"/><Relationship Id="rId8" Type="http://schemas.openxmlformats.org/officeDocument/2006/relationships/hyperlink" Target="https://workprogram.edsoo.ru/templates/415" TargetMode="External"/><Relationship Id="rId98" Type="http://schemas.openxmlformats.org/officeDocument/2006/relationships/hyperlink" Target="https://m.edsoo.ru/f8425cca" TargetMode="External"/><Relationship Id="rId121" Type="http://schemas.openxmlformats.org/officeDocument/2006/relationships/hyperlink" Target="https://m.edsoo.ru/f842fa4a" TargetMode="External"/><Relationship Id="rId142" Type="http://schemas.openxmlformats.org/officeDocument/2006/relationships/hyperlink" Target="https://m.edsoo.ru/f842900a" TargetMode="External"/><Relationship Id="rId163" Type="http://schemas.openxmlformats.org/officeDocument/2006/relationships/hyperlink" Target="https://m.edsoo.ru/f8438276" TargetMode="External"/><Relationship Id="rId184" Type="http://schemas.openxmlformats.org/officeDocument/2006/relationships/hyperlink" Target="https://m.edsoo.ru/f8443180" TargetMode="External"/><Relationship Id="rId219" Type="http://schemas.openxmlformats.org/officeDocument/2006/relationships/hyperlink" Target="https://m.edsoo.ru/f8441d08" TargetMode="External"/><Relationship Id="rId230" Type="http://schemas.openxmlformats.org/officeDocument/2006/relationships/hyperlink" Target="https://m.edsoo.ru/f84456e2" TargetMode="External"/><Relationship Id="rId25" Type="http://schemas.openxmlformats.org/officeDocument/2006/relationships/hyperlink" Target="https://m.edsoo.ru/7f411da6" TargetMode="External"/><Relationship Id="rId46" Type="http://schemas.openxmlformats.org/officeDocument/2006/relationships/hyperlink" Target="https://m.edsoo.ru/f8428aec" TargetMode="External"/><Relationship Id="rId67" Type="http://schemas.openxmlformats.org/officeDocument/2006/relationships/hyperlink" Target="https://m.edsoo.ru/f842fbda" TargetMode="External"/><Relationship Id="rId88" Type="http://schemas.openxmlformats.org/officeDocument/2006/relationships/hyperlink" Target="https://m.edsoo.ru/f8424a96" TargetMode="External"/><Relationship Id="rId111" Type="http://schemas.openxmlformats.org/officeDocument/2006/relationships/hyperlink" Target="https://m.edsoo.ru/f842c32c" TargetMode="External"/><Relationship Id="rId132" Type="http://schemas.openxmlformats.org/officeDocument/2006/relationships/hyperlink" Target="https://m.edsoo.ru/f8423038" TargetMode="External"/><Relationship Id="rId153" Type="http://schemas.openxmlformats.org/officeDocument/2006/relationships/hyperlink" Target="https://m.edsoo.ru/fa250646" TargetMode="External"/><Relationship Id="rId174" Type="http://schemas.openxmlformats.org/officeDocument/2006/relationships/hyperlink" Target="https://m.edsoo.ru/fa25110e" TargetMode="External"/><Relationship Id="rId195" Type="http://schemas.openxmlformats.org/officeDocument/2006/relationships/hyperlink" Target="https://m.edsoo.ru/f8438e60" TargetMode="External"/><Relationship Id="rId209" Type="http://schemas.openxmlformats.org/officeDocument/2006/relationships/hyperlink" Target="https://m.edsoo.ru/f843a67a" TargetMode="External"/><Relationship Id="rId220" Type="http://schemas.openxmlformats.org/officeDocument/2006/relationships/hyperlink" Target="https://m.edsoo.ru/f84410a6" TargetMode="External"/><Relationship Id="rId241" Type="http://schemas.openxmlformats.org/officeDocument/2006/relationships/hyperlink" Target="https://m.edsoo.ru/f84401e2" TargetMode="External"/><Relationship Id="rId15" Type="http://schemas.openxmlformats.org/officeDocument/2006/relationships/hyperlink" Target="https://m.edsoo.ru/7f410de8" TargetMode="External"/><Relationship Id="rId36" Type="http://schemas.openxmlformats.org/officeDocument/2006/relationships/hyperlink" Target="https://m.edsoo.ru/f841f50a" TargetMode="External"/><Relationship Id="rId57" Type="http://schemas.openxmlformats.org/officeDocument/2006/relationships/hyperlink" Target="https://m.edsoo.ru/f842bd28" TargetMode="External"/><Relationship Id="rId78" Type="http://schemas.openxmlformats.org/officeDocument/2006/relationships/hyperlink" Target="https://m.edsoo.ru/f8433500" TargetMode="External"/><Relationship Id="rId99" Type="http://schemas.openxmlformats.org/officeDocument/2006/relationships/hyperlink" Target="https://m.edsoo.ru/f8423f9c" TargetMode="External"/><Relationship Id="rId101" Type="http://schemas.openxmlformats.org/officeDocument/2006/relationships/hyperlink" Target="https://m.edsoo.ru/f842b648" TargetMode="External"/><Relationship Id="rId122" Type="http://schemas.openxmlformats.org/officeDocument/2006/relationships/hyperlink" Target="https://m.edsoo.ru/f842fea0" TargetMode="External"/><Relationship Id="rId143" Type="http://schemas.openxmlformats.org/officeDocument/2006/relationships/hyperlink" Target="https://m.edsoo.ru/f842900a" TargetMode="External"/><Relationship Id="rId164" Type="http://schemas.openxmlformats.org/officeDocument/2006/relationships/hyperlink" Target="https://m.edsoo.ru/f8437fb0" TargetMode="External"/><Relationship Id="rId185" Type="http://schemas.openxmlformats.org/officeDocument/2006/relationships/hyperlink" Target="https://m.edsoo.ru/fa250ce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orkprogram.edsoo.ru/templates/415" TargetMode="External"/><Relationship Id="rId180" Type="http://schemas.openxmlformats.org/officeDocument/2006/relationships/hyperlink" Target="https://m.edsoo.ru/f8442b90" TargetMode="External"/><Relationship Id="rId210" Type="http://schemas.openxmlformats.org/officeDocument/2006/relationships/hyperlink" Target="https://m.edsoo.ru/f8437c72" TargetMode="External"/><Relationship Id="rId215" Type="http://schemas.openxmlformats.org/officeDocument/2006/relationships/hyperlink" Target="https://m.edsoo.ru/f843fa44" TargetMode="External"/><Relationship Id="rId236" Type="http://schemas.openxmlformats.org/officeDocument/2006/relationships/hyperlink" Target="https://m.edsoo.ru/f843d6f4" TargetMode="External"/><Relationship Id="rId26" Type="http://schemas.openxmlformats.org/officeDocument/2006/relationships/hyperlink" Target="https://m.edsoo.ru/7f411da6" TargetMode="External"/><Relationship Id="rId231" Type="http://schemas.openxmlformats.org/officeDocument/2006/relationships/hyperlink" Target="https://m.edsoo.ru/fa251adc" TargetMode="External"/><Relationship Id="rId47" Type="http://schemas.openxmlformats.org/officeDocument/2006/relationships/hyperlink" Target="https://m.edsoo.ru/f84291f4" TargetMode="External"/><Relationship Id="rId68" Type="http://schemas.openxmlformats.org/officeDocument/2006/relationships/hyperlink" Target="https://m.edsoo.ru/f8430526" TargetMode="External"/><Relationship Id="rId89" Type="http://schemas.openxmlformats.org/officeDocument/2006/relationships/hyperlink" Target="https://m.edsoo.ru/f8424532" TargetMode="External"/><Relationship Id="rId112" Type="http://schemas.openxmlformats.org/officeDocument/2006/relationships/hyperlink" Target="https://m.edsoo.ru/f842c53e" TargetMode="External"/><Relationship Id="rId133" Type="http://schemas.openxmlformats.org/officeDocument/2006/relationships/hyperlink" Target="https://m.edsoo.ru/f8422ac0" TargetMode="External"/><Relationship Id="rId154" Type="http://schemas.openxmlformats.org/officeDocument/2006/relationships/hyperlink" Target="https://m.edsoo.ru/f843698a" TargetMode="External"/><Relationship Id="rId175" Type="http://schemas.openxmlformats.org/officeDocument/2006/relationships/hyperlink" Target="https://m.edsoo.ru/f843f7c4" TargetMode="External"/><Relationship Id="rId196" Type="http://schemas.openxmlformats.org/officeDocument/2006/relationships/hyperlink" Target="https://m.edsoo.ru/f8443b1c" TargetMode="External"/><Relationship Id="rId200" Type="http://schemas.openxmlformats.org/officeDocument/2006/relationships/hyperlink" Target="https://m.edsoo.ru/f844436e" TargetMode="External"/><Relationship Id="rId16" Type="http://schemas.openxmlformats.org/officeDocument/2006/relationships/hyperlink" Target="https://m.edsoo.ru/7f410de8" TargetMode="External"/><Relationship Id="rId221" Type="http://schemas.openxmlformats.org/officeDocument/2006/relationships/hyperlink" Target="https://m.edsoo.ru/f84412f4" TargetMode="External"/><Relationship Id="rId242" Type="http://schemas.openxmlformats.org/officeDocument/2006/relationships/hyperlink" Target="https://m.edsoo.ru/f8441466" TargetMode="External"/><Relationship Id="rId37" Type="http://schemas.openxmlformats.org/officeDocument/2006/relationships/hyperlink" Target="https://m.edsoo.ru/f841f35c" TargetMode="External"/><Relationship Id="rId58" Type="http://schemas.openxmlformats.org/officeDocument/2006/relationships/hyperlink" Target="https://m.edsoo.ru/f842bf44" TargetMode="External"/><Relationship Id="rId79" Type="http://schemas.openxmlformats.org/officeDocument/2006/relationships/hyperlink" Target="https://m.edsoo.ru/f843337a" TargetMode="External"/><Relationship Id="rId102" Type="http://schemas.openxmlformats.org/officeDocument/2006/relationships/hyperlink" Target="https://m.edsoo.ru/f8425ea0" TargetMode="External"/><Relationship Id="rId123" Type="http://schemas.openxmlformats.org/officeDocument/2006/relationships/hyperlink" Target="https://m.edsoo.ru/f842fea0" TargetMode="External"/><Relationship Id="rId144" Type="http://schemas.openxmlformats.org/officeDocument/2006/relationships/hyperlink" Target="https://m.edsoo.ru/f8426238" TargetMode="External"/><Relationship Id="rId90" Type="http://schemas.openxmlformats.org/officeDocument/2006/relationships/hyperlink" Target="https://m.edsoo.ru/f84252c0" TargetMode="External"/><Relationship Id="rId165" Type="http://schemas.openxmlformats.org/officeDocument/2006/relationships/hyperlink" Target="https://m.edsoo.ru/f843b818" TargetMode="External"/><Relationship Id="rId186" Type="http://schemas.openxmlformats.org/officeDocument/2006/relationships/hyperlink" Target="https://m.edsoo.ru/f84445f8" TargetMode="External"/><Relationship Id="rId211" Type="http://schemas.openxmlformats.org/officeDocument/2006/relationships/hyperlink" Target="https://m.edsoo.ru/f843c42a" TargetMode="External"/><Relationship Id="rId232" Type="http://schemas.openxmlformats.org/officeDocument/2006/relationships/hyperlink" Target="https://m.edsoo.ru/fa251c12" TargetMode="External"/><Relationship Id="rId27" Type="http://schemas.openxmlformats.org/officeDocument/2006/relationships/hyperlink" Target="https://m.edsoo.ru/7f411da6" TargetMode="External"/><Relationship Id="rId48" Type="http://schemas.openxmlformats.org/officeDocument/2006/relationships/hyperlink" Target="https://m.edsoo.ru/f84293ca" TargetMode="External"/><Relationship Id="rId69" Type="http://schemas.openxmlformats.org/officeDocument/2006/relationships/hyperlink" Target="https://m.edsoo.ru/f8430710" TargetMode="External"/><Relationship Id="rId113" Type="http://schemas.openxmlformats.org/officeDocument/2006/relationships/hyperlink" Target="https://m.edsoo.ru/f842c958" TargetMode="External"/><Relationship Id="rId134" Type="http://schemas.openxmlformats.org/officeDocument/2006/relationships/hyperlink" Target="https://m.edsoo.ru/f84239ca" TargetMode="External"/><Relationship Id="rId80" Type="http://schemas.openxmlformats.org/officeDocument/2006/relationships/hyperlink" Target="https://m.edsoo.ru/f8434072" TargetMode="External"/><Relationship Id="rId155" Type="http://schemas.openxmlformats.org/officeDocument/2006/relationships/hyperlink" Target="https://m.edsoo.ru/f8436b10" TargetMode="External"/><Relationship Id="rId176" Type="http://schemas.openxmlformats.org/officeDocument/2006/relationships/hyperlink" Target="https://m.edsoo.ru/f8440408" TargetMode="External"/><Relationship Id="rId197" Type="http://schemas.openxmlformats.org/officeDocument/2006/relationships/hyperlink" Target="https://m.edsoo.ru/f8443c3e" TargetMode="External"/><Relationship Id="rId201" Type="http://schemas.openxmlformats.org/officeDocument/2006/relationships/hyperlink" Target="https://m.edsoo.ru/f84444d6" TargetMode="External"/><Relationship Id="rId222" Type="http://schemas.openxmlformats.org/officeDocument/2006/relationships/hyperlink" Target="https://m.edsoo.ru/f844157e" TargetMode="External"/><Relationship Id="rId243" Type="http://schemas.openxmlformats.org/officeDocument/2006/relationships/hyperlink" Target="https://m.edsoo.ru/f8441f4c" TargetMode="External"/><Relationship Id="rId17" Type="http://schemas.openxmlformats.org/officeDocument/2006/relationships/hyperlink" Target="https://m.edsoo.ru/7f410de8" TargetMode="External"/><Relationship Id="rId38" Type="http://schemas.openxmlformats.org/officeDocument/2006/relationships/hyperlink" Target="https://m.edsoo.ru/f8421238" TargetMode="External"/><Relationship Id="rId59" Type="http://schemas.openxmlformats.org/officeDocument/2006/relationships/hyperlink" Target="https://m.edsoo.ru/f842c110" TargetMode="External"/><Relationship Id="rId103" Type="http://schemas.openxmlformats.org/officeDocument/2006/relationships/hyperlink" Target="https://m.edsoo.ru/f84276d8" TargetMode="External"/><Relationship Id="rId124" Type="http://schemas.openxmlformats.org/officeDocument/2006/relationships/hyperlink" Target="https://m.edsoo.ru/f84321b4" TargetMode="External"/><Relationship Id="rId70" Type="http://schemas.openxmlformats.org/officeDocument/2006/relationships/hyperlink" Target="https://m.edsoo.ru/f84313a4" TargetMode="External"/><Relationship Id="rId91" Type="http://schemas.openxmlformats.org/officeDocument/2006/relationships/hyperlink" Target="https://m.edsoo.ru/f8426be8" TargetMode="External"/><Relationship Id="rId145" Type="http://schemas.openxmlformats.org/officeDocument/2006/relationships/hyperlink" Target="https://m.edsoo.ru/f8431fd4" TargetMode="External"/><Relationship Id="rId166" Type="http://schemas.openxmlformats.org/officeDocument/2006/relationships/hyperlink" Target="https://m.edsoo.ru/f843c984" TargetMode="External"/><Relationship Id="rId187" Type="http://schemas.openxmlformats.org/officeDocument/2006/relationships/hyperlink" Target="https://m.edsoo.ru/f84383ca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843c7c2" TargetMode="External"/><Relationship Id="rId233" Type="http://schemas.openxmlformats.org/officeDocument/2006/relationships/hyperlink" Target="https://m.edsoo.ru/f843508a" TargetMode="External"/><Relationship Id="rId28" Type="http://schemas.openxmlformats.org/officeDocument/2006/relationships/hyperlink" Target="https://m.edsoo.ru/7f411da6" TargetMode="External"/><Relationship Id="rId49" Type="http://schemas.openxmlformats.org/officeDocument/2006/relationships/hyperlink" Target="https://m.edsoo.ru/f84296c2" TargetMode="External"/><Relationship Id="rId114" Type="http://schemas.openxmlformats.org/officeDocument/2006/relationships/hyperlink" Target="https://m.edsoo.ru/f842cb2e" TargetMode="External"/><Relationship Id="rId60" Type="http://schemas.openxmlformats.org/officeDocument/2006/relationships/hyperlink" Target="https://m.edsoo.ru/f842c750" TargetMode="External"/><Relationship Id="rId81" Type="http://schemas.openxmlformats.org/officeDocument/2006/relationships/hyperlink" Target="https://m.edsoo.ru/f84343e2" TargetMode="External"/><Relationship Id="rId135" Type="http://schemas.openxmlformats.org/officeDocument/2006/relationships/hyperlink" Target="https://m.edsoo.ru/f8423b6e" TargetMode="External"/><Relationship Id="rId156" Type="http://schemas.openxmlformats.org/officeDocument/2006/relationships/hyperlink" Target="https://m.edsoo.ru/f8436caa" TargetMode="External"/><Relationship Id="rId177" Type="http://schemas.openxmlformats.org/officeDocument/2006/relationships/hyperlink" Target="https://m.edsoo.ru/f844052a" TargetMode="External"/><Relationship Id="rId198" Type="http://schemas.openxmlformats.org/officeDocument/2006/relationships/hyperlink" Target="https://m.edsoo.ru/f8443ee6" TargetMode="External"/><Relationship Id="rId202" Type="http://schemas.openxmlformats.org/officeDocument/2006/relationships/hyperlink" Target="https://m.edsoo.ru/f84448dc" TargetMode="External"/><Relationship Id="rId223" Type="http://schemas.openxmlformats.org/officeDocument/2006/relationships/hyperlink" Target="https://m.edsoo.ru/f844179a" TargetMode="External"/><Relationship Id="rId244" Type="http://schemas.openxmlformats.org/officeDocument/2006/relationships/hyperlink" Target="https://m.edsoo.ru/f843aabc" TargetMode="External"/><Relationship Id="rId18" Type="http://schemas.openxmlformats.org/officeDocument/2006/relationships/hyperlink" Target="https://m.edsoo.ru/7f410de8" TargetMode="External"/><Relationship Id="rId39" Type="http://schemas.openxmlformats.org/officeDocument/2006/relationships/hyperlink" Target="https://m.edsoo.ru/f8421800" TargetMode="External"/><Relationship Id="rId50" Type="http://schemas.openxmlformats.org/officeDocument/2006/relationships/hyperlink" Target="https://m.edsoo.ru/f8429ec4" TargetMode="External"/><Relationship Id="rId104" Type="http://schemas.openxmlformats.org/officeDocument/2006/relationships/hyperlink" Target="https://m.edsoo.ru/f8427d36" TargetMode="External"/><Relationship Id="rId125" Type="http://schemas.openxmlformats.org/officeDocument/2006/relationships/hyperlink" Target="https://m.edsoo.ru/f843233a" TargetMode="External"/><Relationship Id="rId146" Type="http://schemas.openxmlformats.org/officeDocument/2006/relationships/hyperlink" Target="https://m.edsoo.ru/f8433cda" TargetMode="External"/><Relationship Id="rId167" Type="http://schemas.openxmlformats.org/officeDocument/2006/relationships/hyperlink" Target="https://m.edsoo.ru/f843caec" TargetMode="External"/><Relationship Id="rId188" Type="http://schemas.openxmlformats.org/officeDocument/2006/relationships/hyperlink" Target="https://m.edsoo.ru/fa250a60" TargetMode="External"/><Relationship Id="rId71" Type="http://schemas.openxmlformats.org/officeDocument/2006/relationships/hyperlink" Target="https://m.edsoo.ru/f8431746" TargetMode="External"/><Relationship Id="rId92" Type="http://schemas.openxmlformats.org/officeDocument/2006/relationships/hyperlink" Target="https://m.edsoo.ru/f8426dd2" TargetMode="External"/><Relationship Id="rId213" Type="http://schemas.openxmlformats.org/officeDocument/2006/relationships/hyperlink" Target="https://m.edsoo.ru/f8438122" TargetMode="External"/><Relationship Id="rId234" Type="http://schemas.openxmlformats.org/officeDocument/2006/relationships/hyperlink" Target="https://m.edsoo.ru/f8435378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1da6" TargetMode="External"/><Relationship Id="rId40" Type="http://schemas.openxmlformats.org/officeDocument/2006/relationships/hyperlink" Target="https://m.edsoo.ru/f842163e" TargetMode="External"/><Relationship Id="rId115" Type="http://schemas.openxmlformats.org/officeDocument/2006/relationships/hyperlink" Target="https://m.edsoo.ru/f842d240" TargetMode="External"/><Relationship Id="rId136" Type="http://schemas.openxmlformats.org/officeDocument/2006/relationships/hyperlink" Target="https://m.edsoo.ru/f8427142" TargetMode="External"/><Relationship Id="rId157" Type="http://schemas.openxmlformats.org/officeDocument/2006/relationships/hyperlink" Target="https://m.edsoo.ru/f8436ffc" TargetMode="External"/><Relationship Id="rId178" Type="http://schemas.openxmlformats.org/officeDocument/2006/relationships/hyperlink" Target="https://m.edsoo.ru/f844168c" TargetMode="External"/><Relationship Id="rId61" Type="http://schemas.openxmlformats.org/officeDocument/2006/relationships/hyperlink" Target="https://m.edsoo.ru/f842e56e" TargetMode="External"/><Relationship Id="rId82" Type="http://schemas.openxmlformats.org/officeDocument/2006/relationships/hyperlink" Target="https://m.edsoo.ru/f84287ae" TargetMode="External"/><Relationship Id="rId199" Type="http://schemas.openxmlformats.org/officeDocument/2006/relationships/hyperlink" Target="https://m.edsoo.ru/f8443dc4" TargetMode="External"/><Relationship Id="rId203" Type="http://schemas.openxmlformats.org/officeDocument/2006/relationships/hyperlink" Target="https://m.edsoo.ru/f8444f3a" TargetMode="External"/><Relationship Id="rId19" Type="http://schemas.openxmlformats.org/officeDocument/2006/relationships/hyperlink" Target="https://m.edsoo.ru/7f410de8" TargetMode="External"/><Relationship Id="rId224" Type="http://schemas.openxmlformats.org/officeDocument/2006/relationships/hyperlink" Target="https://m.edsoo.ru/f844219a" TargetMode="External"/><Relationship Id="rId245" Type="http://schemas.openxmlformats.org/officeDocument/2006/relationships/hyperlink" Target="https://m.edsoo.ru/f843b67e" TargetMode="External"/><Relationship Id="rId30" Type="http://schemas.openxmlformats.org/officeDocument/2006/relationships/hyperlink" Target="https://m.edsoo.ru/7f411da6" TargetMode="External"/><Relationship Id="rId105" Type="http://schemas.openxmlformats.org/officeDocument/2006/relationships/hyperlink" Target="https://m.edsoo.ru/f8426080" TargetMode="External"/><Relationship Id="rId126" Type="http://schemas.openxmlformats.org/officeDocument/2006/relationships/hyperlink" Target="https://m.edsoo.ru/f8433af0" TargetMode="External"/><Relationship Id="rId147" Type="http://schemas.openxmlformats.org/officeDocument/2006/relationships/hyperlink" Target="https://m.edsoo.ru/f841ef10" TargetMode="External"/><Relationship Id="rId168" Type="http://schemas.openxmlformats.org/officeDocument/2006/relationships/hyperlink" Target="https://m.edsoo.ru/f843cc40" TargetMode="External"/><Relationship Id="rId51" Type="http://schemas.openxmlformats.org/officeDocument/2006/relationships/hyperlink" Target="https://m.edsoo.ru/f842a086" TargetMode="External"/><Relationship Id="rId72" Type="http://schemas.openxmlformats.org/officeDocument/2006/relationships/hyperlink" Target="https://m.edsoo.ru/f843191c" TargetMode="External"/><Relationship Id="rId93" Type="http://schemas.openxmlformats.org/officeDocument/2006/relationships/hyperlink" Target="https://m.edsoo.ru/f8426f80" TargetMode="External"/><Relationship Id="rId189" Type="http://schemas.openxmlformats.org/officeDocument/2006/relationships/hyperlink" Target="https://m.edsoo.ru/fa250a60" TargetMode="External"/><Relationship Id="rId3" Type="http://schemas.microsoft.com/office/2007/relationships/stylesWithEffects" Target="stylesWithEffects.xml"/><Relationship Id="rId214" Type="http://schemas.openxmlformats.org/officeDocument/2006/relationships/hyperlink" Target="https://m.edsoo.ru/f843fcd8" TargetMode="External"/><Relationship Id="rId235" Type="http://schemas.openxmlformats.org/officeDocument/2006/relationships/hyperlink" Target="https://m.edsoo.ru/f84351f2" TargetMode="External"/><Relationship Id="rId116" Type="http://schemas.openxmlformats.org/officeDocument/2006/relationships/hyperlink" Target="https://m.edsoo.ru/f842d47a" TargetMode="External"/><Relationship Id="rId137" Type="http://schemas.openxmlformats.org/officeDocument/2006/relationships/hyperlink" Target="https://m.edsoo.ru/f84250e0" TargetMode="External"/><Relationship Id="rId158" Type="http://schemas.openxmlformats.org/officeDocument/2006/relationships/hyperlink" Target="https://m.edsoo.ru/f8445a70" TargetMode="External"/><Relationship Id="rId20" Type="http://schemas.openxmlformats.org/officeDocument/2006/relationships/hyperlink" Target="https://m.edsoo.ru/7f410de8" TargetMode="External"/><Relationship Id="rId41" Type="http://schemas.openxmlformats.org/officeDocument/2006/relationships/hyperlink" Target="https://m.edsoo.ru/f84219d6" TargetMode="External"/><Relationship Id="rId62" Type="http://schemas.openxmlformats.org/officeDocument/2006/relationships/hyperlink" Target="https://m.edsoo.ru/f842e758" TargetMode="External"/><Relationship Id="rId83" Type="http://schemas.openxmlformats.org/officeDocument/2006/relationships/hyperlink" Target="https://m.edsoo.ru/f8423826" TargetMode="External"/><Relationship Id="rId179" Type="http://schemas.openxmlformats.org/officeDocument/2006/relationships/hyperlink" Target="https://m.edsoo.ru/f8441e2a" TargetMode="External"/><Relationship Id="rId190" Type="http://schemas.openxmlformats.org/officeDocument/2006/relationships/hyperlink" Target="https://m.edsoo.ru/f844369e" TargetMode="External"/><Relationship Id="rId204" Type="http://schemas.openxmlformats.org/officeDocument/2006/relationships/hyperlink" Target="https://m.edsoo.ru/f84453f4" TargetMode="External"/><Relationship Id="rId225" Type="http://schemas.openxmlformats.org/officeDocument/2006/relationships/hyperlink" Target="https://m.edsoo.ru/f8442a6e" TargetMode="External"/><Relationship Id="rId246" Type="http://schemas.openxmlformats.org/officeDocument/2006/relationships/hyperlink" Target="https://m.edsoo.ru/f84418c6" TargetMode="External"/><Relationship Id="rId106" Type="http://schemas.openxmlformats.org/officeDocument/2006/relationships/hyperlink" Target="https://m.edsoo.ru/f842da88" TargetMode="External"/><Relationship Id="rId127" Type="http://schemas.openxmlformats.org/officeDocument/2006/relationships/hyperlink" Target="https://m.edsoo.ru/f8434784" TargetMode="External"/><Relationship Id="rId10" Type="http://schemas.openxmlformats.org/officeDocument/2006/relationships/hyperlink" Target="https://workprogram.edsoo.ru/templates/415" TargetMode="External"/><Relationship Id="rId31" Type="http://schemas.openxmlformats.org/officeDocument/2006/relationships/hyperlink" Target="https://m.edsoo.ru/f841ebc8" TargetMode="External"/><Relationship Id="rId52" Type="http://schemas.openxmlformats.org/officeDocument/2006/relationships/hyperlink" Target="https://m.edsoo.ru/f842a23e" TargetMode="External"/><Relationship Id="rId73" Type="http://schemas.openxmlformats.org/officeDocument/2006/relationships/hyperlink" Target="https://m.edsoo.ru/f84321b4" TargetMode="External"/><Relationship Id="rId94" Type="http://schemas.openxmlformats.org/officeDocument/2006/relationships/hyperlink" Target="https://m.edsoo.ru/f8426f80" TargetMode="External"/><Relationship Id="rId148" Type="http://schemas.openxmlformats.org/officeDocument/2006/relationships/hyperlink" Target="https://m.edsoo.ru/f843157a" TargetMode="External"/><Relationship Id="rId169" Type="http://schemas.openxmlformats.org/officeDocument/2006/relationships/hyperlink" Target="https://m.edsoo.ru/f843cda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17770</Words>
  <Characters>101293</Characters>
  <Application>Microsoft Office Word</Application>
  <DocSecurity>0</DocSecurity>
  <Lines>844</Lines>
  <Paragraphs>237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макка</cp:lastModifiedBy>
  <cp:revision>3</cp:revision>
  <cp:lastPrinted>2023-09-11T20:29:00Z</cp:lastPrinted>
  <dcterms:created xsi:type="dcterms:W3CDTF">2023-09-11T20:19:00Z</dcterms:created>
  <dcterms:modified xsi:type="dcterms:W3CDTF">2023-09-11T20:32:00Z</dcterms:modified>
</cp:coreProperties>
</file>