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A4" w:rsidRDefault="005A58A4" w:rsidP="005A58A4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1614488" cy="1828800"/>
            <wp:effectExtent l="19050" t="0" r="4762" b="0"/>
            <wp:docPr id="13" name="Рисунок 13" descr="D:\Прежние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Прежние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488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8A4" w:rsidRPr="00FC39D2" w:rsidRDefault="005A58A4" w:rsidP="005A58A4">
      <w:pPr>
        <w:pStyle w:val="a4"/>
        <w:rPr>
          <w:rFonts w:ascii="Tahoma" w:hAnsi="Tahoma" w:cs="Tahoma"/>
          <w:sz w:val="44"/>
          <w:szCs w:val="44"/>
        </w:rPr>
      </w:pPr>
      <w:r w:rsidRPr="00FC39D2">
        <w:rPr>
          <w:rFonts w:ascii="Tahoma" w:hAnsi="Tahoma" w:cs="Tahoma"/>
          <w:sz w:val="44"/>
          <w:szCs w:val="44"/>
        </w:rPr>
        <w:t>Андийская средняя школа № 2</w:t>
      </w:r>
    </w:p>
    <w:p w:rsidR="005A58A4" w:rsidRDefault="005A58A4" w:rsidP="005A58A4">
      <w:pPr>
        <w:jc w:val="center"/>
        <w:rPr>
          <w:rFonts w:ascii="Tahoma" w:eastAsia="Times New Roman" w:hAnsi="Tahoma" w:cs="Tahoma"/>
          <w:i/>
          <w:iCs/>
          <w:sz w:val="44"/>
          <w:szCs w:val="44"/>
          <w:lang w:val="ru-RU"/>
        </w:rPr>
      </w:pPr>
      <w:r w:rsidRPr="005A58A4">
        <w:rPr>
          <w:rFonts w:ascii="Tahoma" w:eastAsia="Times New Roman" w:hAnsi="Tahoma" w:cs="Tahoma"/>
          <w:i/>
          <w:iCs/>
          <w:sz w:val="44"/>
          <w:szCs w:val="44"/>
          <w:lang w:val="ru-RU"/>
        </w:rPr>
        <w:t xml:space="preserve">им. </w:t>
      </w:r>
      <w:proofErr w:type="spellStart"/>
      <w:r w:rsidRPr="005A58A4">
        <w:rPr>
          <w:rFonts w:ascii="Tahoma" w:eastAsia="Times New Roman" w:hAnsi="Tahoma" w:cs="Tahoma"/>
          <w:i/>
          <w:iCs/>
          <w:sz w:val="44"/>
          <w:szCs w:val="44"/>
          <w:lang w:val="ru-RU"/>
        </w:rPr>
        <w:t>Казаналипова</w:t>
      </w:r>
      <w:proofErr w:type="spellEnd"/>
      <w:r w:rsidRPr="005A58A4">
        <w:rPr>
          <w:rFonts w:ascii="Tahoma" w:eastAsia="Times New Roman" w:hAnsi="Tahoma" w:cs="Tahoma"/>
          <w:i/>
          <w:iCs/>
          <w:sz w:val="44"/>
          <w:szCs w:val="44"/>
          <w:lang w:val="ru-RU"/>
        </w:rPr>
        <w:t xml:space="preserve"> М.</w:t>
      </w:r>
    </w:p>
    <w:p w:rsidR="00FA534F" w:rsidRPr="005A58A4" w:rsidRDefault="00FA534F" w:rsidP="005A58A4">
      <w:pPr>
        <w:jc w:val="center"/>
        <w:rPr>
          <w:rFonts w:ascii="Tahoma" w:eastAsia="Times New Roman" w:hAnsi="Tahoma" w:cs="Tahoma"/>
          <w:i/>
          <w:iCs/>
          <w:sz w:val="44"/>
          <w:szCs w:val="44"/>
          <w:lang w:val="ru-RU"/>
        </w:rPr>
      </w:pPr>
    </w:p>
    <w:p w:rsidR="005A58A4" w:rsidRPr="005A58A4" w:rsidRDefault="005A58A4" w:rsidP="005A58A4">
      <w:pPr>
        <w:rPr>
          <w:lang w:val="ru-RU"/>
        </w:rPr>
      </w:pPr>
    </w:p>
    <w:p w:rsidR="005A58A4" w:rsidRDefault="00C6794F" w:rsidP="005A58A4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9.25pt;height:296.25pt" fillcolor="#369" stroked="f">
            <v:shadow on="t" color="#b2b2b2" opacity="52429f" offset="3pt"/>
            <v:textpath style="font-family:&quot;Times New Roman&quot;;v-text-kern:t" trim="t" fitpath="t" string="Должностная&#10;инструкция&#10;ПРЕПОДАВАТЕЛЬ-ОРГАНИЗАТОР&#10;(ОБЖ)&#10;"/>
          </v:shape>
        </w:pict>
      </w:r>
    </w:p>
    <w:p w:rsidR="005A58A4" w:rsidRDefault="00FA534F" w:rsidP="005A58A4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2702052" cy="2533346"/>
            <wp:effectExtent l="0" t="0" r="3048" b="0"/>
            <wp:docPr id="1" name="Рисунок 6" descr="C:\Program Files\Microsoft Office\MEDIA\CAGCAT10\j019616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CAGCAT10\j0196164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052" cy="253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8A4" w:rsidRPr="005A58A4" w:rsidRDefault="005A58A4" w:rsidP="005A58A4">
      <w:pPr>
        <w:jc w:val="center"/>
        <w:rPr>
          <w:rFonts w:ascii="Monotype Corsiva" w:hAnsi="Monotype Corsiva"/>
          <w:sz w:val="40"/>
          <w:szCs w:val="40"/>
          <w:lang w:val="ru-RU"/>
        </w:rPr>
      </w:pPr>
      <w:r w:rsidRPr="005A58A4">
        <w:rPr>
          <w:rFonts w:ascii="Monotype Corsiva" w:hAnsi="Monotype Corsiva"/>
          <w:sz w:val="40"/>
          <w:szCs w:val="40"/>
          <w:lang w:val="ru-RU"/>
        </w:rPr>
        <w:t>Директор школы:</w:t>
      </w:r>
      <w:r w:rsidRPr="005A58A4">
        <w:rPr>
          <w:rFonts w:ascii="Monotype Corsiva" w:hAnsi="Monotype Corsiva"/>
          <w:sz w:val="40"/>
          <w:szCs w:val="40"/>
          <w:lang w:val="ru-RU"/>
        </w:rPr>
        <w:tab/>
      </w:r>
      <w:r w:rsidRPr="005A58A4">
        <w:rPr>
          <w:rFonts w:ascii="Monotype Corsiva" w:hAnsi="Monotype Corsiva"/>
          <w:sz w:val="40"/>
          <w:szCs w:val="40"/>
          <w:lang w:val="ru-RU"/>
        </w:rPr>
        <w:tab/>
      </w:r>
      <w:r w:rsidRPr="005A58A4">
        <w:rPr>
          <w:rFonts w:ascii="Monotype Corsiva" w:hAnsi="Monotype Corsiva"/>
          <w:sz w:val="40"/>
          <w:szCs w:val="40"/>
          <w:lang w:val="ru-RU"/>
        </w:rPr>
        <w:tab/>
      </w:r>
      <w:r w:rsidRPr="005A58A4">
        <w:rPr>
          <w:rFonts w:ascii="Monotype Corsiva" w:hAnsi="Monotype Corsiva"/>
          <w:sz w:val="40"/>
          <w:szCs w:val="40"/>
          <w:lang w:val="ru-RU"/>
        </w:rPr>
        <w:tab/>
        <w:t>/Албекгаджиев А.Д./</w:t>
      </w:r>
    </w:p>
    <w:p w:rsidR="00921067" w:rsidRDefault="00921067" w:rsidP="00440A5E">
      <w:pPr>
        <w:autoSpaceDE w:val="0"/>
        <w:autoSpaceDN w:val="0"/>
        <w:adjustRightInd w:val="0"/>
        <w:jc w:val="center"/>
        <w:rPr>
          <w:rFonts w:eastAsiaTheme="minorHAnsi"/>
          <w:b/>
          <w:bCs/>
          <w:lang w:val="ru-RU" w:bidi="ar-SA"/>
        </w:rPr>
      </w:pPr>
    </w:p>
    <w:p w:rsidR="00C6794F" w:rsidRPr="00C6794F" w:rsidRDefault="00C6794F" w:rsidP="00C6794F">
      <w:pPr>
        <w:jc w:val="center"/>
        <w:rPr>
          <w:b/>
          <w:sz w:val="26"/>
          <w:szCs w:val="26"/>
          <w:lang w:val="ru-RU" w:eastAsia="ar-SA"/>
        </w:rPr>
      </w:pPr>
      <w:r w:rsidRPr="00C6794F">
        <w:rPr>
          <w:b/>
          <w:sz w:val="26"/>
          <w:szCs w:val="26"/>
          <w:lang w:val="ru-RU" w:eastAsia="ar-SA"/>
        </w:rPr>
        <w:lastRenderedPageBreak/>
        <w:t>Муниципальное казённое общеобразовательное учреждение</w:t>
      </w:r>
    </w:p>
    <w:p w:rsidR="00C6794F" w:rsidRPr="00C6794F" w:rsidRDefault="00C6794F" w:rsidP="00C6794F">
      <w:pPr>
        <w:jc w:val="center"/>
        <w:rPr>
          <w:u w:val="single"/>
          <w:lang w:val="ru-RU" w:eastAsia="ru-RU"/>
        </w:rPr>
      </w:pPr>
      <w:r w:rsidRPr="00C6794F">
        <w:rPr>
          <w:b/>
          <w:sz w:val="26"/>
          <w:szCs w:val="26"/>
          <w:lang w:val="ru-RU" w:eastAsia="ar-SA"/>
        </w:rPr>
        <w:t xml:space="preserve">Анди СОШ №2 </w:t>
      </w:r>
      <w:r w:rsidRPr="00C6794F">
        <w:rPr>
          <w:b/>
          <w:sz w:val="26"/>
          <w:szCs w:val="26"/>
          <w:lang w:val="ru-RU" w:eastAsia="ar-SA"/>
        </w:rPr>
        <w:br/>
      </w:r>
    </w:p>
    <w:p w:rsidR="00C6794F" w:rsidRPr="00C6794F" w:rsidRDefault="00C6794F" w:rsidP="00C6794F">
      <w:pPr>
        <w:ind w:left="4956"/>
        <w:jc w:val="center"/>
        <w:rPr>
          <w:u w:val="single"/>
          <w:lang w:val="ru-RU"/>
        </w:rPr>
      </w:pPr>
      <w:r w:rsidRPr="00C6794F">
        <w:rPr>
          <w:u w:val="single"/>
          <w:lang w:val="ru-RU"/>
        </w:rPr>
        <w:t>.</w:t>
      </w:r>
    </w:p>
    <w:p w:rsidR="00C6794F" w:rsidRPr="00C6794F" w:rsidRDefault="00C6794F" w:rsidP="00C6794F">
      <w:pPr>
        <w:rPr>
          <w:b/>
          <w:lang w:val="ru-RU"/>
        </w:rPr>
      </w:pPr>
      <w:r w:rsidRPr="00C6794F">
        <w:rPr>
          <w:b/>
          <w:lang w:val="ru-RU"/>
        </w:rPr>
        <w:t>ДОЛЖНОСТНАЯ ИНСТРУКЦИЯ ПРЕПОДАВАТЕЛЯ-ОРГАНИЗАТОРА ОСНОВ БЕЗОПАСНОСТИ ЖИЗНЕДЕЯТЕЛЬНОСТИ, ДОПРИЗЫВНОЙ ПОДГОТОВКИ.</w:t>
      </w:r>
    </w:p>
    <w:p w:rsidR="00C6794F" w:rsidRPr="00C6794F" w:rsidRDefault="00C6794F" w:rsidP="00C6794F">
      <w:pPr>
        <w:rPr>
          <w:sz w:val="22"/>
          <w:szCs w:val="22"/>
          <w:lang w:val="ru-RU"/>
        </w:rPr>
      </w:pPr>
      <w:r w:rsidRPr="00C6794F">
        <w:rPr>
          <w:lang w:val="ru-RU"/>
        </w:rPr>
        <w:t xml:space="preserve">                                           (В РАМКАХ ВВЕДЕНИЯ ФГОС  НОО и ООО)</w:t>
      </w:r>
    </w:p>
    <w:p w:rsidR="00C6794F" w:rsidRPr="00C6794F" w:rsidRDefault="00C6794F" w:rsidP="00C6794F">
      <w:pPr>
        <w:jc w:val="both"/>
        <w:rPr>
          <w:lang w:val="ru-RU"/>
        </w:rPr>
      </w:pPr>
    </w:p>
    <w:p w:rsidR="00C6794F" w:rsidRPr="00C6794F" w:rsidRDefault="00C6794F" w:rsidP="00C6794F">
      <w:pPr>
        <w:jc w:val="center"/>
        <w:rPr>
          <w:b/>
          <w:lang w:val="ru-RU"/>
        </w:rPr>
      </w:pPr>
      <w:r w:rsidRPr="00C6794F">
        <w:rPr>
          <w:b/>
          <w:lang w:val="ru-RU"/>
        </w:rPr>
        <w:t>1.Общие положения</w:t>
      </w:r>
    </w:p>
    <w:p w:rsidR="00C6794F" w:rsidRPr="00C6794F" w:rsidRDefault="00C6794F" w:rsidP="00C6794F">
      <w:pPr>
        <w:jc w:val="center"/>
        <w:rPr>
          <w:b/>
          <w:lang w:val="ru-RU"/>
        </w:rPr>
      </w:pPr>
    </w:p>
    <w:p w:rsidR="00C6794F" w:rsidRPr="00C6794F" w:rsidRDefault="00C6794F" w:rsidP="00C6794F">
      <w:pPr>
        <w:jc w:val="both"/>
        <w:rPr>
          <w:lang w:val="ru-RU"/>
        </w:rPr>
      </w:pPr>
      <w:r w:rsidRPr="00C6794F">
        <w:rPr>
          <w:lang w:val="ru-RU"/>
        </w:rPr>
        <w:t>1.1. Преподаватель–организатор основ безопасности жизнедеятельности, допризывной подготовки назначается на должность  и освобождается от должности директором школы.</w:t>
      </w:r>
    </w:p>
    <w:p w:rsidR="00C6794F" w:rsidRPr="00C6794F" w:rsidRDefault="00C6794F" w:rsidP="00C6794F">
      <w:pPr>
        <w:jc w:val="both"/>
        <w:rPr>
          <w:lang w:val="ru-RU"/>
        </w:rPr>
      </w:pPr>
      <w:r w:rsidRPr="00C6794F">
        <w:rPr>
          <w:lang w:val="ru-RU"/>
        </w:rPr>
        <w:t>1.2. Преподаватель–организатор основ безопасности жизнедеятельности, допризывной подготовки должен иметь Высшее профессиональное образование  без предъявления требований к стажу работы.</w:t>
      </w:r>
    </w:p>
    <w:p w:rsidR="00C6794F" w:rsidRPr="00C6794F" w:rsidRDefault="00C6794F" w:rsidP="00C6794F">
      <w:pPr>
        <w:jc w:val="both"/>
        <w:rPr>
          <w:lang w:val="ru-RU"/>
        </w:rPr>
      </w:pPr>
      <w:r w:rsidRPr="00C6794F">
        <w:rPr>
          <w:lang w:val="ru-RU"/>
        </w:rPr>
        <w:t>1.3. Преподаватель–организатор основ безопасности жизнедеятельности, допризывной подготовки подчиняется непосредственно директору лицея, заместителю директора по учебно-воспитательной работе.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bCs/>
          <w:color w:val="000000"/>
          <w:lang w:val="ru-RU"/>
        </w:rPr>
        <w:t>1.4.</w:t>
      </w:r>
      <w:r>
        <w:rPr>
          <w:rFonts w:eastAsia="Times New Roman"/>
          <w:bCs/>
          <w:color w:val="000000"/>
        </w:rPr>
        <w:t> </w:t>
      </w:r>
      <w:proofErr w:type="gramStart"/>
      <w:r w:rsidRPr="00C6794F">
        <w:rPr>
          <w:rFonts w:eastAsia="Times New Roman"/>
          <w:color w:val="000000"/>
          <w:lang w:val="ru-RU"/>
        </w:rPr>
        <w:t>В своей деятельности</w:t>
      </w:r>
      <w:r w:rsidRPr="00C6794F">
        <w:rPr>
          <w:lang w:val="ru-RU"/>
        </w:rPr>
        <w:t xml:space="preserve"> преподаватель–организатор основ безопасности жизнедеятельности, допризывной подготовки</w:t>
      </w:r>
      <w:r w:rsidRPr="00C6794F">
        <w:rPr>
          <w:rFonts w:eastAsia="Times New Roman"/>
          <w:color w:val="000000"/>
          <w:lang w:val="ru-RU"/>
        </w:rPr>
        <w:t xml:space="preserve"> руководствуется</w:t>
      </w:r>
      <w:r>
        <w:rPr>
          <w:rFonts w:eastAsia="Times New Roman"/>
          <w:color w:val="000000"/>
        </w:rPr>
        <w:t> </w:t>
      </w:r>
      <w:r w:rsidRPr="00C6794F">
        <w:rPr>
          <w:rFonts w:eastAsia="Times New Roman"/>
          <w:color w:val="000000"/>
          <w:lang w:val="ru-RU"/>
        </w:rPr>
        <w:t>Конституцией Российской Федерации,</w:t>
      </w:r>
      <w:r>
        <w:rPr>
          <w:rFonts w:eastAsia="Times New Roman"/>
          <w:color w:val="000000"/>
        </w:rPr>
        <w:t> </w:t>
      </w:r>
      <w:r w:rsidRPr="00C6794F">
        <w:rPr>
          <w:rFonts w:eastAsia="Times New Roman"/>
          <w:color w:val="000000"/>
          <w:lang w:val="ru-RU"/>
        </w:rPr>
        <w:t>Федеральным законом «О гражданской обороне», постановлением Правительства Российской Федерации № 782 от 10 июня 1999г., Федеральным законом «О защите населения и территорий от чрезвычайных ситуаций природного и техногенного характера» от 21.12.94 № 68-ФЗ, постановлением Правительства Российской Федерации от 05.11.1995 № 1113 «О единой государственной системе предупреждения и ликвидации чрезвычайных ситуаций</w:t>
      </w:r>
      <w:proofErr w:type="gramEnd"/>
      <w:r w:rsidRPr="00C6794F">
        <w:rPr>
          <w:rFonts w:eastAsia="Times New Roman"/>
          <w:color w:val="000000"/>
          <w:lang w:val="ru-RU"/>
        </w:rPr>
        <w:t xml:space="preserve">», приказом Министерства образования Российской Федерации № 147 от 02.08.99, приказом Министерства Российской Федерации по делам гражданской обороны, чрезвычайным ситуациям и ликвидации последствий стихийных бедствий № 708 от 29.12.99, документами Министерства образования Российской Федерации №№ 38-51-13/38-02 от 21.04.2000; </w:t>
      </w:r>
      <w:proofErr w:type="gramStart"/>
      <w:r w:rsidRPr="00C6794F">
        <w:rPr>
          <w:rFonts w:eastAsia="Times New Roman"/>
          <w:color w:val="000000"/>
          <w:lang w:val="ru-RU"/>
        </w:rPr>
        <w:t>38-55-31/38-02 от 27.04.2000,</w:t>
      </w:r>
      <w:r>
        <w:rPr>
          <w:rFonts w:eastAsia="Times New Roman"/>
          <w:color w:val="000000"/>
        </w:rPr>
        <w:t> </w:t>
      </w:r>
      <w:r w:rsidRPr="00C6794F">
        <w:rPr>
          <w:rFonts w:eastAsia="Times New Roman"/>
          <w:color w:val="000000"/>
          <w:lang w:val="ru-RU"/>
        </w:rPr>
        <w:t>кодексом законов о труде Российской Федерации, законом Российской Федерации «Об образовании» (с изменениями и дополнениями), «Положением об общеобразовательном учреждении», Гражданским кодексом Российской Федерации, Семейным кодексом Российской Федерации, указами Президента Российской Федерации, решениями Правительства Российской Федерации, решениями Правительства Региона и органов управления образованием всех уровней по вопросам ГО, действий в случае чрезвычайных ситуаций и при их угрозе</w:t>
      </w:r>
      <w:proofErr w:type="gramEnd"/>
      <w:r w:rsidRPr="00C6794F">
        <w:rPr>
          <w:rFonts w:eastAsia="Times New Roman"/>
          <w:color w:val="000000"/>
          <w:lang w:val="ru-RU"/>
        </w:rPr>
        <w:t>, образования и воспитания обучающихся;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Уставом и локальными правовыми актами лицея (в том числе Правилами внутреннего трудового распорядка, настоящей должностной инструкцией).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bCs/>
          <w:color w:val="000000"/>
          <w:lang w:val="ru-RU"/>
        </w:rPr>
        <w:t>1.5.</w:t>
      </w:r>
      <w:r>
        <w:rPr>
          <w:rFonts w:eastAsia="Times New Roman"/>
          <w:color w:val="000000"/>
        </w:rPr>
        <w:t> </w:t>
      </w:r>
      <w:r w:rsidRPr="00C6794F">
        <w:rPr>
          <w:rFonts w:eastAsia="Times New Roman"/>
          <w:color w:val="000000"/>
          <w:lang w:val="ru-RU"/>
        </w:rPr>
        <w:t>Должен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знать: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приоритетные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направления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развития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образовательной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системы Российской</w:t>
      </w:r>
      <w:r>
        <w:rPr>
          <w:rFonts w:eastAsia="Times New Roman"/>
          <w:color w:val="000000"/>
        </w:rPr>
        <w:t>  </w:t>
      </w:r>
      <w:r w:rsidRPr="00C6794F">
        <w:rPr>
          <w:rFonts w:eastAsia="Times New Roman"/>
          <w:color w:val="000000"/>
          <w:lang w:val="ru-RU"/>
        </w:rPr>
        <w:t>Федерации;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законы и иные</w:t>
      </w:r>
      <w:r>
        <w:rPr>
          <w:rFonts w:eastAsia="Times New Roman"/>
          <w:color w:val="000000"/>
        </w:rPr>
        <w:t>  </w:t>
      </w:r>
      <w:r w:rsidRPr="00C6794F">
        <w:rPr>
          <w:rFonts w:eastAsia="Times New Roman"/>
          <w:color w:val="000000"/>
          <w:lang w:val="ru-RU"/>
        </w:rPr>
        <w:t>нормативные</w:t>
      </w:r>
      <w:r>
        <w:rPr>
          <w:rFonts w:eastAsia="Times New Roman"/>
          <w:color w:val="000000"/>
        </w:rPr>
        <w:t>  </w:t>
      </w:r>
      <w:r w:rsidRPr="00C6794F">
        <w:rPr>
          <w:rFonts w:eastAsia="Times New Roman"/>
          <w:color w:val="000000"/>
          <w:lang w:val="ru-RU"/>
        </w:rPr>
        <w:t>правовые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акты,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регламентирующие образовательную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деятельность;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законодательство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в</w:t>
      </w:r>
      <w:r>
        <w:rPr>
          <w:rFonts w:eastAsia="Times New Roman"/>
          <w:color w:val="000000"/>
        </w:rPr>
        <w:t>  </w:t>
      </w:r>
      <w:r w:rsidRPr="00C6794F">
        <w:rPr>
          <w:rFonts w:eastAsia="Times New Roman"/>
          <w:color w:val="000000"/>
          <w:lang w:val="ru-RU"/>
        </w:rPr>
        <w:t>области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ГО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и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обеспечения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color w:val="000000"/>
          <w:lang w:val="ru-RU"/>
        </w:rPr>
        <w:t>функционирования образовательного учреждения при чрезвычайных ситуациях; Конвенцию</w:t>
      </w:r>
    </w:p>
    <w:p w:rsidR="00C6794F" w:rsidRPr="00C6794F" w:rsidRDefault="00C6794F" w:rsidP="00C6794F">
      <w:pPr>
        <w:shd w:val="clear" w:color="auto" w:fill="FFFFFF"/>
        <w:ind w:left="-142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color w:val="000000"/>
          <w:lang w:val="ru-RU"/>
        </w:rPr>
        <w:t xml:space="preserve">   о правах ребенка; основы педагогики, психологии; теорию и методику основ безопасности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color w:val="000000"/>
          <w:lang w:val="ru-RU"/>
        </w:rPr>
        <w:t>жизнедеятельности;</w:t>
      </w:r>
      <w:r>
        <w:rPr>
          <w:rFonts w:eastAsia="Times New Roman"/>
          <w:color w:val="000000"/>
        </w:rPr>
        <w:t>  </w:t>
      </w:r>
      <w:r w:rsidRPr="00C6794F">
        <w:rPr>
          <w:rFonts w:eastAsia="Times New Roman"/>
          <w:color w:val="000000"/>
          <w:lang w:val="ru-RU"/>
        </w:rPr>
        <w:t xml:space="preserve">правила охраны жизни и здоровья </w:t>
      </w:r>
      <w:proofErr w:type="gramStart"/>
      <w:r w:rsidRPr="00C6794F">
        <w:rPr>
          <w:rFonts w:eastAsia="Times New Roman"/>
          <w:color w:val="000000"/>
          <w:lang w:val="ru-RU"/>
        </w:rPr>
        <w:t>обучающихся</w:t>
      </w:r>
      <w:proofErr w:type="gramEnd"/>
      <w:r w:rsidRPr="00C6794F">
        <w:rPr>
          <w:rFonts w:eastAsia="Times New Roman"/>
          <w:color w:val="000000"/>
          <w:lang w:val="ru-RU"/>
        </w:rPr>
        <w:t>;</w:t>
      </w:r>
      <w:r>
        <w:rPr>
          <w:rFonts w:eastAsia="Times New Roman"/>
          <w:color w:val="000000"/>
        </w:rPr>
        <w:t>  </w:t>
      </w:r>
      <w:r w:rsidRPr="00C6794F">
        <w:rPr>
          <w:rFonts w:eastAsia="Times New Roman"/>
          <w:color w:val="000000"/>
          <w:lang w:val="ru-RU"/>
        </w:rPr>
        <w:t>методику работы на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color w:val="000000"/>
          <w:lang w:val="ru-RU"/>
        </w:rPr>
        <w:t>спортивных</w:t>
      </w:r>
      <w:r>
        <w:rPr>
          <w:rFonts w:eastAsia="Times New Roman"/>
          <w:color w:val="000000"/>
        </w:rPr>
        <w:t>   </w:t>
      </w:r>
      <w:proofErr w:type="gramStart"/>
      <w:r w:rsidRPr="00C6794F">
        <w:rPr>
          <w:rFonts w:eastAsia="Times New Roman"/>
          <w:color w:val="000000"/>
          <w:lang w:val="ru-RU"/>
        </w:rPr>
        <w:t>снарядах</w:t>
      </w:r>
      <w:proofErr w:type="gramEnd"/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и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приспособлениях;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организационные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структуры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систем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color w:val="000000"/>
          <w:lang w:val="ru-RU"/>
        </w:rPr>
        <w:t>предупреждения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и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действий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в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чрезвычайных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ситуациях;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основные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принципы</w:t>
      </w:r>
      <w:r>
        <w:rPr>
          <w:rFonts w:eastAsia="Times New Roman"/>
          <w:color w:val="000000"/>
        </w:rPr>
        <w:t>  </w:t>
      </w:r>
      <w:r w:rsidRPr="00C6794F">
        <w:rPr>
          <w:rFonts w:eastAsia="Times New Roman"/>
          <w:color w:val="000000"/>
          <w:lang w:val="ru-RU"/>
        </w:rPr>
        <w:t>и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методы защиты населения при стихийных и экологических бедствиях,</w:t>
      </w:r>
      <w:r>
        <w:rPr>
          <w:rFonts w:eastAsia="Times New Roman"/>
          <w:color w:val="000000"/>
        </w:rPr>
        <w:t>  </w:t>
      </w:r>
      <w:r w:rsidRPr="00C6794F">
        <w:rPr>
          <w:rFonts w:eastAsia="Times New Roman"/>
          <w:color w:val="000000"/>
          <w:lang w:val="ru-RU"/>
        </w:rPr>
        <w:t>крупных производственных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proofErr w:type="gramStart"/>
      <w:r w:rsidRPr="00C6794F">
        <w:rPr>
          <w:rFonts w:eastAsia="Times New Roman"/>
          <w:color w:val="000000"/>
          <w:lang w:val="ru-RU"/>
        </w:rPr>
        <w:t>авариях</w:t>
      </w:r>
      <w:proofErr w:type="gramEnd"/>
      <w:r w:rsidRPr="00C6794F">
        <w:rPr>
          <w:rFonts w:eastAsia="Times New Roman"/>
          <w:color w:val="000000"/>
          <w:lang w:val="ru-RU"/>
        </w:rPr>
        <w:t>,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катастрофах,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а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также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защиты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от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современных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средств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поражения;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порядок оповещения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населения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при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возникновении</w:t>
      </w:r>
      <w:r>
        <w:rPr>
          <w:rFonts w:eastAsia="Times New Roman"/>
          <w:color w:val="000000"/>
        </w:rPr>
        <w:t>  </w:t>
      </w:r>
      <w:r w:rsidRPr="00C6794F">
        <w:rPr>
          <w:rFonts w:eastAsia="Times New Roman"/>
          <w:color w:val="000000"/>
          <w:lang w:val="ru-RU"/>
        </w:rPr>
        <w:t>чрезвычайных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ситуаций;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правила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и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методы проведения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мероприятий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при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чрезвычайных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ситуациях;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методы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оказания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первой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color w:val="000000"/>
          <w:lang w:val="ru-RU"/>
        </w:rPr>
        <w:t>медицинской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помощи;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теорию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и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методы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управления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образовательными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системами;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color w:val="000000"/>
          <w:lang w:val="ru-RU"/>
        </w:rPr>
        <w:t>современные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педагогические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технологии</w:t>
      </w:r>
      <w:r>
        <w:rPr>
          <w:rFonts w:eastAsia="Times New Roman"/>
          <w:color w:val="000000"/>
        </w:rPr>
        <w:t>   </w:t>
      </w:r>
      <w:proofErr w:type="gramStart"/>
      <w:r w:rsidRPr="00C6794F">
        <w:rPr>
          <w:rFonts w:eastAsia="Times New Roman"/>
          <w:color w:val="000000"/>
          <w:lang w:val="ru-RU"/>
        </w:rPr>
        <w:t>продуктивного</w:t>
      </w:r>
      <w:proofErr w:type="gramEnd"/>
      <w:r w:rsidRPr="00C6794F">
        <w:rPr>
          <w:rFonts w:eastAsia="Times New Roman"/>
          <w:color w:val="000000"/>
          <w:lang w:val="ru-RU"/>
        </w:rPr>
        <w:t>,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дифференцированного,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color w:val="000000"/>
          <w:lang w:val="ru-RU"/>
        </w:rPr>
        <w:t>развивающего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обучения,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реализации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компетентностного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подхода;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методы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убеждения,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proofErr w:type="gramStart"/>
      <w:r w:rsidRPr="00C6794F">
        <w:rPr>
          <w:rFonts w:eastAsia="Times New Roman"/>
          <w:color w:val="000000"/>
          <w:lang w:val="ru-RU"/>
        </w:rPr>
        <w:t>аргументации</w:t>
      </w:r>
      <w:r>
        <w:rPr>
          <w:rFonts w:eastAsia="Times New Roman"/>
          <w:color w:val="000000"/>
        </w:rPr>
        <w:t>  </w:t>
      </w:r>
      <w:r w:rsidRPr="00C6794F">
        <w:rPr>
          <w:rFonts w:eastAsia="Times New Roman"/>
          <w:color w:val="000000"/>
          <w:lang w:val="ru-RU"/>
        </w:rPr>
        <w:t>своей позиции,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установления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контактов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с</w:t>
      </w:r>
      <w:r>
        <w:rPr>
          <w:rFonts w:eastAsia="Times New Roman"/>
          <w:color w:val="000000"/>
        </w:rPr>
        <w:t>  </w:t>
      </w:r>
      <w:r w:rsidRPr="00C6794F">
        <w:rPr>
          <w:rFonts w:eastAsia="Times New Roman"/>
          <w:color w:val="000000"/>
          <w:lang w:val="ru-RU"/>
        </w:rPr>
        <w:t>обучающимися,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воспитанниками разного возраста, их родителями (лицами, их заменяющими), педагогическими работниками; технологии диагностики причин конфликтных ситуаций,</w:t>
      </w:r>
      <w:r>
        <w:rPr>
          <w:rFonts w:eastAsia="Times New Roman"/>
          <w:color w:val="000000"/>
        </w:rPr>
        <w:t>  </w:t>
      </w:r>
      <w:r w:rsidRPr="00C6794F">
        <w:rPr>
          <w:rFonts w:eastAsia="Times New Roman"/>
          <w:color w:val="000000"/>
          <w:lang w:val="ru-RU"/>
        </w:rPr>
        <w:t>их профилактики и разрешения; основы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экологии,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экономики,</w:t>
      </w:r>
      <w:r>
        <w:rPr>
          <w:rFonts w:eastAsia="Times New Roman"/>
          <w:color w:val="000000"/>
        </w:rPr>
        <w:t>  </w:t>
      </w:r>
      <w:r w:rsidRPr="00C6794F">
        <w:rPr>
          <w:rFonts w:eastAsia="Times New Roman"/>
          <w:color w:val="000000"/>
          <w:lang w:val="ru-RU"/>
        </w:rPr>
        <w:t>социологии;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трудовое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законодательство;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основы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работы</w:t>
      </w:r>
      <w:r>
        <w:rPr>
          <w:rFonts w:eastAsia="Times New Roman"/>
          <w:color w:val="000000"/>
        </w:rPr>
        <w:t>  </w:t>
      </w:r>
      <w:r w:rsidRPr="00C6794F">
        <w:rPr>
          <w:rFonts w:eastAsia="Times New Roman"/>
          <w:color w:val="000000"/>
          <w:lang w:val="ru-RU"/>
        </w:rPr>
        <w:t xml:space="preserve">с </w:t>
      </w:r>
      <w:r w:rsidRPr="00C6794F">
        <w:rPr>
          <w:rFonts w:eastAsia="Times New Roman"/>
          <w:color w:val="000000"/>
          <w:lang w:val="ru-RU"/>
        </w:rPr>
        <w:lastRenderedPageBreak/>
        <w:t>текстовыми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редакторами,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электронными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таблицами,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электронной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почтой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и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браузерами, мультимедийным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оборудованием;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правила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внутреннего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трудового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распорядка образовательного учреждения;</w:t>
      </w:r>
      <w:proofErr w:type="gramEnd"/>
      <w:r w:rsidRPr="00C6794F">
        <w:rPr>
          <w:rFonts w:eastAsia="Times New Roman"/>
          <w:color w:val="000000"/>
          <w:lang w:val="ru-RU"/>
        </w:rPr>
        <w:t xml:space="preserve"> правила по охране труда и пожарной безопасности.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b/>
          <w:bCs/>
          <w:color w:val="000000"/>
          <w:lang w:val="ru-RU"/>
        </w:rPr>
      </w:pP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b/>
          <w:bCs/>
          <w:color w:val="000000"/>
        </w:rPr>
        <w:t> </w:t>
      </w:r>
      <w:r w:rsidRPr="00C6794F">
        <w:rPr>
          <w:rFonts w:eastAsia="Times New Roman"/>
          <w:b/>
          <w:bCs/>
          <w:color w:val="000000"/>
          <w:lang w:val="ru-RU"/>
        </w:rPr>
        <w:t>1.6. Основными направлениями деятельности преподавателя-организатора основ безопасности жизнедеятельности, допризывной  подготовки  являются: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color w:val="000000"/>
          <w:lang w:val="ru-RU"/>
        </w:rPr>
        <w:t xml:space="preserve">Организация подготовки деятельности учащихся при угрозе и в случае чрезвычайных ситуаций; 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bCs/>
          <w:color w:val="000000"/>
          <w:lang w:val="ru-RU"/>
        </w:rPr>
        <w:t>р</w:t>
      </w:r>
      <w:r w:rsidRPr="00C6794F">
        <w:rPr>
          <w:rFonts w:eastAsia="Times New Roman"/>
          <w:color w:val="000000"/>
          <w:lang w:val="ru-RU"/>
        </w:rPr>
        <w:t>уководство деятельностью учащихся школы  в случае чрезвычайных ситуаций; установление контактов с внешними организациями, способными оказать содействие школе при подготовке к функционированию при угрозе и во время чрезвычайных ситуаций;  преподавание основ безопасности жизнедеятельности; организация в соответствии с законодательством допризывной подготовки обучающихся и учета военнообязанных; организация и проведение в школе  мероприятий по ГО.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b/>
          <w:bCs/>
          <w:color w:val="000000"/>
        </w:rPr>
        <w:t> 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b/>
          <w:bCs/>
          <w:color w:val="000000"/>
          <w:lang w:val="ru-RU"/>
        </w:rPr>
      </w:pPr>
    </w:p>
    <w:p w:rsidR="00C6794F" w:rsidRPr="00C6794F" w:rsidRDefault="00C6794F" w:rsidP="00C6794F">
      <w:pPr>
        <w:shd w:val="clear" w:color="auto" w:fill="FFFFFF"/>
        <w:jc w:val="center"/>
        <w:rPr>
          <w:rFonts w:eastAsia="Times New Roman"/>
          <w:b/>
          <w:bCs/>
          <w:color w:val="000000"/>
          <w:lang w:val="ru-RU"/>
        </w:rPr>
      </w:pPr>
      <w:r w:rsidRPr="00C6794F">
        <w:rPr>
          <w:rFonts w:eastAsia="Times New Roman"/>
          <w:b/>
          <w:bCs/>
          <w:color w:val="000000"/>
          <w:lang w:val="ru-RU"/>
        </w:rPr>
        <w:t>2. Должностные обязанности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</w:rPr>
        <w:t>       </w:t>
      </w:r>
      <w:r w:rsidRPr="00C6794F">
        <w:rPr>
          <w:rFonts w:eastAsia="Times New Roman"/>
          <w:color w:val="000000"/>
          <w:lang w:val="ru-RU"/>
        </w:rPr>
        <w:t>Преподаватель-организатор</w:t>
      </w:r>
      <w:r>
        <w:rPr>
          <w:rFonts w:eastAsia="Times New Roman"/>
          <w:color w:val="000000"/>
        </w:rPr>
        <w:t> </w:t>
      </w:r>
      <w:r w:rsidRPr="00C6794F">
        <w:rPr>
          <w:rFonts w:eastAsia="Times New Roman"/>
          <w:color w:val="000000"/>
          <w:lang w:val="ru-RU"/>
        </w:rPr>
        <w:t xml:space="preserve">основ безопасности жизнедеятельности, допризывной подготовки </w:t>
      </w:r>
      <w:r>
        <w:rPr>
          <w:rFonts w:eastAsia="Times New Roman"/>
          <w:color w:val="000000"/>
        </w:rPr>
        <w:t> </w:t>
      </w:r>
      <w:r w:rsidRPr="00C6794F">
        <w:rPr>
          <w:rFonts w:eastAsia="Times New Roman"/>
          <w:color w:val="000000"/>
          <w:lang w:val="ru-RU"/>
        </w:rPr>
        <w:t>выполняет следующие должностные обязанности: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bCs/>
          <w:color w:val="000000"/>
          <w:lang w:val="ru-RU"/>
        </w:rPr>
        <w:t>2.1.</w:t>
      </w:r>
      <w:r>
        <w:rPr>
          <w:rFonts w:eastAsia="Times New Roman"/>
          <w:color w:val="000000"/>
        </w:rPr>
        <w:t> </w:t>
      </w:r>
      <w:r w:rsidRPr="00C6794F">
        <w:rPr>
          <w:rFonts w:eastAsia="Times New Roman"/>
          <w:color w:val="000000"/>
          <w:lang w:val="ru-RU"/>
        </w:rPr>
        <w:t>Осуществляет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обучение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и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воспитание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обучающихся, воспитанников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с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учетом</w:t>
      </w:r>
      <w:r>
        <w:rPr>
          <w:rFonts w:eastAsia="Times New Roman"/>
          <w:color w:val="000000"/>
        </w:rPr>
        <w:t>   </w:t>
      </w:r>
      <w:proofErr w:type="gramStart"/>
      <w:r w:rsidRPr="00C6794F">
        <w:rPr>
          <w:rFonts w:eastAsia="Times New Roman"/>
          <w:color w:val="000000"/>
          <w:lang w:val="ru-RU"/>
        </w:rPr>
        <w:t>специфики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курсов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основ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безопасности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жизнедеятельности</w:t>
      </w:r>
      <w:proofErr w:type="gramEnd"/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и допризывной подготовки в объеме не более 9 часов в неделю (360 часов в год).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bCs/>
          <w:color w:val="000000"/>
          <w:lang w:val="ru-RU"/>
        </w:rPr>
        <w:t>2.2.</w:t>
      </w:r>
      <w:r>
        <w:rPr>
          <w:rFonts w:eastAsia="Times New Roman"/>
          <w:color w:val="000000"/>
        </w:rPr>
        <w:t> </w:t>
      </w:r>
      <w:r w:rsidRPr="00C6794F">
        <w:rPr>
          <w:rFonts w:eastAsia="Times New Roman"/>
          <w:color w:val="000000"/>
          <w:lang w:val="ru-RU"/>
        </w:rPr>
        <w:t xml:space="preserve">Организует, </w:t>
      </w:r>
      <w:r w:rsidRPr="00C6794F">
        <w:rPr>
          <w:rFonts w:eastAsia="Times New Roman"/>
          <w:color w:val="000000"/>
          <w:lang w:val="ru-RU"/>
        </w:rPr>
        <w:tab/>
        <w:t>планирует</w:t>
      </w:r>
      <w:r>
        <w:rPr>
          <w:rFonts w:eastAsia="Times New Roman"/>
          <w:color w:val="000000"/>
        </w:rPr>
        <w:t>  </w:t>
      </w:r>
      <w:r w:rsidRPr="00C6794F">
        <w:rPr>
          <w:rFonts w:eastAsia="Times New Roman"/>
          <w:color w:val="000000"/>
          <w:lang w:val="ru-RU"/>
        </w:rPr>
        <w:t>и проводит</w:t>
      </w:r>
      <w:r>
        <w:rPr>
          <w:rFonts w:eastAsia="Times New Roman"/>
          <w:color w:val="000000"/>
        </w:rPr>
        <w:t>  </w:t>
      </w:r>
      <w:r w:rsidRPr="00C6794F">
        <w:rPr>
          <w:rFonts w:eastAsia="Times New Roman"/>
          <w:color w:val="000000"/>
          <w:lang w:val="ru-RU"/>
        </w:rPr>
        <w:t>учебные,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в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т.ч.</w:t>
      </w:r>
      <w:r>
        <w:rPr>
          <w:rFonts w:eastAsia="Times New Roman"/>
          <w:color w:val="000000"/>
        </w:rPr>
        <w:t>  </w:t>
      </w:r>
      <w:r w:rsidRPr="00C6794F">
        <w:rPr>
          <w:rFonts w:eastAsia="Times New Roman"/>
          <w:color w:val="000000"/>
          <w:lang w:val="ru-RU"/>
        </w:rPr>
        <w:t>факультативные</w:t>
      </w:r>
      <w:r>
        <w:rPr>
          <w:rFonts w:eastAsia="Times New Roman"/>
          <w:color w:val="000000"/>
        </w:rPr>
        <w:t>  </w:t>
      </w:r>
      <w:r w:rsidRPr="00C6794F">
        <w:rPr>
          <w:rFonts w:eastAsia="Times New Roman"/>
          <w:color w:val="000000"/>
          <w:lang w:val="ru-RU"/>
        </w:rPr>
        <w:t>и</w:t>
      </w:r>
      <w:r>
        <w:rPr>
          <w:rFonts w:eastAsia="Times New Roman"/>
          <w:color w:val="000000"/>
        </w:rPr>
        <w:t>  </w:t>
      </w:r>
      <w:r w:rsidRPr="00C6794F">
        <w:rPr>
          <w:rFonts w:eastAsia="Times New Roman"/>
          <w:color w:val="000000"/>
          <w:lang w:val="ru-RU"/>
        </w:rPr>
        <w:t>внеурочные,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занятия,</w:t>
      </w:r>
      <w:r>
        <w:rPr>
          <w:rFonts w:eastAsia="Times New Roman"/>
          <w:color w:val="000000"/>
        </w:rPr>
        <w:t>  </w:t>
      </w:r>
      <w:r w:rsidRPr="00C6794F">
        <w:rPr>
          <w:rFonts w:eastAsia="Times New Roman"/>
          <w:color w:val="000000"/>
          <w:lang w:val="ru-RU"/>
        </w:rPr>
        <w:t>используя  разнообразные</w:t>
      </w:r>
      <w:r>
        <w:rPr>
          <w:rFonts w:eastAsia="Times New Roman"/>
          <w:color w:val="000000"/>
        </w:rPr>
        <w:t>  </w:t>
      </w:r>
      <w:r w:rsidRPr="00C6794F">
        <w:rPr>
          <w:rFonts w:eastAsia="Times New Roman"/>
          <w:color w:val="000000"/>
          <w:lang w:val="ru-RU"/>
        </w:rPr>
        <w:t>формы,</w:t>
      </w:r>
      <w:r>
        <w:rPr>
          <w:rFonts w:eastAsia="Times New Roman"/>
          <w:color w:val="000000"/>
        </w:rPr>
        <w:t>  </w:t>
      </w:r>
      <w:r w:rsidRPr="00C6794F">
        <w:rPr>
          <w:rFonts w:eastAsia="Times New Roman"/>
          <w:color w:val="000000"/>
          <w:lang w:val="ru-RU"/>
        </w:rPr>
        <w:t>приемы,</w:t>
      </w:r>
      <w:r>
        <w:rPr>
          <w:rFonts w:eastAsia="Times New Roman"/>
          <w:color w:val="000000"/>
        </w:rPr>
        <w:t>  </w:t>
      </w:r>
      <w:r w:rsidRPr="00C6794F">
        <w:rPr>
          <w:rFonts w:eastAsia="Times New Roman"/>
          <w:color w:val="000000"/>
          <w:lang w:val="ru-RU"/>
        </w:rPr>
        <w:t>методы и</w:t>
      </w:r>
      <w:r>
        <w:rPr>
          <w:rFonts w:eastAsia="Times New Roman"/>
          <w:color w:val="000000"/>
        </w:rPr>
        <w:t> </w:t>
      </w:r>
      <w:r w:rsidRPr="00C6794F">
        <w:rPr>
          <w:rFonts w:eastAsia="Times New Roman"/>
          <w:color w:val="000000"/>
          <w:lang w:val="ru-RU"/>
        </w:rPr>
        <w:t>средства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обучения.</w:t>
      </w:r>
      <w:r>
        <w:rPr>
          <w:rFonts w:eastAsia="Times New Roman"/>
          <w:color w:val="000000"/>
        </w:rPr>
        <w:t> 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bCs/>
          <w:color w:val="000000"/>
          <w:lang w:val="ru-RU"/>
        </w:rPr>
        <w:t>2.3.</w:t>
      </w:r>
      <w:r>
        <w:rPr>
          <w:rFonts w:eastAsia="Times New Roman"/>
          <w:color w:val="000000"/>
        </w:rPr>
        <w:t> </w:t>
      </w:r>
      <w:r w:rsidRPr="00C6794F">
        <w:rPr>
          <w:rFonts w:eastAsia="Times New Roman"/>
          <w:color w:val="000000"/>
          <w:lang w:val="ru-RU"/>
        </w:rPr>
        <w:t>Организует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 xml:space="preserve">разнообразные виды деятельности обучающихся, воспитанников, ориентируясь на личность </w:t>
      </w:r>
      <w:r w:rsidRPr="00C6794F">
        <w:rPr>
          <w:rFonts w:eastAsia="Times New Roman"/>
          <w:color w:val="000000"/>
          <w:lang w:val="ru-RU"/>
        </w:rPr>
        <w:tab/>
        <w:t>обучающихся, воспитанников,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развитие</w:t>
      </w:r>
      <w:r>
        <w:rPr>
          <w:rFonts w:eastAsia="Times New Roman"/>
          <w:color w:val="000000"/>
        </w:rPr>
        <w:t>  </w:t>
      </w:r>
      <w:r w:rsidRPr="00C6794F">
        <w:rPr>
          <w:rFonts w:eastAsia="Times New Roman"/>
          <w:color w:val="000000"/>
          <w:lang w:val="ru-RU"/>
        </w:rPr>
        <w:t>мотивации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их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познавательных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интересов,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способностей.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bCs/>
          <w:color w:val="000000"/>
          <w:lang w:val="ru-RU"/>
        </w:rPr>
        <w:t>2.4.</w:t>
      </w:r>
      <w:r>
        <w:rPr>
          <w:rFonts w:eastAsia="Times New Roman"/>
          <w:color w:val="000000"/>
        </w:rPr>
        <w:t> </w:t>
      </w:r>
      <w:r w:rsidRPr="00C6794F">
        <w:rPr>
          <w:rFonts w:eastAsia="Times New Roman"/>
          <w:color w:val="000000"/>
          <w:lang w:val="ru-RU"/>
        </w:rPr>
        <w:t>Организует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самостоятельную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деятельность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обучающихся,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воспитанников,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проблемное обучение,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осуществляет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связь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обучения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с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практикой.</w:t>
      </w:r>
      <w:r>
        <w:rPr>
          <w:rFonts w:eastAsia="Times New Roman"/>
          <w:color w:val="000000"/>
        </w:rPr>
        <w:t>  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bCs/>
          <w:color w:val="000000"/>
          <w:lang w:val="ru-RU"/>
        </w:rPr>
        <w:t>2.5.</w:t>
      </w:r>
      <w:r>
        <w:rPr>
          <w:rFonts w:eastAsia="Times New Roman"/>
          <w:color w:val="000000"/>
        </w:rPr>
        <w:t> </w:t>
      </w:r>
      <w:r w:rsidRPr="00C6794F">
        <w:rPr>
          <w:rFonts w:eastAsia="Times New Roman"/>
          <w:color w:val="000000"/>
          <w:lang w:val="ru-RU"/>
        </w:rPr>
        <w:t>Обсуждает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с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обучающимися, воспитанниками актуальные события современности.</w:t>
      </w:r>
      <w:r>
        <w:rPr>
          <w:rFonts w:eastAsia="Times New Roman"/>
          <w:color w:val="000000"/>
        </w:rPr>
        <w:t> 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bCs/>
          <w:color w:val="000000"/>
          <w:lang w:val="ru-RU"/>
        </w:rPr>
        <w:t>2.6.</w:t>
      </w:r>
      <w:r>
        <w:rPr>
          <w:rFonts w:eastAsia="Times New Roman"/>
          <w:color w:val="000000"/>
        </w:rPr>
        <w:t> </w:t>
      </w:r>
      <w:r w:rsidRPr="00C6794F">
        <w:rPr>
          <w:rFonts w:eastAsia="Times New Roman"/>
          <w:color w:val="000000"/>
          <w:lang w:val="ru-RU"/>
        </w:rPr>
        <w:t>Способствует формированию общей культуры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личности.</w:t>
      </w:r>
      <w:r>
        <w:rPr>
          <w:rFonts w:eastAsia="Times New Roman"/>
          <w:color w:val="000000"/>
        </w:rPr>
        <w:t>  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bCs/>
          <w:color w:val="000000"/>
          <w:lang w:val="ru-RU"/>
        </w:rPr>
        <w:t>2.7.</w:t>
      </w:r>
      <w:r>
        <w:rPr>
          <w:rFonts w:eastAsia="Times New Roman"/>
          <w:color w:val="000000"/>
        </w:rPr>
        <w:t> </w:t>
      </w:r>
      <w:r w:rsidRPr="00C6794F">
        <w:rPr>
          <w:rFonts w:eastAsia="Times New Roman"/>
          <w:color w:val="000000"/>
          <w:lang w:val="ru-RU"/>
        </w:rPr>
        <w:t>Оценивает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эффективность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обучения,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учитывая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освоение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 xml:space="preserve">знаний, </w:t>
      </w:r>
      <w:r w:rsidRPr="00C6794F">
        <w:rPr>
          <w:rFonts w:eastAsia="Times New Roman"/>
          <w:color w:val="000000"/>
          <w:lang w:val="ru-RU"/>
        </w:rPr>
        <w:tab/>
        <w:t>овладение умениями,</w:t>
      </w:r>
      <w:r>
        <w:rPr>
          <w:rFonts w:eastAsia="Times New Roman"/>
          <w:color w:val="000000"/>
        </w:rPr>
        <w:t>  </w:t>
      </w:r>
      <w:r w:rsidRPr="00C6794F">
        <w:rPr>
          <w:rFonts w:eastAsia="Times New Roman"/>
          <w:color w:val="000000"/>
          <w:lang w:val="ru-RU"/>
        </w:rPr>
        <w:t>развитие опыта творческой деятельности,</w:t>
      </w:r>
      <w:r>
        <w:rPr>
          <w:rFonts w:eastAsia="Times New Roman"/>
          <w:color w:val="000000"/>
        </w:rPr>
        <w:t>  </w:t>
      </w:r>
      <w:r w:rsidRPr="00C6794F">
        <w:rPr>
          <w:rFonts w:eastAsia="Times New Roman"/>
          <w:color w:val="000000"/>
          <w:lang w:val="ru-RU"/>
        </w:rPr>
        <w:t>познавательного интереса, осуществляет контроль и аттестацию обучающихся, воспитанников, используя современные информационные,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компьютерные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технологии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в</w:t>
      </w:r>
      <w:r>
        <w:rPr>
          <w:rFonts w:eastAsia="Times New Roman"/>
          <w:color w:val="000000"/>
        </w:rPr>
        <w:t>  </w:t>
      </w:r>
      <w:r w:rsidRPr="00C6794F">
        <w:rPr>
          <w:rFonts w:eastAsia="Times New Roman"/>
          <w:color w:val="000000"/>
          <w:lang w:val="ru-RU"/>
        </w:rPr>
        <w:t>своей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деятельности.</w:t>
      </w:r>
      <w:r>
        <w:rPr>
          <w:rFonts w:eastAsia="Times New Roman"/>
          <w:color w:val="000000"/>
        </w:rPr>
        <w:t>  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bCs/>
          <w:color w:val="000000"/>
          <w:lang w:val="ru-RU"/>
        </w:rPr>
      </w:pP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bCs/>
          <w:color w:val="000000"/>
          <w:lang w:val="ru-RU"/>
        </w:rPr>
        <w:t>2.8.</w:t>
      </w:r>
      <w:r w:rsidRPr="00C6794F">
        <w:rPr>
          <w:rFonts w:eastAsia="Times New Roman"/>
          <w:color w:val="000000"/>
          <w:lang w:val="ru-RU"/>
        </w:rPr>
        <w:t>Участвует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в планировании</w:t>
      </w:r>
      <w:r>
        <w:rPr>
          <w:rFonts w:eastAsia="Times New Roman"/>
          <w:color w:val="000000"/>
        </w:rPr>
        <w:t> </w:t>
      </w:r>
      <w:r w:rsidRPr="00C6794F">
        <w:rPr>
          <w:rFonts w:eastAsia="Times New Roman"/>
          <w:color w:val="000000"/>
          <w:lang w:val="ru-RU"/>
        </w:rPr>
        <w:t>и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проведении</w:t>
      </w:r>
      <w:r>
        <w:rPr>
          <w:rFonts w:eastAsia="Times New Roman"/>
          <w:color w:val="000000"/>
        </w:rPr>
        <w:t>  </w:t>
      </w:r>
      <w:r w:rsidRPr="00C6794F">
        <w:rPr>
          <w:rFonts w:eastAsia="Times New Roman"/>
          <w:color w:val="000000"/>
          <w:lang w:val="ru-RU"/>
        </w:rPr>
        <w:t>мероприятий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по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охране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труда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работников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образовательного учреждения,</w:t>
      </w:r>
      <w:r>
        <w:rPr>
          <w:rFonts w:eastAsia="Times New Roman"/>
          <w:color w:val="000000"/>
        </w:rPr>
        <w:t>  </w:t>
      </w:r>
      <w:r w:rsidRPr="00C6794F">
        <w:rPr>
          <w:rFonts w:eastAsia="Times New Roman"/>
          <w:color w:val="000000"/>
          <w:lang w:val="ru-RU"/>
        </w:rPr>
        <w:t>а также жизни и</w:t>
      </w:r>
      <w:r>
        <w:rPr>
          <w:rFonts w:eastAsia="Times New Roman"/>
          <w:color w:val="000000"/>
        </w:rPr>
        <w:t>  </w:t>
      </w:r>
      <w:r w:rsidRPr="00C6794F">
        <w:rPr>
          <w:rFonts w:eastAsia="Times New Roman"/>
          <w:color w:val="000000"/>
          <w:lang w:val="ru-RU"/>
        </w:rPr>
        <w:t>здоровья обучающихся,</w:t>
      </w:r>
      <w:r>
        <w:rPr>
          <w:rFonts w:eastAsia="Times New Roman"/>
          <w:color w:val="000000"/>
        </w:rPr>
        <w:t>  </w:t>
      </w:r>
      <w:r w:rsidRPr="00C6794F">
        <w:rPr>
          <w:rFonts w:eastAsia="Times New Roman"/>
          <w:color w:val="000000"/>
          <w:lang w:val="ru-RU"/>
        </w:rPr>
        <w:t>воспитанников.</w:t>
      </w:r>
      <w:r>
        <w:rPr>
          <w:rFonts w:eastAsia="Times New Roman"/>
          <w:color w:val="000000"/>
        </w:rPr>
        <w:t>  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bCs/>
          <w:color w:val="000000"/>
          <w:lang w:val="ru-RU"/>
        </w:rPr>
        <w:t>2.9</w:t>
      </w:r>
      <w:r w:rsidRPr="00C6794F">
        <w:rPr>
          <w:rFonts w:eastAsia="Times New Roman"/>
          <w:color w:val="000000"/>
          <w:lang w:val="ru-RU"/>
        </w:rPr>
        <w:t>. Взаимодействует</w:t>
      </w:r>
      <w:r>
        <w:rPr>
          <w:rFonts w:eastAsia="Times New Roman"/>
          <w:color w:val="000000"/>
        </w:rPr>
        <w:t>  </w:t>
      </w:r>
      <w:r w:rsidRPr="00C6794F">
        <w:rPr>
          <w:rFonts w:eastAsia="Times New Roman"/>
          <w:color w:val="000000"/>
          <w:lang w:val="ru-RU"/>
        </w:rPr>
        <w:t>с заинтересованными организациями.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bCs/>
          <w:color w:val="000000"/>
          <w:lang w:val="ru-RU"/>
        </w:rPr>
        <w:t>2.10.</w:t>
      </w:r>
      <w:r>
        <w:rPr>
          <w:rFonts w:eastAsia="Times New Roman"/>
          <w:color w:val="000000"/>
        </w:rPr>
        <w:t> </w:t>
      </w:r>
      <w:r w:rsidRPr="00C6794F">
        <w:rPr>
          <w:rFonts w:eastAsia="Times New Roman"/>
          <w:color w:val="000000"/>
          <w:lang w:val="ru-RU"/>
        </w:rPr>
        <w:t xml:space="preserve">Совместно с учреждениями здравоохранения организует проведение медицинского обследования юношей допризывного и призывного </w:t>
      </w:r>
      <w:r w:rsidRPr="00C6794F">
        <w:rPr>
          <w:rFonts w:eastAsia="Times New Roman"/>
          <w:color w:val="000000"/>
          <w:lang w:val="ru-RU"/>
        </w:rPr>
        <w:tab/>
        <w:t xml:space="preserve">возраста </w:t>
      </w:r>
      <w:r w:rsidRPr="00C6794F">
        <w:rPr>
          <w:rFonts w:eastAsia="Times New Roman"/>
          <w:color w:val="000000"/>
          <w:lang w:val="ru-RU"/>
        </w:rPr>
        <w:tab/>
        <w:t>для приписки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их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к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военкоматам.</w:t>
      </w:r>
      <w:r>
        <w:rPr>
          <w:rFonts w:eastAsia="Times New Roman"/>
          <w:color w:val="000000"/>
        </w:rPr>
        <w:t>  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bCs/>
          <w:color w:val="000000"/>
          <w:lang w:val="ru-RU"/>
        </w:rPr>
        <w:t>2.11.</w:t>
      </w:r>
      <w:r>
        <w:rPr>
          <w:rFonts w:eastAsia="Times New Roman"/>
          <w:color w:val="000000"/>
        </w:rPr>
        <w:t> </w:t>
      </w:r>
      <w:r w:rsidRPr="00C6794F">
        <w:rPr>
          <w:rFonts w:eastAsia="Times New Roman"/>
          <w:color w:val="000000"/>
          <w:lang w:val="ru-RU"/>
        </w:rPr>
        <w:t>Оказывает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помощь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военкоматам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в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отборе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юношей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для поступления в военные учебные заведения.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bCs/>
          <w:color w:val="000000"/>
          <w:lang w:val="ru-RU"/>
        </w:rPr>
        <w:t>2.12.</w:t>
      </w:r>
      <w:r>
        <w:rPr>
          <w:rFonts w:eastAsia="Times New Roman"/>
          <w:color w:val="000000"/>
        </w:rPr>
        <w:t> </w:t>
      </w:r>
      <w:r w:rsidRPr="00C6794F">
        <w:rPr>
          <w:rFonts w:eastAsia="Times New Roman"/>
          <w:color w:val="000000"/>
          <w:lang w:val="ru-RU"/>
        </w:rPr>
        <w:t xml:space="preserve">Ведет учет военнообязанных в </w:t>
      </w:r>
      <w:r w:rsidRPr="00C6794F">
        <w:rPr>
          <w:rFonts w:eastAsia="Times New Roman"/>
          <w:color w:val="000000"/>
          <w:lang w:val="ru-RU"/>
        </w:rPr>
        <w:tab/>
        <w:t>образовательном учреждении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и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представляет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соответствующие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отчеты</w:t>
      </w:r>
      <w:r>
        <w:rPr>
          <w:rFonts w:eastAsia="Times New Roman"/>
          <w:color w:val="000000"/>
        </w:rPr>
        <w:t>  </w:t>
      </w:r>
      <w:r w:rsidRPr="00C6794F">
        <w:rPr>
          <w:rFonts w:eastAsia="Times New Roman"/>
          <w:color w:val="000000"/>
          <w:lang w:val="ru-RU"/>
        </w:rPr>
        <w:t>в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военкоматы.</w:t>
      </w:r>
      <w:r>
        <w:rPr>
          <w:rFonts w:eastAsia="Times New Roman"/>
          <w:color w:val="000000"/>
        </w:rPr>
        <w:t>  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bCs/>
          <w:color w:val="000000"/>
          <w:lang w:val="ru-RU"/>
        </w:rPr>
        <w:t>2.13.</w:t>
      </w:r>
      <w:r>
        <w:rPr>
          <w:rFonts w:eastAsia="Times New Roman"/>
          <w:color w:val="000000"/>
        </w:rPr>
        <w:t> </w:t>
      </w:r>
      <w:r w:rsidRPr="00C6794F">
        <w:rPr>
          <w:rFonts w:eastAsia="Times New Roman"/>
          <w:color w:val="000000"/>
          <w:lang w:val="ru-RU"/>
        </w:rPr>
        <w:t>Разрабатывает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план гражданской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обороны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(ГО)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образовательного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учреждения.</w:t>
      </w:r>
      <w:r>
        <w:rPr>
          <w:rFonts w:eastAsia="Times New Roman"/>
          <w:color w:val="000000"/>
        </w:rPr>
        <w:t> 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bCs/>
          <w:color w:val="000000"/>
          <w:lang w:val="ru-RU"/>
        </w:rPr>
        <w:t>2.14.</w:t>
      </w:r>
      <w:r>
        <w:rPr>
          <w:rFonts w:eastAsia="Times New Roman"/>
          <w:color w:val="000000"/>
        </w:rPr>
        <w:t> </w:t>
      </w:r>
      <w:r w:rsidRPr="00C6794F">
        <w:rPr>
          <w:rFonts w:eastAsia="Times New Roman"/>
          <w:color w:val="000000"/>
          <w:lang w:val="ru-RU"/>
        </w:rPr>
        <w:t>Организует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занятия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по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ГО</w:t>
      </w:r>
      <w:r>
        <w:rPr>
          <w:rFonts w:eastAsia="Times New Roman"/>
          <w:color w:val="000000"/>
        </w:rPr>
        <w:t>  </w:t>
      </w:r>
      <w:r w:rsidRPr="00C6794F">
        <w:rPr>
          <w:rFonts w:eastAsia="Times New Roman"/>
          <w:color w:val="000000"/>
          <w:lang w:val="ru-RU"/>
        </w:rPr>
        <w:t>с работниками образовательного учреждения.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bCs/>
          <w:color w:val="000000"/>
          <w:lang w:val="ru-RU"/>
        </w:rPr>
        <w:t>2.15.</w:t>
      </w:r>
      <w:r>
        <w:rPr>
          <w:rFonts w:eastAsia="Times New Roman"/>
          <w:color w:val="000000"/>
        </w:rPr>
        <w:t> </w:t>
      </w:r>
      <w:r w:rsidRPr="00C6794F">
        <w:rPr>
          <w:rFonts w:eastAsia="Times New Roman"/>
          <w:color w:val="000000"/>
          <w:lang w:val="ru-RU"/>
        </w:rPr>
        <w:t xml:space="preserve">Готовит и проводит командно-штабные, </w:t>
      </w:r>
      <w:r w:rsidRPr="00C6794F">
        <w:rPr>
          <w:rFonts w:eastAsia="Times New Roman"/>
          <w:color w:val="000000"/>
          <w:lang w:val="ru-RU"/>
        </w:rPr>
        <w:tab/>
        <w:t>тактико-специальные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учения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и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другие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мероприятия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по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ГО.</w:t>
      </w:r>
      <w:r>
        <w:rPr>
          <w:rFonts w:eastAsia="Times New Roman"/>
          <w:color w:val="000000"/>
        </w:rPr>
        <w:t>  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bCs/>
          <w:color w:val="000000"/>
          <w:lang w:val="ru-RU"/>
        </w:rPr>
        <w:t>2.16.</w:t>
      </w:r>
      <w:r>
        <w:rPr>
          <w:rFonts w:eastAsia="Times New Roman"/>
          <w:color w:val="000000"/>
        </w:rPr>
        <w:t>  </w:t>
      </w:r>
      <w:r w:rsidRPr="00C6794F">
        <w:rPr>
          <w:rFonts w:eastAsia="Times New Roman"/>
          <w:color w:val="000000"/>
          <w:lang w:val="ru-RU"/>
        </w:rPr>
        <w:t>Участвует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в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обеспечении функционирования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образовательного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учреждения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при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возникновении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различных чрезвычайных ситуаций.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bCs/>
          <w:color w:val="000000"/>
          <w:lang w:val="ru-RU"/>
        </w:rPr>
        <w:t>2.17.</w:t>
      </w:r>
      <w:r>
        <w:rPr>
          <w:rFonts w:eastAsia="Times New Roman"/>
          <w:color w:val="000000"/>
        </w:rPr>
        <w:t> </w:t>
      </w:r>
      <w:r w:rsidRPr="00C6794F">
        <w:rPr>
          <w:rFonts w:eastAsia="Times New Roman"/>
          <w:color w:val="000000"/>
          <w:lang w:val="ru-RU"/>
        </w:rPr>
        <w:t>Обеспечивает содержание защитных сооружений, индивидуальных средств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защиты и</w:t>
      </w:r>
      <w:r>
        <w:rPr>
          <w:rFonts w:eastAsia="Times New Roman"/>
          <w:color w:val="000000"/>
        </w:rPr>
        <w:t>  </w:t>
      </w:r>
      <w:r w:rsidRPr="00C6794F">
        <w:rPr>
          <w:rFonts w:eastAsia="Times New Roman"/>
          <w:color w:val="000000"/>
          <w:lang w:val="ru-RU"/>
        </w:rPr>
        <w:t>формирований</w:t>
      </w:r>
      <w:r>
        <w:rPr>
          <w:rFonts w:eastAsia="Times New Roman"/>
          <w:color w:val="000000"/>
        </w:rPr>
        <w:t>  </w:t>
      </w:r>
      <w:r w:rsidRPr="00C6794F">
        <w:rPr>
          <w:rFonts w:eastAsia="Times New Roman"/>
          <w:color w:val="000000"/>
          <w:lang w:val="ru-RU"/>
        </w:rPr>
        <w:t>ГО</w:t>
      </w:r>
      <w:r>
        <w:rPr>
          <w:rFonts w:eastAsia="Times New Roman"/>
          <w:color w:val="000000"/>
        </w:rPr>
        <w:t>  </w:t>
      </w:r>
      <w:r w:rsidRPr="00C6794F">
        <w:rPr>
          <w:rFonts w:eastAsia="Times New Roman"/>
          <w:color w:val="000000"/>
          <w:lang w:val="ru-RU"/>
        </w:rPr>
        <w:t>в</w:t>
      </w:r>
      <w:r>
        <w:rPr>
          <w:rFonts w:eastAsia="Times New Roman"/>
          <w:color w:val="000000"/>
        </w:rPr>
        <w:t>  </w:t>
      </w:r>
      <w:r w:rsidRPr="00C6794F">
        <w:rPr>
          <w:rFonts w:eastAsia="Times New Roman"/>
          <w:color w:val="000000"/>
          <w:lang w:val="ru-RU"/>
        </w:rPr>
        <w:t>надлежащей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готовности.</w:t>
      </w:r>
      <w:r>
        <w:rPr>
          <w:rFonts w:eastAsia="Times New Roman"/>
          <w:color w:val="000000"/>
        </w:rPr>
        <w:t> 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bCs/>
          <w:color w:val="000000"/>
          <w:lang w:val="ru-RU"/>
        </w:rPr>
        <w:lastRenderedPageBreak/>
        <w:t>2.18</w:t>
      </w:r>
      <w:r w:rsidRPr="00C6794F">
        <w:rPr>
          <w:rFonts w:eastAsia="Times New Roman"/>
          <w:color w:val="000000"/>
          <w:lang w:val="ru-RU"/>
        </w:rPr>
        <w:t xml:space="preserve">. </w:t>
      </w:r>
      <w:r w:rsidRPr="00C6794F">
        <w:rPr>
          <w:rFonts w:eastAsia="Times New Roman"/>
          <w:color w:val="000000"/>
          <w:lang w:val="ru-RU"/>
        </w:rPr>
        <w:tab/>
        <w:t>Проводит</w:t>
      </w:r>
      <w:r>
        <w:rPr>
          <w:rFonts w:eastAsia="Times New Roman"/>
          <w:color w:val="000000"/>
        </w:rPr>
        <w:t>  </w:t>
      </w:r>
      <w:r w:rsidRPr="00C6794F">
        <w:rPr>
          <w:rFonts w:eastAsia="Times New Roman"/>
          <w:color w:val="000000"/>
          <w:lang w:val="ru-RU"/>
        </w:rPr>
        <w:t>практические    занятия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и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тренировки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обучающихся,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воспитанников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и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работников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образовательного учреждения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по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действиям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в</w:t>
      </w:r>
      <w:r>
        <w:rPr>
          <w:rFonts w:eastAsia="Times New Roman"/>
          <w:color w:val="000000"/>
        </w:rPr>
        <w:t>  </w:t>
      </w:r>
      <w:r w:rsidRPr="00C6794F">
        <w:rPr>
          <w:rFonts w:eastAsia="Times New Roman"/>
          <w:color w:val="000000"/>
          <w:lang w:val="ru-RU"/>
        </w:rPr>
        <w:t>экстремальных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ситуациях.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bCs/>
          <w:color w:val="000000"/>
          <w:lang w:val="ru-RU"/>
        </w:rPr>
        <w:t>2.19.</w:t>
      </w:r>
      <w:r>
        <w:rPr>
          <w:rFonts w:eastAsia="Times New Roman"/>
          <w:color w:val="000000"/>
        </w:rPr>
        <w:t> </w:t>
      </w:r>
      <w:r w:rsidRPr="00C6794F">
        <w:rPr>
          <w:rFonts w:eastAsia="Times New Roman"/>
          <w:color w:val="000000"/>
          <w:lang w:val="ru-RU"/>
        </w:rPr>
        <w:t>Обеспечивает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создание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 xml:space="preserve">и </w:t>
      </w:r>
      <w:r w:rsidRPr="00C6794F">
        <w:rPr>
          <w:rFonts w:eastAsia="Times New Roman"/>
          <w:color w:val="000000"/>
          <w:lang w:val="ru-RU"/>
        </w:rPr>
        <w:tab/>
        <w:t>совершенствование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учебно-материальной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базы,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соблюдение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обучающимися, воспитанниками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правил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безопасности</w:t>
      </w:r>
      <w:r>
        <w:rPr>
          <w:rFonts w:eastAsia="Times New Roman"/>
          <w:color w:val="000000"/>
        </w:rPr>
        <w:t>  </w:t>
      </w:r>
      <w:r w:rsidRPr="00C6794F">
        <w:rPr>
          <w:rFonts w:eastAsia="Times New Roman"/>
          <w:color w:val="000000"/>
          <w:lang w:val="ru-RU"/>
        </w:rPr>
        <w:t>при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проведении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занятий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по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курсам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основ безопасности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жизнедеятельности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и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допризывной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подготовки,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отвечает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за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сохранность имущества</w:t>
      </w:r>
      <w:r>
        <w:rPr>
          <w:rFonts w:eastAsia="Times New Roman"/>
          <w:color w:val="000000"/>
        </w:rPr>
        <w:t>  </w:t>
      </w:r>
      <w:r w:rsidRPr="00C6794F">
        <w:rPr>
          <w:rFonts w:eastAsia="Times New Roman"/>
          <w:color w:val="000000"/>
          <w:lang w:val="ru-RU"/>
        </w:rPr>
        <w:t>ГО.</w:t>
      </w:r>
      <w:r>
        <w:rPr>
          <w:rFonts w:eastAsia="Times New Roman"/>
          <w:color w:val="000000"/>
        </w:rPr>
        <w:t>  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bCs/>
          <w:color w:val="000000"/>
          <w:lang w:val="ru-RU"/>
        </w:rPr>
        <w:t>2.20.</w:t>
      </w:r>
      <w:r>
        <w:rPr>
          <w:rFonts w:eastAsia="Times New Roman"/>
          <w:color w:val="000000"/>
        </w:rPr>
        <w:t> </w:t>
      </w:r>
      <w:r w:rsidRPr="00C6794F">
        <w:rPr>
          <w:rFonts w:eastAsia="Times New Roman"/>
          <w:color w:val="000000"/>
          <w:lang w:val="ru-RU"/>
        </w:rPr>
        <w:t>Составляет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отчетность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по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установленной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форме,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в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том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числе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и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с использованием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электронных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форм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ведения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документации.</w:t>
      </w:r>
      <w:r>
        <w:rPr>
          <w:rFonts w:eastAsia="Times New Roman"/>
          <w:color w:val="000000"/>
        </w:rPr>
        <w:t>  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bCs/>
          <w:color w:val="000000"/>
          <w:lang w:val="ru-RU"/>
        </w:rPr>
        <w:t>2.21.</w:t>
      </w:r>
      <w:r>
        <w:rPr>
          <w:rFonts w:eastAsia="Times New Roman"/>
          <w:color w:val="000000"/>
        </w:rPr>
        <w:t> </w:t>
      </w:r>
      <w:r w:rsidRPr="00C6794F">
        <w:rPr>
          <w:rFonts w:eastAsia="Times New Roman"/>
          <w:color w:val="000000"/>
          <w:lang w:val="ru-RU"/>
        </w:rPr>
        <w:t>Вносит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предложения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по совершенствованию образовательного процесса.</w:t>
      </w:r>
      <w:r>
        <w:rPr>
          <w:rFonts w:eastAsia="Times New Roman"/>
          <w:color w:val="000000"/>
        </w:rPr>
        <w:t> 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bCs/>
          <w:color w:val="000000"/>
          <w:lang w:val="ru-RU"/>
        </w:rPr>
        <w:t>2.22.</w:t>
      </w:r>
      <w:r>
        <w:rPr>
          <w:rFonts w:eastAsia="Times New Roman"/>
          <w:color w:val="000000"/>
        </w:rPr>
        <w:t> </w:t>
      </w:r>
      <w:r w:rsidRPr="00C6794F">
        <w:rPr>
          <w:rFonts w:eastAsia="Times New Roman"/>
          <w:color w:val="000000"/>
          <w:lang w:val="ru-RU"/>
        </w:rPr>
        <w:t xml:space="preserve">Участвует в деятельности </w:t>
      </w:r>
      <w:r w:rsidRPr="00C6794F">
        <w:rPr>
          <w:rFonts w:eastAsia="Times New Roman"/>
          <w:color w:val="000000"/>
          <w:lang w:val="ru-RU"/>
        </w:rPr>
        <w:tab/>
        <w:t>педагогического и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иных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советов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образовательного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учреждения,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а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также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в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деятельности</w:t>
      </w:r>
      <w:r>
        <w:rPr>
          <w:rFonts w:eastAsia="Times New Roman"/>
          <w:color w:val="000000"/>
        </w:rPr>
        <w:t>   </w:t>
      </w:r>
      <w:r w:rsidRPr="00C6794F">
        <w:rPr>
          <w:rFonts w:eastAsia="Times New Roman"/>
          <w:color w:val="000000"/>
          <w:lang w:val="ru-RU"/>
        </w:rPr>
        <w:t>методических объединений и других формах методической работы.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bCs/>
          <w:color w:val="000000"/>
          <w:lang w:val="ru-RU"/>
        </w:rPr>
        <w:t>2.23.</w:t>
      </w:r>
      <w:r>
        <w:rPr>
          <w:rFonts w:eastAsia="Times New Roman"/>
          <w:color w:val="000000"/>
        </w:rPr>
        <w:t> </w:t>
      </w:r>
      <w:r w:rsidRPr="00C6794F">
        <w:rPr>
          <w:rFonts w:eastAsia="Times New Roman"/>
          <w:color w:val="000000"/>
          <w:lang w:val="ru-RU"/>
        </w:rPr>
        <w:t>Обеспечивает охрану жизни и здоровья обучающихся,</w:t>
      </w:r>
      <w:r>
        <w:rPr>
          <w:rFonts w:eastAsia="Times New Roman"/>
          <w:color w:val="000000"/>
        </w:rPr>
        <w:t>  </w:t>
      </w:r>
      <w:r w:rsidRPr="00C6794F">
        <w:rPr>
          <w:rFonts w:eastAsia="Times New Roman"/>
          <w:color w:val="000000"/>
          <w:lang w:val="ru-RU"/>
        </w:rPr>
        <w:t>воспитанников во время образовательного процесса.</w:t>
      </w:r>
      <w:r>
        <w:rPr>
          <w:rFonts w:eastAsia="Times New Roman"/>
          <w:color w:val="000000"/>
        </w:rPr>
        <w:t> 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bCs/>
          <w:color w:val="000000"/>
          <w:lang w:val="ru-RU"/>
        </w:rPr>
        <w:t>2.24.</w:t>
      </w:r>
      <w:r>
        <w:rPr>
          <w:rFonts w:eastAsia="Times New Roman"/>
          <w:color w:val="000000"/>
        </w:rPr>
        <w:t> </w:t>
      </w:r>
      <w:r w:rsidRPr="00C6794F">
        <w:rPr>
          <w:rFonts w:eastAsia="Times New Roman"/>
          <w:color w:val="000000"/>
          <w:lang w:val="ru-RU"/>
        </w:rPr>
        <w:t>Осуществляет</w:t>
      </w:r>
      <w:r>
        <w:rPr>
          <w:rFonts w:eastAsia="Times New Roman"/>
          <w:color w:val="000000"/>
        </w:rPr>
        <w:t>  </w:t>
      </w:r>
      <w:r w:rsidRPr="00C6794F">
        <w:rPr>
          <w:rFonts w:eastAsia="Times New Roman"/>
          <w:color w:val="000000"/>
          <w:lang w:val="ru-RU"/>
        </w:rPr>
        <w:t>связь с родителями</w:t>
      </w:r>
      <w:r>
        <w:rPr>
          <w:rFonts w:eastAsia="Times New Roman"/>
          <w:color w:val="000000"/>
        </w:rPr>
        <w:t>  </w:t>
      </w:r>
      <w:r w:rsidRPr="00C6794F">
        <w:rPr>
          <w:rFonts w:eastAsia="Times New Roman"/>
          <w:color w:val="000000"/>
          <w:lang w:val="ru-RU"/>
        </w:rPr>
        <w:t>(лицами,</w:t>
      </w:r>
      <w:r>
        <w:rPr>
          <w:rFonts w:eastAsia="Times New Roman"/>
          <w:color w:val="000000"/>
        </w:rPr>
        <w:t>  </w:t>
      </w:r>
      <w:r w:rsidRPr="00C6794F">
        <w:rPr>
          <w:rFonts w:eastAsia="Times New Roman"/>
          <w:color w:val="000000"/>
          <w:lang w:val="ru-RU"/>
        </w:rPr>
        <w:t>их заменяющими).</w:t>
      </w:r>
      <w:r>
        <w:rPr>
          <w:rFonts w:eastAsia="Times New Roman"/>
          <w:color w:val="000000"/>
        </w:rPr>
        <w:t> 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bCs/>
          <w:color w:val="000000"/>
          <w:lang w:val="ru-RU"/>
        </w:rPr>
        <w:t>2.25.</w:t>
      </w:r>
      <w:r>
        <w:rPr>
          <w:rFonts w:eastAsia="Times New Roman"/>
          <w:color w:val="000000"/>
        </w:rPr>
        <w:t> </w:t>
      </w:r>
      <w:r w:rsidRPr="00C6794F">
        <w:rPr>
          <w:rFonts w:eastAsia="Times New Roman"/>
          <w:color w:val="000000"/>
          <w:lang w:val="ru-RU"/>
        </w:rPr>
        <w:t>Выполняет правила по охране труда и пожарной безопасности.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bCs/>
          <w:color w:val="000000"/>
          <w:lang w:val="ru-RU"/>
        </w:rPr>
        <w:t>2.26</w:t>
      </w:r>
      <w:r w:rsidRPr="00C6794F">
        <w:rPr>
          <w:rFonts w:eastAsia="Times New Roman"/>
          <w:color w:val="000000"/>
          <w:lang w:val="ru-RU"/>
        </w:rPr>
        <w:t>.</w:t>
      </w:r>
      <w:r>
        <w:rPr>
          <w:rFonts w:eastAsia="Times New Roman"/>
          <w:color w:val="000000"/>
        </w:rPr>
        <w:t> </w:t>
      </w:r>
      <w:r w:rsidRPr="00C6794F">
        <w:rPr>
          <w:rFonts w:eastAsia="Times New Roman"/>
          <w:color w:val="000000"/>
          <w:lang w:val="ru-RU"/>
        </w:rPr>
        <w:t>Проходит периодические бесплатные медицинские обследования;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bCs/>
          <w:color w:val="000000"/>
          <w:lang w:val="ru-RU"/>
        </w:rPr>
        <w:t>2.27.</w:t>
      </w:r>
      <w:r>
        <w:rPr>
          <w:rFonts w:eastAsia="Times New Roman"/>
          <w:color w:val="000000"/>
        </w:rPr>
        <w:t> </w:t>
      </w:r>
      <w:r w:rsidRPr="00C6794F">
        <w:rPr>
          <w:rFonts w:eastAsia="Times New Roman"/>
          <w:color w:val="000000"/>
          <w:lang w:val="ru-RU"/>
        </w:rPr>
        <w:t>Соблюдает этические нормы поведения в школе, быту, общественных местах,</w:t>
      </w:r>
      <w:r>
        <w:rPr>
          <w:rFonts w:eastAsia="Times New Roman"/>
          <w:color w:val="000000"/>
        </w:rPr>
        <w:t> </w:t>
      </w:r>
      <w:r w:rsidRPr="00C6794F">
        <w:rPr>
          <w:rFonts w:eastAsia="Times New Roman"/>
          <w:color w:val="000000"/>
          <w:lang w:val="ru-RU"/>
        </w:rPr>
        <w:t>соответствующие общественному положению педагога;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bCs/>
          <w:color w:val="000000"/>
          <w:lang w:val="ru-RU"/>
        </w:rPr>
        <w:t>2.28.</w:t>
      </w:r>
      <w:r>
        <w:rPr>
          <w:rFonts w:eastAsia="Times New Roman"/>
          <w:color w:val="000000"/>
        </w:rPr>
        <w:t> </w:t>
      </w:r>
      <w:r w:rsidRPr="00C6794F">
        <w:rPr>
          <w:rFonts w:eastAsia="Times New Roman"/>
          <w:color w:val="000000"/>
          <w:lang w:val="ru-RU"/>
        </w:rPr>
        <w:t>Повышает свою профессиональную квалификацию, проходит аттестацию.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</w:rPr>
        <w:t> 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b/>
          <w:bCs/>
          <w:color w:val="000000"/>
          <w:lang w:val="ru-RU"/>
        </w:rPr>
      </w:pPr>
    </w:p>
    <w:p w:rsidR="00C6794F" w:rsidRPr="00C6794F" w:rsidRDefault="00C6794F" w:rsidP="00C6794F">
      <w:pPr>
        <w:shd w:val="clear" w:color="auto" w:fill="FFFFFF"/>
        <w:jc w:val="center"/>
        <w:rPr>
          <w:rFonts w:eastAsia="Times New Roman"/>
          <w:b/>
          <w:bCs/>
          <w:color w:val="000000"/>
          <w:lang w:val="ru-RU"/>
        </w:rPr>
      </w:pPr>
      <w:r w:rsidRPr="00C6794F">
        <w:rPr>
          <w:rFonts w:eastAsia="Times New Roman"/>
          <w:b/>
          <w:bCs/>
          <w:color w:val="000000"/>
          <w:lang w:val="ru-RU"/>
        </w:rPr>
        <w:t>3. Права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color w:val="000000"/>
          <w:lang w:val="ru-RU"/>
        </w:rPr>
        <w:t>Преподаватель-организатор</w:t>
      </w:r>
      <w:r w:rsidRPr="00C6794F">
        <w:rPr>
          <w:lang w:val="ru-RU"/>
        </w:rPr>
        <w:t xml:space="preserve"> основ безопасности жизнедеятельности, </w:t>
      </w:r>
      <w:r w:rsidRPr="00C6794F">
        <w:rPr>
          <w:rFonts w:eastAsia="Times New Roman"/>
          <w:color w:val="000000"/>
          <w:lang w:val="ru-RU"/>
        </w:rPr>
        <w:t>допризывной подготовки имеет право в пределах своей компетенции: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bCs/>
          <w:color w:val="000000"/>
          <w:lang w:val="ru-RU"/>
        </w:rPr>
        <w:t>3.1.</w:t>
      </w:r>
      <w:r>
        <w:rPr>
          <w:rFonts w:eastAsia="Times New Roman"/>
          <w:color w:val="000000"/>
        </w:rPr>
        <w:t> </w:t>
      </w:r>
      <w:r w:rsidRPr="00C6794F">
        <w:rPr>
          <w:rFonts w:eastAsia="Times New Roman"/>
          <w:color w:val="000000"/>
          <w:lang w:val="ru-RU"/>
        </w:rPr>
        <w:t>П</w:t>
      </w:r>
      <w:r w:rsidRPr="00C6794F">
        <w:rPr>
          <w:rFonts w:eastAsia="Times New Roman"/>
          <w:bCs/>
          <w:color w:val="000000"/>
          <w:lang w:val="ru-RU"/>
        </w:rPr>
        <w:t xml:space="preserve">ринимать участие </w:t>
      </w:r>
      <w:proofErr w:type="gramStart"/>
      <w:r w:rsidRPr="00C6794F">
        <w:rPr>
          <w:rFonts w:eastAsia="Times New Roman"/>
          <w:bCs/>
          <w:color w:val="000000"/>
          <w:lang w:val="ru-RU"/>
        </w:rPr>
        <w:t>в</w:t>
      </w:r>
      <w:proofErr w:type="gramEnd"/>
      <w:r w:rsidRPr="00C6794F">
        <w:rPr>
          <w:rFonts w:eastAsia="Times New Roman"/>
          <w:bCs/>
          <w:color w:val="000000"/>
          <w:lang w:val="ru-RU"/>
        </w:rPr>
        <w:t>: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color w:val="000000"/>
          <w:lang w:val="ru-RU"/>
        </w:rPr>
        <w:t>- разработке стратегии развития лицея, в создании соответствующих стратегических документов;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color w:val="000000"/>
          <w:lang w:val="ru-RU"/>
        </w:rPr>
        <w:t>- разработке любых управленческих решений, касающихся вопросов деятельности лицея в чрезвычайных ситуациях;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color w:val="000000"/>
          <w:lang w:val="ru-RU"/>
        </w:rPr>
        <w:t>- разработке положений о формированиях ГО, их компетенции, обязанностях, полномочиях, ответственности;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color w:val="000000"/>
          <w:lang w:val="ru-RU"/>
        </w:rPr>
        <w:t xml:space="preserve">- </w:t>
      </w:r>
      <w:proofErr w:type="gramStart"/>
      <w:r w:rsidRPr="00C6794F">
        <w:rPr>
          <w:rFonts w:eastAsia="Times New Roman"/>
          <w:color w:val="000000"/>
          <w:lang w:val="ru-RU"/>
        </w:rPr>
        <w:t>ведении</w:t>
      </w:r>
      <w:proofErr w:type="gramEnd"/>
      <w:r w:rsidRPr="00C6794F">
        <w:rPr>
          <w:rFonts w:eastAsia="Times New Roman"/>
          <w:color w:val="000000"/>
          <w:lang w:val="ru-RU"/>
        </w:rPr>
        <w:t xml:space="preserve"> переговоров с партнерами лицея по вопросам ее деятельности в условиях чрезвычайных ситуаций;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bCs/>
          <w:color w:val="000000"/>
          <w:lang w:val="ru-RU"/>
        </w:rPr>
        <w:t>3.2. Давать: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color w:val="000000"/>
          <w:lang w:val="ru-RU"/>
        </w:rPr>
        <w:t>- обязательные распоряжения учащимся лицея во время проведения занятий по ГО и в чрезвычайных ситуациях;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bCs/>
          <w:color w:val="000000"/>
          <w:lang w:val="ru-RU"/>
        </w:rPr>
        <w:t>3.3. Привлекать: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color w:val="000000"/>
          <w:lang w:val="ru-RU"/>
        </w:rPr>
        <w:t>- к дисциплинарной ответственности обучающихся за проступки, дезорганизующие учебно-воспитательный процесс, в порядке, установленном Правилами о поощрениях и взысканиях;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bCs/>
          <w:color w:val="000000"/>
          <w:lang w:val="ru-RU"/>
        </w:rPr>
        <w:t>3.4.</w:t>
      </w:r>
      <w:r>
        <w:rPr>
          <w:rFonts w:eastAsia="Times New Roman"/>
          <w:color w:val="000000"/>
        </w:rPr>
        <w:t> </w:t>
      </w:r>
      <w:r w:rsidRPr="00C6794F">
        <w:rPr>
          <w:rFonts w:eastAsia="Times New Roman"/>
          <w:color w:val="000000"/>
          <w:lang w:val="ru-RU"/>
        </w:rPr>
        <w:t>П</w:t>
      </w:r>
      <w:r w:rsidRPr="00C6794F">
        <w:rPr>
          <w:rFonts w:eastAsia="Times New Roman"/>
          <w:bCs/>
          <w:color w:val="000000"/>
          <w:lang w:val="ru-RU"/>
        </w:rPr>
        <w:t xml:space="preserve">ринимать участие </w:t>
      </w:r>
      <w:proofErr w:type="gramStart"/>
      <w:r w:rsidRPr="00C6794F">
        <w:rPr>
          <w:rFonts w:eastAsia="Times New Roman"/>
          <w:bCs/>
          <w:color w:val="000000"/>
          <w:lang w:val="ru-RU"/>
        </w:rPr>
        <w:t>в</w:t>
      </w:r>
      <w:proofErr w:type="gramEnd"/>
      <w:r w:rsidRPr="00C6794F">
        <w:rPr>
          <w:rFonts w:eastAsia="Times New Roman"/>
          <w:bCs/>
          <w:color w:val="000000"/>
          <w:lang w:val="ru-RU"/>
        </w:rPr>
        <w:t>: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color w:val="000000"/>
          <w:lang w:val="ru-RU"/>
        </w:rPr>
        <w:t>- разработке стратегических документов школы;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color w:val="000000"/>
          <w:lang w:val="ru-RU"/>
        </w:rPr>
        <w:t>- разработке планов школы по ГО и действиям в случае ЧС;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color w:val="000000"/>
          <w:lang w:val="ru-RU"/>
        </w:rPr>
        <w:t>- приемке работ, выполненных в целях повышения безопасности школы различными исполнителями (как из числа школьных работников, так и из сторонних организаций);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color w:val="000000"/>
          <w:lang w:val="ru-RU"/>
        </w:rPr>
        <w:t xml:space="preserve">- </w:t>
      </w:r>
      <w:proofErr w:type="gramStart"/>
      <w:r w:rsidRPr="00C6794F">
        <w:rPr>
          <w:rFonts w:eastAsia="Times New Roman"/>
          <w:color w:val="000000"/>
          <w:lang w:val="ru-RU"/>
        </w:rPr>
        <w:t>принятии</w:t>
      </w:r>
      <w:proofErr w:type="gramEnd"/>
      <w:r w:rsidRPr="00C6794F">
        <w:rPr>
          <w:rFonts w:eastAsia="Times New Roman"/>
          <w:color w:val="000000"/>
          <w:lang w:val="ru-RU"/>
        </w:rPr>
        <w:t xml:space="preserve"> решений Педагогического совета и любых других коллегиальных органов управления;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bCs/>
          <w:color w:val="000000"/>
          <w:lang w:val="ru-RU"/>
        </w:rPr>
        <w:t>3.5. Вносить предложения: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color w:val="000000"/>
          <w:lang w:val="ru-RU"/>
        </w:rPr>
        <w:t xml:space="preserve">- по совершенствованию деятельности лицея по обеспечению общественной и личной безопасности </w:t>
      </w:r>
      <w:proofErr w:type="gramStart"/>
      <w:r w:rsidRPr="00C6794F">
        <w:rPr>
          <w:rFonts w:eastAsia="Times New Roman"/>
          <w:color w:val="000000"/>
          <w:lang w:val="ru-RU"/>
        </w:rPr>
        <w:t>обучающихся</w:t>
      </w:r>
      <w:proofErr w:type="gramEnd"/>
      <w:r w:rsidRPr="00C6794F">
        <w:rPr>
          <w:rFonts w:eastAsia="Times New Roman"/>
          <w:color w:val="000000"/>
          <w:lang w:val="ru-RU"/>
        </w:rPr>
        <w:t>;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bCs/>
          <w:color w:val="000000"/>
          <w:lang w:val="ru-RU"/>
        </w:rPr>
        <w:t>3.6. Запрашивать: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color w:val="000000"/>
          <w:lang w:val="ru-RU"/>
        </w:rPr>
        <w:t>-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bCs/>
          <w:color w:val="000000"/>
          <w:lang w:val="ru-RU"/>
        </w:rPr>
        <w:t>3.7. Требовать: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color w:val="000000"/>
          <w:lang w:val="ru-RU"/>
        </w:rPr>
        <w:lastRenderedPageBreak/>
        <w:t>-</w:t>
      </w:r>
      <w:r>
        <w:rPr>
          <w:rFonts w:eastAsia="Times New Roman"/>
          <w:color w:val="000000"/>
        </w:rPr>
        <w:t> </w:t>
      </w:r>
      <w:r w:rsidRPr="00C6794F">
        <w:rPr>
          <w:rFonts w:eastAsia="Times New Roman"/>
          <w:color w:val="000000"/>
          <w:lang w:val="ru-RU"/>
        </w:rPr>
        <w:t>от учащихся школы точного и неукоснительного выполнения положений руководящих документов по обеспечению безопасности, по предупреждению и недопущению террористических актов, поддержанию общественного порядка, установленных правил и дисциплины, планов ГО;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color w:val="000000"/>
          <w:lang w:val="ru-RU"/>
        </w:rPr>
        <w:t>-</w:t>
      </w:r>
      <w:r>
        <w:rPr>
          <w:rFonts w:eastAsia="Times New Roman"/>
          <w:color w:val="000000"/>
        </w:rPr>
        <w:t> </w:t>
      </w:r>
      <w:r w:rsidRPr="00C6794F">
        <w:rPr>
          <w:rFonts w:eastAsia="Times New Roman"/>
          <w:color w:val="000000"/>
          <w:lang w:val="ru-RU"/>
        </w:rPr>
        <w:t>от учащихся выполнения приказов и распоряжений, касающихся их действий при возникновении чрезвычайных ситуаций и в военное время.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</w:rPr>
        <w:t> </w:t>
      </w:r>
    </w:p>
    <w:p w:rsidR="00C6794F" w:rsidRPr="00C6794F" w:rsidRDefault="00C6794F" w:rsidP="00C6794F">
      <w:pPr>
        <w:shd w:val="clear" w:color="auto" w:fill="FFFFFF"/>
        <w:jc w:val="center"/>
        <w:rPr>
          <w:rFonts w:eastAsia="Times New Roman"/>
          <w:b/>
          <w:bCs/>
          <w:color w:val="000000"/>
          <w:lang w:val="ru-RU"/>
        </w:rPr>
      </w:pPr>
      <w:r w:rsidRPr="00C6794F">
        <w:rPr>
          <w:rFonts w:eastAsia="Times New Roman"/>
          <w:b/>
          <w:bCs/>
          <w:color w:val="000000"/>
          <w:lang w:val="ru-RU"/>
        </w:rPr>
        <w:t>4. Ответственность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bCs/>
          <w:color w:val="000000"/>
          <w:lang w:val="ru-RU"/>
        </w:rPr>
        <w:t>4.1.</w:t>
      </w:r>
      <w:r>
        <w:rPr>
          <w:rFonts w:eastAsia="Times New Roman"/>
          <w:bCs/>
          <w:color w:val="000000"/>
        </w:rPr>
        <w:t> </w:t>
      </w:r>
      <w:proofErr w:type="gramStart"/>
      <w:r w:rsidRPr="00C6794F">
        <w:rPr>
          <w:rFonts w:eastAsia="Times New Roman"/>
          <w:color w:val="000000"/>
          <w:lang w:val="ru-RU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дезорганизацию образовательного процесса, преподаватель-организатор ОБЖ, допризывной подготовки несет дисциплинарную ответственность в порядке, определенном трудовым законодательством.</w:t>
      </w:r>
      <w:proofErr w:type="gramEnd"/>
      <w:r w:rsidRPr="00C6794F">
        <w:rPr>
          <w:rFonts w:eastAsia="Times New Roman"/>
          <w:color w:val="000000"/>
          <w:lang w:val="ru-RU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bCs/>
          <w:color w:val="000000"/>
          <w:lang w:val="ru-RU"/>
        </w:rPr>
        <w:t>4.2.</w:t>
      </w:r>
      <w:r>
        <w:rPr>
          <w:rFonts w:eastAsia="Times New Roman"/>
          <w:bCs/>
          <w:color w:val="000000"/>
        </w:rPr>
        <w:t> </w:t>
      </w:r>
      <w:proofErr w:type="gramStart"/>
      <w:r w:rsidRPr="00C6794F">
        <w:rPr>
          <w:rFonts w:eastAsia="Times New Roman"/>
          <w:color w:val="000000"/>
          <w:lang w:val="ru-RU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преподаватель-организатор ОБЖ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  <w:proofErr w:type="gramEnd"/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bCs/>
          <w:color w:val="000000"/>
          <w:lang w:val="ru-RU"/>
        </w:rPr>
        <w:t>4.3.</w:t>
      </w:r>
      <w:r>
        <w:rPr>
          <w:rFonts w:eastAsia="Times New Roman"/>
          <w:bCs/>
          <w:color w:val="000000"/>
        </w:rPr>
        <w:t> </w:t>
      </w:r>
      <w:r w:rsidRPr="00C6794F">
        <w:rPr>
          <w:rFonts w:eastAsia="Times New Roman"/>
          <w:color w:val="000000"/>
          <w:lang w:val="ru-RU"/>
        </w:rPr>
        <w:t>За нарушение правил пожарной безопасности, охраны труда, санитарно-гигиенических правил организации занятий по основам безопасности жизнедеятельности и допризывной подготовке преподаватель-организатор</w:t>
      </w:r>
      <w:r>
        <w:rPr>
          <w:rFonts w:eastAsia="Times New Roman"/>
          <w:color w:val="000000"/>
        </w:rPr>
        <w:t>  </w:t>
      </w:r>
      <w:r w:rsidRPr="00C6794F">
        <w:rPr>
          <w:lang w:val="ru-RU"/>
        </w:rPr>
        <w:t>основ безопасности жизнедеятельности, допризывной подготовки</w:t>
      </w:r>
      <w:r w:rsidRPr="00C6794F">
        <w:rPr>
          <w:rFonts w:eastAsia="Times New Roman"/>
          <w:color w:val="000000"/>
          <w:lang w:val="ru-RU"/>
        </w:rPr>
        <w:t xml:space="preserve">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bCs/>
          <w:color w:val="000000"/>
          <w:lang w:val="ru-RU"/>
        </w:rPr>
        <w:t>4.4.</w:t>
      </w:r>
      <w:r>
        <w:rPr>
          <w:rFonts w:eastAsia="Times New Roman"/>
          <w:bCs/>
          <w:color w:val="000000"/>
        </w:rPr>
        <w:t> </w:t>
      </w:r>
      <w:r w:rsidRPr="00C6794F">
        <w:rPr>
          <w:rFonts w:eastAsia="Times New Roman"/>
          <w:color w:val="000000"/>
          <w:lang w:val="ru-RU"/>
        </w:rPr>
        <w:t xml:space="preserve">За виновное причинение школе  </w:t>
      </w:r>
      <w:proofErr w:type="gramStart"/>
      <w:r w:rsidRPr="00C6794F">
        <w:rPr>
          <w:rFonts w:eastAsia="Times New Roman"/>
          <w:color w:val="000000"/>
          <w:lang w:val="ru-RU"/>
        </w:rPr>
        <w:t>и(</w:t>
      </w:r>
      <w:proofErr w:type="gramEnd"/>
      <w:r w:rsidRPr="00C6794F">
        <w:rPr>
          <w:rFonts w:eastAsia="Times New Roman"/>
          <w:color w:val="000000"/>
          <w:lang w:val="ru-RU"/>
        </w:rPr>
        <w:t xml:space="preserve">или) участникам образовательного процесса ущерба (в том числе морального) в связи с исполнением (неисполнением) своих должностных обязанностей, а также не использование прав, предоставленных, настоящей Инструкцией, преподаватель-организатор </w:t>
      </w:r>
      <w:r w:rsidRPr="00C6794F">
        <w:rPr>
          <w:lang w:val="ru-RU"/>
        </w:rPr>
        <w:t>основ безопасности жизнедеятельности, допризывной подготовки</w:t>
      </w:r>
      <w:r w:rsidRPr="00C6794F">
        <w:rPr>
          <w:rFonts w:eastAsia="Times New Roman"/>
          <w:color w:val="000000"/>
          <w:lang w:val="ru-RU"/>
        </w:rPr>
        <w:t xml:space="preserve"> несет материальную ответственность в порядке и в пределах, установленных трудовым и (или) гражданским законодательством.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bCs/>
          <w:color w:val="000000"/>
          <w:lang w:val="ru-RU"/>
        </w:rPr>
        <w:t>4.5</w:t>
      </w:r>
      <w:r w:rsidRPr="00C6794F">
        <w:rPr>
          <w:rFonts w:eastAsia="Times New Roman"/>
          <w:color w:val="000000"/>
          <w:lang w:val="ru-RU"/>
        </w:rPr>
        <w:t>.</w:t>
      </w:r>
      <w:r>
        <w:rPr>
          <w:rFonts w:eastAsia="Times New Roman"/>
          <w:color w:val="000000"/>
        </w:rPr>
        <w:t> </w:t>
      </w:r>
      <w:r w:rsidRPr="00C6794F">
        <w:rPr>
          <w:rFonts w:eastAsia="Times New Roman"/>
          <w:color w:val="000000"/>
          <w:lang w:val="ru-RU"/>
        </w:rPr>
        <w:t xml:space="preserve">Не передавать и не раскрывать третьим лицам персональные данные работников, обучающихся, а также персональные данные, содержащиеся в документах, полученных из других организаций, в </w:t>
      </w:r>
      <w:bookmarkStart w:id="0" w:name="_GoBack"/>
      <w:bookmarkEnd w:id="0"/>
      <w:r w:rsidRPr="00C6794F">
        <w:rPr>
          <w:rFonts w:eastAsia="Times New Roman"/>
          <w:color w:val="000000"/>
          <w:lang w:val="ru-RU"/>
        </w:rPr>
        <w:t>обращениях граждан и иных субъектов персональных данных, которые мне доверены (будут доверены) или станут известными в связи с выполнением должностных обязанностей.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bCs/>
          <w:color w:val="000000"/>
          <w:lang w:val="ru-RU"/>
        </w:rPr>
        <w:t>4.6</w:t>
      </w:r>
      <w:r w:rsidRPr="00C6794F">
        <w:rPr>
          <w:rFonts w:eastAsia="Times New Roman"/>
          <w:color w:val="000000"/>
          <w:lang w:val="ru-RU"/>
        </w:rPr>
        <w:t>. Выполнять требования нормативных правовых актов, регламентирующих вопросы защиты персональных данных.</w:t>
      </w:r>
    </w:p>
    <w:p w:rsidR="00C6794F" w:rsidRPr="00C6794F" w:rsidRDefault="00C6794F" w:rsidP="00C6794F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C6794F">
        <w:rPr>
          <w:rFonts w:eastAsia="Times New Roman"/>
          <w:color w:val="000000"/>
          <w:lang w:val="ru-RU"/>
        </w:rPr>
        <w:t>Преподаватель-организатор основ безопасности жизнедеятельности, допризывной подготовки:</w:t>
      </w:r>
    </w:p>
    <w:p w:rsidR="00C6794F" w:rsidRPr="00C6794F" w:rsidRDefault="00C6794F" w:rsidP="00C6794F">
      <w:pPr>
        <w:shd w:val="clear" w:color="auto" w:fill="FFFFFF"/>
        <w:jc w:val="both"/>
        <w:rPr>
          <w:lang w:val="ru-RU"/>
        </w:rPr>
      </w:pPr>
      <w:proofErr w:type="gramStart"/>
      <w:r w:rsidRPr="00C6794F">
        <w:rPr>
          <w:rFonts w:eastAsia="Times New Roman"/>
          <w:color w:val="000000"/>
          <w:lang w:val="ru-RU"/>
        </w:rPr>
        <w:t xml:space="preserve">работает в режиме ненормированного рабочего дня по графику, составленному исходя из 36-часовой рабочей недели, согласованному с заместителем директора по учебно-воспитательной работе  и утвержденному директором школы; </w:t>
      </w:r>
      <w:r w:rsidRPr="00C6794F">
        <w:rPr>
          <w:lang w:val="ru-RU"/>
        </w:rPr>
        <w:t xml:space="preserve">в период каникул, не совпадающий с отпуском, привлекается администрацией к педагогической, методической или организационной работе в пределах времени, не превышающего учебной нагрузки до начала каникул. </w:t>
      </w:r>
      <w:proofErr w:type="gramEnd"/>
    </w:p>
    <w:p w:rsidR="00C6794F" w:rsidRDefault="00C6794F" w:rsidP="00C6794F">
      <w:pPr>
        <w:jc w:val="both"/>
        <w:rPr>
          <w:rFonts w:asciiTheme="minorHAnsi" w:hAnsiTheme="minorHAnsi" w:cstheme="minorBidi"/>
          <w:sz w:val="22"/>
          <w:szCs w:val="22"/>
        </w:rPr>
      </w:pPr>
      <w:r w:rsidRPr="00C6794F">
        <w:rPr>
          <w:lang w:val="ru-RU"/>
        </w:rPr>
        <w:t xml:space="preserve">Заменяет в установленном порядке временно отсутствующих учителей на условиях почасовой оплаты и тарификации (в зависимости от срока замены). </w:t>
      </w:r>
      <w:proofErr w:type="spellStart"/>
      <w:proofErr w:type="gramStart"/>
      <w:r>
        <w:t>Заменяется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отсутствия</w:t>
      </w:r>
      <w:proofErr w:type="spellEnd"/>
      <w:r>
        <w:t xml:space="preserve"> </w:t>
      </w:r>
      <w:proofErr w:type="spellStart"/>
      <w:r>
        <w:t>учителями</w:t>
      </w:r>
      <w:proofErr w:type="spellEnd"/>
      <w:r>
        <w:t>.</w:t>
      </w:r>
      <w:proofErr w:type="gramEnd"/>
    </w:p>
    <w:p w:rsidR="00C6794F" w:rsidRDefault="00C6794F" w:rsidP="00C6794F">
      <w:pPr>
        <w:shd w:val="clear" w:color="auto" w:fill="FFFFFF"/>
        <w:jc w:val="both"/>
        <w:rPr>
          <w:rFonts w:eastAsia="Times New Roman"/>
          <w:color w:val="000000"/>
        </w:rPr>
      </w:pPr>
    </w:p>
    <w:p w:rsidR="00921067" w:rsidRDefault="00921067" w:rsidP="00440A5E">
      <w:pPr>
        <w:autoSpaceDE w:val="0"/>
        <w:autoSpaceDN w:val="0"/>
        <w:adjustRightInd w:val="0"/>
        <w:jc w:val="center"/>
        <w:rPr>
          <w:rFonts w:eastAsiaTheme="minorHAnsi"/>
          <w:b/>
          <w:bCs/>
          <w:lang w:val="ru-RU" w:bidi="ar-SA"/>
        </w:rPr>
      </w:pPr>
    </w:p>
    <w:sectPr w:rsidR="00921067" w:rsidSect="005A58A4">
      <w:pgSz w:w="11906" w:h="16838" w:code="9"/>
      <w:pgMar w:top="567" w:right="567" w:bottom="567" w:left="567" w:header="709" w:footer="709" w:gutter="0"/>
      <w:pgBorders w:display="firstPage"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0A5E"/>
    <w:rsid w:val="000013AF"/>
    <w:rsid w:val="00002D1D"/>
    <w:rsid w:val="00024A6A"/>
    <w:rsid w:val="00030EA2"/>
    <w:rsid w:val="00045168"/>
    <w:rsid w:val="00064C0B"/>
    <w:rsid w:val="0007069E"/>
    <w:rsid w:val="00077233"/>
    <w:rsid w:val="000831B2"/>
    <w:rsid w:val="000A01BB"/>
    <w:rsid w:val="000B1E5C"/>
    <w:rsid w:val="000C682D"/>
    <w:rsid w:val="000D4395"/>
    <w:rsid w:val="000D5952"/>
    <w:rsid w:val="00112186"/>
    <w:rsid w:val="001148CC"/>
    <w:rsid w:val="001267FE"/>
    <w:rsid w:val="00132BE5"/>
    <w:rsid w:val="00134859"/>
    <w:rsid w:val="00136F48"/>
    <w:rsid w:val="00137EC2"/>
    <w:rsid w:val="001522B5"/>
    <w:rsid w:val="00164E51"/>
    <w:rsid w:val="00172999"/>
    <w:rsid w:val="00194E77"/>
    <w:rsid w:val="001957BB"/>
    <w:rsid w:val="001B43A3"/>
    <w:rsid w:val="001C2284"/>
    <w:rsid w:val="001C7CB4"/>
    <w:rsid w:val="001E3E7E"/>
    <w:rsid w:val="001F224C"/>
    <w:rsid w:val="002061D6"/>
    <w:rsid w:val="0021438F"/>
    <w:rsid w:val="00217406"/>
    <w:rsid w:val="002341DC"/>
    <w:rsid w:val="0023522C"/>
    <w:rsid w:val="002439F8"/>
    <w:rsid w:val="002448C9"/>
    <w:rsid w:val="0026223F"/>
    <w:rsid w:val="00270BB3"/>
    <w:rsid w:val="0027162D"/>
    <w:rsid w:val="00271859"/>
    <w:rsid w:val="00274179"/>
    <w:rsid w:val="0028769B"/>
    <w:rsid w:val="00294549"/>
    <w:rsid w:val="002B020B"/>
    <w:rsid w:val="002B1124"/>
    <w:rsid w:val="002B27A4"/>
    <w:rsid w:val="002B4EDB"/>
    <w:rsid w:val="002B7714"/>
    <w:rsid w:val="002E6710"/>
    <w:rsid w:val="002F02E0"/>
    <w:rsid w:val="00304292"/>
    <w:rsid w:val="00311EDF"/>
    <w:rsid w:val="0033540D"/>
    <w:rsid w:val="00336044"/>
    <w:rsid w:val="00340F7A"/>
    <w:rsid w:val="00342270"/>
    <w:rsid w:val="003515D4"/>
    <w:rsid w:val="00360275"/>
    <w:rsid w:val="00364F18"/>
    <w:rsid w:val="00370ECE"/>
    <w:rsid w:val="003773AF"/>
    <w:rsid w:val="003864BB"/>
    <w:rsid w:val="00386E91"/>
    <w:rsid w:val="003A31E7"/>
    <w:rsid w:val="003B5F5E"/>
    <w:rsid w:val="003D5BCB"/>
    <w:rsid w:val="003E296E"/>
    <w:rsid w:val="003E4AA1"/>
    <w:rsid w:val="003F6118"/>
    <w:rsid w:val="00407E36"/>
    <w:rsid w:val="004151AD"/>
    <w:rsid w:val="00424214"/>
    <w:rsid w:val="0042704D"/>
    <w:rsid w:val="004272AB"/>
    <w:rsid w:val="00434603"/>
    <w:rsid w:val="00440A5E"/>
    <w:rsid w:val="00461D51"/>
    <w:rsid w:val="00471B6F"/>
    <w:rsid w:val="00475FC1"/>
    <w:rsid w:val="00481391"/>
    <w:rsid w:val="004A347D"/>
    <w:rsid w:val="004A39D7"/>
    <w:rsid w:val="004B3172"/>
    <w:rsid w:val="004B72D3"/>
    <w:rsid w:val="004C0DBD"/>
    <w:rsid w:val="004C5E78"/>
    <w:rsid w:val="004D17B1"/>
    <w:rsid w:val="004D4596"/>
    <w:rsid w:val="004E2C8C"/>
    <w:rsid w:val="004E74F6"/>
    <w:rsid w:val="004F25E6"/>
    <w:rsid w:val="004F3DDA"/>
    <w:rsid w:val="004F4D29"/>
    <w:rsid w:val="0051295D"/>
    <w:rsid w:val="00513D26"/>
    <w:rsid w:val="0052073E"/>
    <w:rsid w:val="00527B8F"/>
    <w:rsid w:val="00553908"/>
    <w:rsid w:val="0055685D"/>
    <w:rsid w:val="0056171E"/>
    <w:rsid w:val="00574170"/>
    <w:rsid w:val="00576C34"/>
    <w:rsid w:val="005822AA"/>
    <w:rsid w:val="00590556"/>
    <w:rsid w:val="00592741"/>
    <w:rsid w:val="00594B8B"/>
    <w:rsid w:val="0059672E"/>
    <w:rsid w:val="00597023"/>
    <w:rsid w:val="005A58A4"/>
    <w:rsid w:val="005B3E3C"/>
    <w:rsid w:val="005B5862"/>
    <w:rsid w:val="005B6A6F"/>
    <w:rsid w:val="005C48E6"/>
    <w:rsid w:val="005C6E50"/>
    <w:rsid w:val="005D0F1B"/>
    <w:rsid w:val="005E4CD9"/>
    <w:rsid w:val="005E55F3"/>
    <w:rsid w:val="005F1231"/>
    <w:rsid w:val="005F6FD5"/>
    <w:rsid w:val="0060083B"/>
    <w:rsid w:val="00603CE5"/>
    <w:rsid w:val="00604FE7"/>
    <w:rsid w:val="00630B22"/>
    <w:rsid w:val="00652E54"/>
    <w:rsid w:val="00656E88"/>
    <w:rsid w:val="006A3626"/>
    <w:rsid w:val="006A3A6A"/>
    <w:rsid w:val="006B4BA8"/>
    <w:rsid w:val="006C495E"/>
    <w:rsid w:val="006E7128"/>
    <w:rsid w:val="006F45FC"/>
    <w:rsid w:val="00703ACC"/>
    <w:rsid w:val="00705643"/>
    <w:rsid w:val="0071651B"/>
    <w:rsid w:val="0072403D"/>
    <w:rsid w:val="00726B3F"/>
    <w:rsid w:val="00744650"/>
    <w:rsid w:val="007552EF"/>
    <w:rsid w:val="0077464B"/>
    <w:rsid w:val="00775B63"/>
    <w:rsid w:val="00775F8D"/>
    <w:rsid w:val="007A06DA"/>
    <w:rsid w:val="007A21F8"/>
    <w:rsid w:val="007A2832"/>
    <w:rsid w:val="007A376A"/>
    <w:rsid w:val="007A5A33"/>
    <w:rsid w:val="007C3FAF"/>
    <w:rsid w:val="007F6C4B"/>
    <w:rsid w:val="007F7B60"/>
    <w:rsid w:val="00802FF0"/>
    <w:rsid w:val="00803E95"/>
    <w:rsid w:val="00830132"/>
    <w:rsid w:val="00832B29"/>
    <w:rsid w:val="00835E8F"/>
    <w:rsid w:val="008420E8"/>
    <w:rsid w:val="00847AAA"/>
    <w:rsid w:val="0086071A"/>
    <w:rsid w:val="00875A8F"/>
    <w:rsid w:val="00876467"/>
    <w:rsid w:val="00885CDE"/>
    <w:rsid w:val="008939B5"/>
    <w:rsid w:val="008A0E73"/>
    <w:rsid w:val="008B27EF"/>
    <w:rsid w:val="008B3133"/>
    <w:rsid w:val="008C2953"/>
    <w:rsid w:val="009075BF"/>
    <w:rsid w:val="00912C0E"/>
    <w:rsid w:val="00917C1D"/>
    <w:rsid w:val="00921067"/>
    <w:rsid w:val="00954434"/>
    <w:rsid w:val="00955FEB"/>
    <w:rsid w:val="00965AFF"/>
    <w:rsid w:val="00991F7F"/>
    <w:rsid w:val="0099217F"/>
    <w:rsid w:val="009963C7"/>
    <w:rsid w:val="009A70B0"/>
    <w:rsid w:val="009A7A6B"/>
    <w:rsid w:val="009C47E2"/>
    <w:rsid w:val="009C5BC4"/>
    <w:rsid w:val="00A05217"/>
    <w:rsid w:val="00A17017"/>
    <w:rsid w:val="00A31E67"/>
    <w:rsid w:val="00A46570"/>
    <w:rsid w:val="00A54692"/>
    <w:rsid w:val="00A66969"/>
    <w:rsid w:val="00A966F0"/>
    <w:rsid w:val="00AA11E3"/>
    <w:rsid w:val="00AB1D63"/>
    <w:rsid w:val="00AB570F"/>
    <w:rsid w:val="00AC1E61"/>
    <w:rsid w:val="00AC2012"/>
    <w:rsid w:val="00AC3B4B"/>
    <w:rsid w:val="00AD0300"/>
    <w:rsid w:val="00AD5445"/>
    <w:rsid w:val="00AE0146"/>
    <w:rsid w:val="00AE466F"/>
    <w:rsid w:val="00AE60BC"/>
    <w:rsid w:val="00AF0B68"/>
    <w:rsid w:val="00B0342D"/>
    <w:rsid w:val="00B04F18"/>
    <w:rsid w:val="00B10C6A"/>
    <w:rsid w:val="00B12C8E"/>
    <w:rsid w:val="00B142BF"/>
    <w:rsid w:val="00B15A6A"/>
    <w:rsid w:val="00B17C19"/>
    <w:rsid w:val="00B269D3"/>
    <w:rsid w:val="00B31B5C"/>
    <w:rsid w:val="00B33793"/>
    <w:rsid w:val="00B373A2"/>
    <w:rsid w:val="00B42EC3"/>
    <w:rsid w:val="00B47EFA"/>
    <w:rsid w:val="00B658D7"/>
    <w:rsid w:val="00B757CB"/>
    <w:rsid w:val="00B800C1"/>
    <w:rsid w:val="00B84DAD"/>
    <w:rsid w:val="00B87267"/>
    <w:rsid w:val="00B9403D"/>
    <w:rsid w:val="00BA3AFD"/>
    <w:rsid w:val="00BB0564"/>
    <w:rsid w:val="00BD1EF3"/>
    <w:rsid w:val="00BD3138"/>
    <w:rsid w:val="00BD6232"/>
    <w:rsid w:val="00BE3196"/>
    <w:rsid w:val="00BE679B"/>
    <w:rsid w:val="00BF257E"/>
    <w:rsid w:val="00BF621A"/>
    <w:rsid w:val="00C01473"/>
    <w:rsid w:val="00C01E5B"/>
    <w:rsid w:val="00C02BDF"/>
    <w:rsid w:val="00C07512"/>
    <w:rsid w:val="00C12FA5"/>
    <w:rsid w:val="00C1351A"/>
    <w:rsid w:val="00C15B3E"/>
    <w:rsid w:val="00C17960"/>
    <w:rsid w:val="00C234E3"/>
    <w:rsid w:val="00C244C2"/>
    <w:rsid w:val="00C307B0"/>
    <w:rsid w:val="00C30BD7"/>
    <w:rsid w:val="00C421E9"/>
    <w:rsid w:val="00C5034B"/>
    <w:rsid w:val="00C51595"/>
    <w:rsid w:val="00C57C0F"/>
    <w:rsid w:val="00C608B3"/>
    <w:rsid w:val="00C6218B"/>
    <w:rsid w:val="00C661EB"/>
    <w:rsid w:val="00C6794F"/>
    <w:rsid w:val="00C71262"/>
    <w:rsid w:val="00C73E95"/>
    <w:rsid w:val="00C75E97"/>
    <w:rsid w:val="00C926B4"/>
    <w:rsid w:val="00CA36F6"/>
    <w:rsid w:val="00CB7668"/>
    <w:rsid w:val="00CC0C67"/>
    <w:rsid w:val="00CC1307"/>
    <w:rsid w:val="00CC5CF6"/>
    <w:rsid w:val="00CD3FC7"/>
    <w:rsid w:val="00CF4433"/>
    <w:rsid w:val="00D1005A"/>
    <w:rsid w:val="00D1618E"/>
    <w:rsid w:val="00D17D83"/>
    <w:rsid w:val="00D27E83"/>
    <w:rsid w:val="00D41EB3"/>
    <w:rsid w:val="00D65402"/>
    <w:rsid w:val="00D67011"/>
    <w:rsid w:val="00D738D7"/>
    <w:rsid w:val="00D81028"/>
    <w:rsid w:val="00D813B8"/>
    <w:rsid w:val="00D87AFA"/>
    <w:rsid w:val="00D91B51"/>
    <w:rsid w:val="00DB16BF"/>
    <w:rsid w:val="00DC23AC"/>
    <w:rsid w:val="00DF259D"/>
    <w:rsid w:val="00DF638F"/>
    <w:rsid w:val="00DF7776"/>
    <w:rsid w:val="00E1018C"/>
    <w:rsid w:val="00E141A9"/>
    <w:rsid w:val="00E20A4E"/>
    <w:rsid w:val="00E2348A"/>
    <w:rsid w:val="00E416A1"/>
    <w:rsid w:val="00E44535"/>
    <w:rsid w:val="00E637B3"/>
    <w:rsid w:val="00E64D95"/>
    <w:rsid w:val="00EA3957"/>
    <w:rsid w:val="00EB2860"/>
    <w:rsid w:val="00EB7F4F"/>
    <w:rsid w:val="00ED566B"/>
    <w:rsid w:val="00ED583C"/>
    <w:rsid w:val="00ED7CBE"/>
    <w:rsid w:val="00EE1D39"/>
    <w:rsid w:val="00EE3B38"/>
    <w:rsid w:val="00EE559C"/>
    <w:rsid w:val="00EF1EAC"/>
    <w:rsid w:val="00EF2BC3"/>
    <w:rsid w:val="00EF6C81"/>
    <w:rsid w:val="00F17437"/>
    <w:rsid w:val="00F23467"/>
    <w:rsid w:val="00F257E3"/>
    <w:rsid w:val="00F26FC9"/>
    <w:rsid w:val="00F36D69"/>
    <w:rsid w:val="00F504AB"/>
    <w:rsid w:val="00F732A6"/>
    <w:rsid w:val="00F76E8D"/>
    <w:rsid w:val="00F81C99"/>
    <w:rsid w:val="00FA534F"/>
    <w:rsid w:val="00FA7E78"/>
    <w:rsid w:val="00FB6088"/>
    <w:rsid w:val="00FC676C"/>
    <w:rsid w:val="00FD69E3"/>
    <w:rsid w:val="00FE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8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A8F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Title"/>
    <w:basedOn w:val="a"/>
    <w:link w:val="a5"/>
    <w:qFormat/>
    <w:rsid w:val="005A58A4"/>
    <w:pPr>
      <w:jc w:val="center"/>
    </w:pPr>
    <w:rPr>
      <w:rFonts w:eastAsia="Times New Roman"/>
      <w:i/>
      <w:iCs/>
      <w:sz w:val="52"/>
      <w:lang w:val="ru-RU" w:eastAsia="ru-RU" w:bidi="ar-SA"/>
    </w:rPr>
  </w:style>
  <w:style w:type="character" w:customStyle="1" w:styleId="a5">
    <w:name w:val="Название Знак"/>
    <w:basedOn w:val="a0"/>
    <w:link w:val="a4"/>
    <w:rsid w:val="005A58A4"/>
    <w:rPr>
      <w:rFonts w:ascii="Times New Roman" w:eastAsia="Times New Roman" w:hAnsi="Times New Roman" w:cs="Times New Roman"/>
      <w:i/>
      <w:iCs/>
      <w:sz w:val="52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58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8A4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2136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Умахан</dc:creator>
  <cp:keywords/>
  <dc:description/>
  <cp:lastModifiedBy>Andi school 2</cp:lastModifiedBy>
  <cp:revision>7</cp:revision>
  <cp:lastPrinted>2008-05-10T06:59:00Z</cp:lastPrinted>
  <dcterms:created xsi:type="dcterms:W3CDTF">2008-05-10T06:49:00Z</dcterms:created>
  <dcterms:modified xsi:type="dcterms:W3CDTF">2015-12-01T13:27:00Z</dcterms:modified>
</cp:coreProperties>
</file>